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DA821" w14:textId="7637623B" w:rsidR="0022619B" w:rsidRPr="00460A18" w:rsidRDefault="0022619B" w:rsidP="00460A18">
      <w:pPr>
        <w:pStyle w:val="NoSpacing"/>
        <w:jc w:val="center"/>
        <w:rPr>
          <w:rFonts w:ascii="Garamond" w:hAnsi="Garamond"/>
          <w:b/>
          <w:sz w:val="28"/>
          <w:szCs w:val="28"/>
          <w:u w:val="single"/>
          <w:lang w:eastAsia="zh-CN"/>
        </w:rPr>
      </w:pPr>
      <w:r w:rsidRPr="00460A18">
        <w:rPr>
          <w:rFonts w:ascii="Garamond" w:hAnsi="Garamond"/>
          <w:b/>
          <w:sz w:val="28"/>
          <w:szCs w:val="28"/>
          <w:u w:val="single"/>
          <w:lang w:eastAsia="zh-CN"/>
        </w:rPr>
        <w:t>Women and Leadership</w:t>
      </w:r>
      <w:r w:rsidR="005D24D4">
        <w:rPr>
          <w:rFonts w:ascii="Garamond" w:hAnsi="Garamond"/>
          <w:b/>
          <w:sz w:val="28"/>
          <w:szCs w:val="28"/>
          <w:u w:val="single"/>
          <w:lang w:eastAsia="zh-CN"/>
        </w:rPr>
        <w:t xml:space="preserve">, </w:t>
      </w:r>
      <w:r w:rsidR="003F65E5">
        <w:rPr>
          <w:rFonts w:ascii="Garamond" w:hAnsi="Garamond"/>
          <w:b/>
          <w:sz w:val="28"/>
          <w:szCs w:val="28"/>
          <w:u w:val="single"/>
          <w:lang w:eastAsia="zh-CN"/>
        </w:rPr>
        <w:t>Spring 20</w:t>
      </w:r>
      <w:r w:rsidR="00EE21D5">
        <w:rPr>
          <w:rFonts w:ascii="Garamond" w:hAnsi="Garamond"/>
          <w:b/>
          <w:sz w:val="28"/>
          <w:szCs w:val="28"/>
          <w:u w:val="single"/>
          <w:lang w:eastAsia="zh-CN"/>
        </w:rPr>
        <w:t>21</w:t>
      </w:r>
    </w:p>
    <w:p w14:paraId="34F30BA0" w14:textId="77777777" w:rsidR="00D16BE4" w:rsidRDefault="001B6FA9" w:rsidP="001B6FA9">
      <w:pPr>
        <w:spacing w:after="0" w:line="240" w:lineRule="auto"/>
        <w:jc w:val="center"/>
        <w:outlineLvl w:val="0"/>
        <w:rPr>
          <w:rFonts w:ascii="Garamond" w:hAnsi="Garamond"/>
          <w:sz w:val="24"/>
          <w:szCs w:val="24"/>
          <w:lang w:eastAsia="zh-CN"/>
        </w:rPr>
      </w:pPr>
      <w:r w:rsidRPr="001B6FA9">
        <w:rPr>
          <w:rFonts w:ascii="Garamond" w:hAnsi="Garamond"/>
          <w:sz w:val="24"/>
          <w:szCs w:val="24"/>
          <w:lang w:eastAsia="zh-CN"/>
        </w:rPr>
        <w:t>Graduate: WST 5936</w:t>
      </w:r>
      <w:r w:rsidR="00D16BE4">
        <w:rPr>
          <w:rFonts w:ascii="Garamond" w:hAnsi="Garamond"/>
          <w:sz w:val="24"/>
          <w:szCs w:val="24"/>
          <w:lang w:eastAsia="zh-CN"/>
        </w:rPr>
        <w:t xml:space="preserve"> </w:t>
      </w:r>
    </w:p>
    <w:p w14:paraId="06D7D135" w14:textId="25CFEE3B" w:rsidR="001B6FA9" w:rsidRDefault="00D16BE4" w:rsidP="001B6FA9">
      <w:pPr>
        <w:spacing w:after="0" w:line="240" w:lineRule="auto"/>
        <w:jc w:val="center"/>
        <w:outlineLvl w:val="0"/>
        <w:rPr>
          <w:rFonts w:ascii="Garamond" w:hAnsi="Garamond"/>
          <w:sz w:val="24"/>
          <w:szCs w:val="24"/>
          <w:lang w:eastAsia="zh-CN"/>
        </w:rPr>
      </w:pPr>
      <w:r>
        <w:rPr>
          <w:rFonts w:ascii="Garamond" w:hAnsi="Garamond"/>
          <w:sz w:val="24"/>
          <w:szCs w:val="24"/>
          <w:lang w:eastAsia="zh-CN"/>
        </w:rPr>
        <w:t>HYBRID</w:t>
      </w:r>
    </w:p>
    <w:p w14:paraId="2081A237" w14:textId="77777777" w:rsidR="00DF4461" w:rsidRPr="00DF4461" w:rsidRDefault="00DF4461" w:rsidP="001B6FA9">
      <w:pPr>
        <w:spacing w:after="0" w:line="240" w:lineRule="auto"/>
        <w:outlineLvl w:val="0"/>
        <w:rPr>
          <w:rFonts w:ascii="Garamond" w:eastAsia="SimSun" w:hAnsi="Garamond" w:cs="Times New Roman"/>
          <w:b/>
          <w:sz w:val="24"/>
          <w:szCs w:val="24"/>
          <w:lang w:eastAsia="zh-CN"/>
        </w:rPr>
      </w:pPr>
      <w:r w:rsidRPr="00DF4461">
        <w:rPr>
          <w:rFonts w:ascii="Garamond" w:eastAsia="SimSun" w:hAnsi="Garamond" w:cs="Times New Roman"/>
          <w:b/>
          <w:sz w:val="24"/>
          <w:szCs w:val="24"/>
          <w:lang w:eastAsia="zh-CN"/>
        </w:rPr>
        <w:t>1. Basic Information</w:t>
      </w:r>
    </w:p>
    <w:p w14:paraId="2838E828" w14:textId="77777777" w:rsidR="00DF4461" w:rsidRPr="00DF4461" w:rsidRDefault="00DF4461" w:rsidP="00DF4461">
      <w:pPr>
        <w:spacing w:after="0" w:line="240" w:lineRule="auto"/>
        <w:rPr>
          <w:rFonts w:ascii="Garamond" w:eastAsia="SimSun" w:hAnsi="Garamond" w:cs="Times New Roman"/>
          <w:sz w:val="24"/>
          <w:szCs w:val="24"/>
          <w:lang w:eastAsia="zh-CN"/>
        </w:rPr>
      </w:pPr>
      <w:r w:rsidRPr="00DF4461">
        <w:rPr>
          <w:rFonts w:ascii="Garamond" w:eastAsia="SimSun" w:hAnsi="Garamond" w:cs="Times New Roman"/>
          <w:sz w:val="24"/>
          <w:szCs w:val="24"/>
          <w:lang w:eastAsia="zh-CN"/>
        </w:rPr>
        <w:t>----------------------------------------------------------------------------------------------------------------------------</w:t>
      </w:r>
    </w:p>
    <w:p w14:paraId="2A2F07A5" w14:textId="77777777" w:rsidR="00DF4461" w:rsidRPr="00DF4461" w:rsidRDefault="00DF4461" w:rsidP="00DF4461">
      <w:pPr>
        <w:spacing w:after="0" w:line="240" w:lineRule="auto"/>
        <w:outlineLvl w:val="0"/>
        <w:rPr>
          <w:rFonts w:ascii="Garamond" w:eastAsia="SimSun" w:hAnsi="Garamond" w:cs="Times New Roman"/>
          <w:sz w:val="24"/>
          <w:szCs w:val="24"/>
          <w:u w:val="single"/>
          <w:lang w:eastAsia="zh-CN"/>
        </w:rPr>
      </w:pPr>
    </w:p>
    <w:p w14:paraId="694518DC" w14:textId="77777777" w:rsidR="00DF4461" w:rsidRPr="004B6F85" w:rsidRDefault="00DF4461" w:rsidP="00DF4461">
      <w:pPr>
        <w:spacing w:after="0" w:line="240" w:lineRule="auto"/>
        <w:outlineLvl w:val="0"/>
        <w:rPr>
          <w:rFonts w:ascii="Garamond" w:eastAsia="SimSun" w:hAnsi="Garamond" w:cs="Times New Roman"/>
          <w:b/>
          <w:sz w:val="24"/>
          <w:szCs w:val="24"/>
          <w:lang w:eastAsia="zh-CN"/>
        </w:rPr>
      </w:pPr>
      <w:r w:rsidRPr="00DF4461">
        <w:rPr>
          <w:rFonts w:ascii="Garamond" w:eastAsia="SimSun" w:hAnsi="Garamond" w:cs="Times New Roman"/>
          <w:sz w:val="24"/>
          <w:szCs w:val="24"/>
          <w:u w:val="single"/>
          <w:lang w:eastAsia="zh-CN"/>
        </w:rPr>
        <w:t>Instructor</w:t>
      </w:r>
      <w:r w:rsidRPr="00DF4461">
        <w:rPr>
          <w:rFonts w:ascii="Garamond" w:eastAsia="SimSun" w:hAnsi="Garamond" w:cs="Times New Roman"/>
          <w:sz w:val="24"/>
          <w:szCs w:val="24"/>
          <w:lang w:eastAsia="zh-CN"/>
        </w:rPr>
        <w:t>:</w:t>
      </w:r>
      <w:r w:rsidRPr="00DF4461">
        <w:rPr>
          <w:rFonts w:ascii="Garamond" w:eastAsia="SimSun" w:hAnsi="Garamond" w:cs="Times New Roman"/>
          <w:b/>
          <w:sz w:val="24"/>
          <w:szCs w:val="24"/>
          <w:lang w:eastAsia="zh-CN"/>
        </w:rPr>
        <w:t xml:space="preserve"> </w:t>
      </w:r>
      <w:r w:rsidRPr="00DF4461">
        <w:rPr>
          <w:rFonts w:ascii="Garamond" w:eastAsia="SimSun" w:hAnsi="Garamond" w:cs="Times New Roman"/>
          <w:b/>
          <w:sz w:val="24"/>
          <w:szCs w:val="24"/>
          <w:lang w:eastAsia="zh-CN"/>
        </w:rPr>
        <w:tab/>
      </w:r>
      <w:r w:rsidRPr="004B6F85">
        <w:rPr>
          <w:rFonts w:ascii="Garamond" w:eastAsia="SimSun" w:hAnsi="Garamond" w:cs="Times New Roman"/>
          <w:sz w:val="24"/>
          <w:szCs w:val="24"/>
          <w:lang w:eastAsia="zh-CN"/>
        </w:rPr>
        <w:t xml:space="preserve">Asia A. Eaton, Ph.D. </w:t>
      </w:r>
    </w:p>
    <w:p w14:paraId="1AD79A8C" w14:textId="1DC076D4" w:rsidR="00DF4461" w:rsidRPr="00FF7937" w:rsidRDefault="00DF4461" w:rsidP="00DF4461">
      <w:pPr>
        <w:spacing w:after="0" w:line="240" w:lineRule="auto"/>
        <w:rPr>
          <w:rFonts w:ascii="Garamond" w:eastAsia="SimSun" w:hAnsi="Garamond" w:cs="Times New Roman"/>
          <w:color w:val="000000"/>
          <w:sz w:val="24"/>
          <w:szCs w:val="24"/>
          <w:lang w:eastAsia="zh-CN"/>
        </w:rPr>
      </w:pPr>
      <w:r w:rsidRPr="004B6F85">
        <w:rPr>
          <w:rFonts w:ascii="Garamond" w:eastAsia="SimSun" w:hAnsi="Garamond" w:cs="Times New Roman"/>
          <w:sz w:val="24"/>
          <w:szCs w:val="24"/>
          <w:lang w:eastAsia="zh-CN"/>
        </w:rPr>
        <w:tab/>
      </w:r>
      <w:r w:rsidRPr="004B6F85">
        <w:rPr>
          <w:rFonts w:ascii="Garamond" w:eastAsia="SimSun" w:hAnsi="Garamond" w:cs="Times New Roman"/>
          <w:sz w:val="24"/>
          <w:szCs w:val="24"/>
          <w:lang w:eastAsia="zh-CN"/>
        </w:rPr>
        <w:tab/>
        <w:t>Office &amp; Office Hours:</w:t>
      </w:r>
      <w:r w:rsidRPr="004B6F85">
        <w:rPr>
          <w:rFonts w:ascii="Garamond" w:eastAsia="SimSun" w:hAnsi="Garamond" w:cs="Times New Roman"/>
          <w:color w:val="000000"/>
          <w:sz w:val="24"/>
          <w:szCs w:val="24"/>
          <w:lang w:eastAsia="zh-CN"/>
        </w:rPr>
        <w:t xml:space="preserve"> </w:t>
      </w:r>
      <w:r w:rsidR="00C62519">
        <w:rPr>
          <w:rFonts w:ascii="Garamond" w:eastAsia="SimSun" w:hAnsi="Garamond" w:cs="Times New Roman"/>
          <w:bCs/>
          <w:sz w:val="24"/>
          <w:szCs w:val="24"/>
          <w:lang w:eastAsia="zh-CN"/>
        </w:rPr>
        <w:t>Zoom, by appointment</w:t>
      </w:r>
    </w:p>
    <w:p w14:paraId="5C50B28B" w14:textId="77777777" w:rsidR="00DF4461" w:rsidRPr="00FF7937" w:rsidRDefault="00DF4461" w:rsidP="00DF4461">
      <w:pPr>
        <w:spacing w:after="0" w:line="240" w:lineRule="auto"/>
        <w:rPr>
          <w:rFonts w:ascii="Garamond" w:eastAsia="SimSun" w:hAnsi="Garamond" w:cs="Times New Roman"/>
          <w:sz w:val="24"/>
          <w:szCs w:val="24"/>
          <w:lang w:eastAsia="zh-CN"/>
        </w:rPr>
      </w:pPr>
      <w:r w:rsidRPr="00FF7937">
        <w:rPr>
          <w:rFonts w:ascii="Garamond" w:eastAsia="SimSun" w:hAnsi="Garamond" w:cs="Times New Roman"/>
          <w:sz w:val="24"/>
          <w:szCs w:val="24"/>
          <w:lang w:eastAsia="zh-CN"/>
        </w:rPr>
        <w:tab/>
      </w:r>
      <w:r w:rsidRPr="00FF7937">
        <w:rPr>
          <w:rFonts w:ascii="Garamond" w:eastAsia="SimSun" w:hAnsi="Garamond" w:cs="Times New Roman"/>
          <w:sz w:val="24"/>
          <w:szCs w:val="24"/>
          <w:lang w:eastAsia="zh-CN"/>
        </w:rPr>
        <w:tab/>
        <w:t>Email: aeaton@fiu.edu</w:t>
      </w:r>
    </w:p>
    <w:p w14:paraId="1EDE557D" w14:textId="77777777" w:rsidR="00DF4461" w:rsidRPr="005E23A1" w:rsidRDefault="00DF4461" w:rsidP="00DF4461">
      <w:pPr>
        <w:spacing w:after="0" w:line="240" w:lineRule="auto"/>
        <w:rPr>
          <w:rFonts w:ascii="Garamond" w:eastAsia="SimSun" w:hAnsi="Garamond" w:cs="Times New Roman"/>
          <w:sz w:val="24"/>
          <w:szCs w:val="24"/>
          <w:lang w:eastAsia="zh-CN"/>
        </w:rPr>
      </w:pPr>
      <w:r w:rsidRPr="00FF7937">
        <w:rPr>
          <w:rFonts w:ascii="Garamond" w:eastAsia="SimSun" w:hAnsi="Garamond" w:cs="Times New Roman"/>
          <w:sz w:val="24"/>
          <w:szCs w:val="24"/>
          <w:lang w:eastAsia="zh-CN"/>
        </w:rPr>
        <w:tab/>
      </w:r>
      <w:r w:rsidRPr="00FF7937">
        <w:rPr>
          <w:rFonts w:ascii="Garamond" w:eastAsia="SimSun" w:hAnsi="Garamond" w:cs="Times New Roman"/>
          <w:sz w:val="24"/>
          <w:szCs w:val="24"/>
          <w:lang w:eastAsia="zh-CN"/>
        </w:rPr>
        <w:tab/>
        <w:t xml:space="preserve">Webpage: </w:t>
      </w:r>
      <w:hyperlink r:id="rId8" w:history="1">
        <w:r w:rsidR="00FF7937" w:rsidRPr="005E23A1">
          <w:rPr>
            <w:rStyle w:val="Hyperlink"/>
            <w:rFonts w:ascii="Garamond" w:hAnsi="Garamond"/>
            <w:sz w:val="24"/>
            <w:szCs w:val="24"/>
          </w:rPr>
          <w:t>http://faculty.fiu.edu/~aeaton/</w:t>
        </w:r>
      </w:hyperlink>
      <w:r w:rsidR="00FF7937" w:rsidRPr="005E23A1">
        <w:rPr>
          <w:rFonts w:ascii="Garamond" w:hAnsi="Garamond"/>
          <w:sz w:val="24"/>
          <w:szCs w:val="24"/>
        </w:rPr>
        <w:t xml:space="preserve"> </w:t>
      </w:r>
    </w:p>
    <w:p w14:paraId="528271D4" w14:textId="77777777" w:rsidR="00DF4461" w:rsidRPr="005E23A1" w:rsidRDefault="00DF4461" w:rsidP="00DF4461">
      <w:pPr>
        <w:spacing w:after="0" w:line="240" w:lineRule="auto"/>
        <w:rPr>
          <w:rFonts w:ascii="Garamond" w:eastAsia="SimSun" w:hAnsi="Garamond" w:cs="Times New Roman"/>
          <w:sz w:val="24"/>
          <w:szCs w:val="24"/>
          <w:lang w:eastAsia="zh-CN"/>
        </w:rPr>
      </w:pPr>
    </w:p>
    <w:p w14:paraId="7155AE8D" w14:textId="77777777" w:rsidR="00DF4461" w:rsidRPr="005E23A1" w:rsidRDefault="00DF4461" w:rsidP="00DF4461">
      <w:pPr>
        <w:spacing w:after="0" w:line="240" w:lineRule="auto"/>
        <w:rPr>
          <w:rFonts w:ascii="Garamond" w:eastAsia="SimSun" w:hAnsi="Garamond" w:cs="Times New Roman"/>
          <w:sz w:val="24"/>
          <w:szCs w:val="24"/>
          <w:lang w:eastAsia="zh-CN"/>
        </w:rPr>
      </w:pPr>
      <w:r w:rsidRPr="005E23A1">
        <w:rPr>
          <w:rFonts w:ascii="Garamond" w:eastAsia="SimSun" w:hAnsi="Garamond" w:cs="Times New Roman"/>
          <w:sz w:val="24"/>
          <w:szCs w:val="24"/>
          <w:lang w:eastAsia="zh-CN"/>
        </w:rPr>
        <w:t>----------------------------------------------------------------------------------------------------------------------------</w:t>
      </w:r>
    </w:p>
    <w:p w14:paraId="7F163D92" w14:textId="0057A744" w:rsidR="0010296F" w:rsidRPr="005E23A1" w:rsidRDefault="0010296F" w:rsidP="0010296F">
      <w:pPr>
        <w:spacing w:after="0" w:line="240" w:lineRule="auto"/>
        <w:rPr>
          <w:rFonts w:ascii="Garamond" w:eastAsia="Times New Roman" w:hAnsi="Garamond" w:cs="Times-Roman"/>
          <w:sz w:val="24"/>
          <w:szCs w:val="24"/>
        </w:rPr>
      </w:pPr>
      <w:r w:rsidRPr="00A31AEA">
        <w:rPr>
          <w:rFonts w:ascii="Garamond" w:eastAsia="Times New Roman" w:hAnsi="Garamond" w:cs="Times-Roman"/>
          <w:sz w:val="24"/>
          <w:szCs w:val="24"/>
          <w:u w:val="single"/>
        </w:rPr>
        <w:t>Class</w:t>
      </w:r>
      <w:r w:rsidRPr="00A31AEA">
        <w:rPr>
          <w:rFonts w:ascii="Garamond" w:eastAsia="Times New Roman" w:hAnsi="Garamond" w:cs="Times-Roman"/>
          <w:sz w:val="24"/>
          <w:szCs w:val="24"/>
        </w:rPr>
        <w:t>:</w:t>
      </w:r>
      <w:r w:rsidR="00416397">
        <w:rPr>
          <w:rFonts w:ascii="Garamond" w:eastAsia="Times New Roman" w:hAnsi="Garamond" w:cs="Times-Roman"/>
          <w:sz w:val="24"/>
          <w:szCs w:val="24"/>
        </w:rPr>
        <w:t xml:space="preserve"> </w:t>
      </w:r>
      <w:r w:rsidR="00416397" w:rsidRPr="00416397">
        <w:rPr>
          <w:rFonts w:ascii="Garamond" w:eastAsia="Times New Roman" w:hAnsi="Garamond" w:cs="Times-Roman"/>
          <w:sz w:val="24"/>
          <w:szCs w:val="24"/>
        </w:rPr>
        <w:t>Zoom (</w:t>
      </w:r>
      <w:hyperlink r:id="rId9" w:history="1">
        <w:r w:rsidR="00416397" w:rsidRPr="00BC0322">
          <w:rPr>
            <w:rStyle w:val="Hyperlink"/>
            <w:rFonts w:ascii="Garamond" w:eastAsia="Times New Roman" w:hAnsi="Garamond" w:cs="Times-Roman"/>
            <w:sz w:val="24"/>
            <w:szCs w:val="24"/>
          </w:rPr>
          <w:t>https://fiu.zoom.us/j/7495230260</w:t>
        </w:r>
      </w:hyperlink>
      <w:r w:rsidR="00416397">
        <w:rPr>
          <w:rFonts w:ascii="Garamond" w:eastAsia="Times New Roman" w:hAnsi="Garamond" w:cs="Times-Roman"/>
          <w:sz w:val="24"/>
          <w:szCs w:val="24"/>
        </w:rPr>
        <w:t>)</w:t>
      </w:r>
      <w:r w:rsidR="00416397" w:rsidRPr="00416397">
        <w:rPr>
          <w:rFonts w:ascii="Garamond" w:eastAsia="Times New Roman" w:hAnsi="Garamond" w:cs="Times-Roman"/>
          <w:sz w:val="24"/>
          <w:szCs w:val="24"/>
        </w:rPr>
        <w:t xml:space="preserve"> OR in </w:t>
      </w:r>
      <w:r w:rsidR="00416397">
        <w:rPr>
          <w:rFonts w:ascii="Garamond" w:eastAsia="Times New Roman" w:hAnsi="Garamond" w:cs="Times-Roman"/>
          <w:sz w:val="24"/>
          <w:szCs w:val="24"/>
        </w:rPr>
        <w:t xml:space="preserve">PC 428, </w:t>
      </w:r>
      <w:r w:rsidR="00EE21D5">
        <w:rPr>
          <w:rFonts w:ascii="Garamond" w:eastAsia="Times New Roman" w:hAnsi="Garamond" w:cs="Times-Roman"/>
          <w:sz w:val="24"/>
          <w:szCs w:val="24"/>
        </w:rPr>
        <w:t>Wednesdays</w:t>
      </w:r>
      <w:r w:rsidR="00416397">
        <w:rPr>
          <w:rFonts w:ascii="Garamond" w:eastAsia="Times New Roman" w:hAnsi="Garamond" w:cs="Times-Roman"/>
          <w:sz w:val="24"/>
          <w:szCs w:val="24"/>
        </w:rPr>
        <w:t xml:space="preserve"> </w:t>
      </w:r>
      <w:r w:rsidR="00A31AEA" w:rsidRPr="00A31AEA">
        <w:rPr>
          <w:rStyle w:val="pslongeditbox"/>
          <w:rFonts w:ascii="Garamond" w:hAnsi="Garamond"/>
          <w:sz w:val="24"/>
          <w:szCs w:val="24"/>
        </w:rPr>
        <w:t>1</w:t>
      </w:r>
      <w:r w:rsidR="00EE21D5">
        <w:rPr>
          <w:rStyle w:val="pslongeditbox"/>
          <w:rFonts w:ascii="Garamond" w:hAnsi="Garamond"/>
          <w:sz w:val="24"/>
          <w:szCs w:val="24"/>
        </w:rPr>
        <w:t>2:30</w:t>
      </w:r>
      <w:r w:rsidR="00BB6AE5" w:rsidRPr="00A31AEA">
        <w:rPr>
          <w:rStyle w:val="pslongeditbox"/>
          <w:rFonts w:ascii="Garamond" w:hAnsi="Garamond"/>
          <w:sz w:val="24"/>
          <w:szCs w:val="24"/>
        </w:rPr>
        <w:t xml:space="preserve"> </w:t>
      </w:r>
      <w:r w:rsidR="00A31AEA" w:rsidRPr="00A31AEA">
        <w:rPr>
          <w:rStyle w:val="pslongeditbox"/>
          <w:rFonts w:ascii="Garamond" w:hAnsi="Garamond"/>
          <w:sz w:val="24"/>
          <w:szCs w:val="24"/>
        </w:rPr>
        <w:t xml:space="preserve">PM – </w:t>
      </w:r>
      <w:r w:rsidR="00D923DB">
        <w:rPr>
          <w:rStyle w:val="pslongeditbox"/>
          <w:rFonts w:ascii="Garamond" w:hAnsi="Garamond"/>
          <w:sz w:val="24"/>
          <w:szCs w:val="24"/>
        </w:rPr>
        <w:t>3</w:t>
      </w:r>
      <w:r w:rsidR="00A31AEA" w:rsidRPr="00A31AEA">
        <w:rPr>
          <w:rStyle w:val="pslongeditbox"/>
          <w:rFonts w:ascii="Garamond" w:hAnsi="Garamond"/>
          <w:sz w:val="24"/>
          <w:szCs w:val="24"/>
        </w:rPr>
        <w:t>:</w:t>
      </w:r>
      <w:r w:rsidR="00EE21D5">
        <w:rPr>
          <w:rStyle w:val="pslongeditbox"/>
          <w:rFonts w:ascii="Garamond" w:hAnsi="Garamond"/>
          <w:sz w:val="24"/>
          <w:szCs w:val="24"/>
        </w:rPr>
        <w:t>1</w:t>
      </w:r>
      <w:r w:rsidR="00A31AEA" w:rsidRPr="00A31AEA">
        <w:rPr>
          <w:rStyle w:val="pslongeditbox"/>
          <w:rFonts w:ascii="Garamond" w:hAnsi="Garamond"/>
          <w:sz w:val="24"/>
          <w:szCs w:val="24"/>
        </w:rPr>
        <w:t xml:space="preserve">5 </w:t>
      </w:r>
      <w:r w:rsidR="005E23A1" w:rsidRPr="00A31AEA">
        <w:rPr>
          <w:rStyle w:val="pslongeditbox"/>
          <w:rFonts w:ascii="Garamond" w:hAnsi="Garamond"/>
          <w:sz w:val="24"/>
          <w:szCs w:val="24"/>
        </w:rPr>
        <w:t>PM</w:t>
      </w:r>
    </w:p>
    <w:p w14:paraId="13450F0A" w14:textId="77777777" w:rsidR="00DF4461" w:rsidRPr="005E23A1" w:rsidRDefault="00DF4461" w:rsidP="00DF4461">
      <w:pPr>
        <w:spacing w:after="0" w:line="240" w:lineRule="auto"/>
        <w:rPr>
          <w:rFonts w:ascii="Garamond" w:eastAsia="SimSun" w:hAnsi="Garamond" w:cs="Times New Roman"/>
          <w:sz w:val="24"/>
          <w:szCs w:val="24"/>
          <w:lang w:eastAsia="zh-CN"/>
        </w:rPr>
      </w:pPr>
      <w:r w:rsidRPr="005E23A1">
        <w:rPr>
          <w:rFonts w:ascii="Garamond" w:eastAsia="SimSun" w:hAnsi="Garamond" w:cs="Times New Roman"/>
          <w:sz w:val="24"/>
          <w:szCs w:val="24"/>
          <w:lang w:eastAsia="zh-CN"/>
        </w:rPr>
        <w:t>-----------------------------------------------------------------------------------------------</w:t>
      </w:r>
      <w:r w:rsidR="00AB4F11" w:rsidRPr="005E23A1">
        <w:rPr>
          <w:rFonts w:ascii="Garamond" w:eastAsia="SimSun" w:hAnsi="Garamond" w:cs="Times New Roman"/>
          <w:sz w:val="24"/>
          <w:szCs w:val="24"/>
          <w:lang w:eastAsia="zh-CN"/>
        </w:rPr>
        <w:t>-----------------------------</w:t>
      </w:r>
    </w:p>
    <w:p w14:paraId="5B5EB5FE" w14:textId="77777777" w:rsidR="00DF4461" w:rsidRPr="005E23A1" w:rsidRDefault="00DF4461" w:rsidP="00DF4461">
      <w:pPr>
        <w:spacing w:after="0" w:line="240" w:lineRule="auto"/>
        <w:rPr>
          <w:rFonts w:ascii="Garamond" w:eastAsia="SimSun" w:hAnsi="Garamond" w:cs="Times New Roman"/>
          <w:sz w:val="24"/>
          <w:szCs w:val="24"/>
          <w:lang w:eastAsia="zh-CN"/>
        </w:rPr>
      </w:pPr>
    </w:p>
    <w:p w14:paraId="5B78B66D" w14:textId="77777777" w:rsidR="00DF4461" w:rsidRPr="005E23A1" w:rsidRDefault="00DF4461" w:rsidP="00FC468C">
      <w:pPr>
        <w:spacing w:after="0" w:line="240" w:lineRule="auto"/>
        <w:outlineLvl w:val="0"/>
        <w:rPr>
          <w:rFonts w:ascii="Garamond" w:eastAsia="SimSun" w:hAnsi="Garamond" w:cs="Times New Roman"/>
          <w:b/>
          <w:sz w:val="24"/>
          <w:szCs w:val="24"/>
          <w:lang w:eastAsia="zh-CN"/>
        </w:rPr>
      </w:pPr>
      <w:r w:rsidRPr="005E23A1">
        <w:rPr>
          <w:rFonts w:ascii="Garamond" w:eastAsia="SimSun" w:hAnsi="Garamond" w:cs="Times New Roman"/>
          <w:b/>
          <w:sz w:val="24"/>
          <w:szCs w:val="24"/>
          <w:lang w:eastAsia="zh-CN"/>
        </w:rPr>
        <w:t>2. Course Description</w:t>
      </w:r>
    </w:p>
    <w:p w14:paraId="40FB55AE" w14:textId="77777777" w:rsidR="00DF4461" w:rsidRPr="00CC64D6" w:rsidRDefault="002877FA" w:rsidP="00CC64D6">
      <w:pPr>
        <w:autoSpaceDE w:val="0"/>
        <w:autoSpaceDN w:val="0"/>
        <w:adjustRightInd w:val="0"/>
        <w:spacing w:after="0" w:line="240" w:lineRule="auto"/>
        <w:rPr>
          <w:rFonts w:ascii="Garamond" w:hAnsi="Garamond" w:cs="Arial"/>
          <w:sz w:val="24"/>
          <w:szCs w:val="24"/>
        </w:rPr>
      </w:pPr>
      <w:r w:rsidRPr="005E23A1">
        <w:rPr>
          <w:rFonts w:ascii="Garamond" w:hAnsi="Garamond" w:cs="Arial"/>
          <w:sz w:val="24"/>
          <w:szCs w:val="24"/>
        </w:rPr>
        <w:t>Over the last 100</w:t>
      </w:r>
      <w:r w:rsidR="005A722F" w:rsidRPr="005E23A1">
        <w:rPr>
          <w:rFonts w:ascii="Garamond" w:hAnsi="Garamond" w:cs="Arial"/>
          <w:sz w:val="24"/>
          <w:szCs w:val="24"/>
        </w:rPr>
        <w:t xml:space="preserve"> years, women have made tremendous strides in the</w:t>
      </w:r>
      <w:r w:rsidR="005A722F" w:rsidRPr="00113BEA">
        <w:rPr>
          <w:rFonts w:ascii="Garamond" w:hAnsi="Garamond" w:cs="Arial"/>
          <w:sz w:val="24"/>
          <w:szCs w:val="24"/>
        </w:rPr>
        <w:t xml:space="preserve"> ability to shape their destinies. Today women are represented in all sectors of society, at all levels of organizations, and they are taking on important leadership roles in these settings. Historically, however, women have had less access to leadership positions than men, first because of iron barriers and later because of the proverbial “glass ceiling.” This history continues to be an important aspect of life in organizations and for women in particular.</w:t>
      </w:r>
      <w:r w:rsidR="005A722F" w:rsidRPr="00113BEA">
        <w:rPr>
          <w:rFonts w:ascii="Garamond" w:hAnsi="Garamond" w:cs="TimesNewRomanPSMT"/>
          <w:sz w:val="24"/>
          <w:szCs w:val="24"/>
        </w:rPr>
        <w:t xml:space="preserve"> </w:t>
      </w:r>
      <w:r w:rsidR="0065401D" w:rsidRPr="00113BEA">
        <w:rPr>
          <w:rFonts w:ascii="Garamond" w:hAnsi="Garamond" w:cs="TimesNewRomanPSMT"/>
          <w:sz w:val="24"/>
          <w:szCs w:val="24"/>
        </w:rPr>
        <w:t xml:space="preserve">This class will examine the personal, social, and structural dynamics that differentially affect women and men as leaders, particularly in terms of how they are viewed, how their contributions are evaluated, and what kinds of opportunities are available to them. </w:t>
      </w:r>
      <w:r w:rsidR="005A722F" w:rsidRPr="00113BEA">
        <w:rPr>
          <w:rFonts w:ascii="Garamond" w:hAnsi="Garamond" w:cs="TimesNewRomanPSMT"/>
          <w:sz w:val="24"/>
          <w:szCs w:val="24"/>
        </w:rPr>
        <w:t xml:space="preserve"> </w:t>
      </w:r>
      <w:r w:rsidR="0065401D" w:rsidRPr="00113BEA">
        <w:rPr>
          <w:rFonts w:ascii="Garamond" w:hAnsi="Garamond" w:cs="TimesNewRomanPSMT"/>
          <w:sz w:val="24"/>
          <w:szCs w:val="24"/>
        </w:rPr>
        <w:t xml:space="preserve">Topics that will be addressed include how gender and leadership are constructed, the leadership styles of men and women, gender and leadership in the workplace, the political sphere, and the global community, </w:t>
      </w:r>
      <w:r w:rsidR="005A722F" w:rsidRPr="00113BEA">
        <w:rPr>
          <w:rFonts w:ascii="Garamond" w:hAnsi="Garamond" w:cs="TimesNewRomanPSMT"/>
          <w:sz w:val="24"/>
          <w:szCs w:val="24"/>
        </w:rPr>
        <w:t xml:space="preserve">the legal history of women in the workplace, </w:t>
      </w:r>
      <w:r w:rsidR="0065401D" w:rsidRPr="00113BEA">
        <w:rPr>
          <w:rFonts w:ascii="Garamond" w:hAnsi="Garamond" w:cs="TimesNewRomanPSMT"/>
          <w:sz w:val="24"/>
          <w:szCs w:val="24"/>
        </w:rPr>
        <w:t>and how women succeed as leaders.</w:t>
      </w:r>
      <w:r w:rsidR="0065401D" w:rsidRPr="00113BEA">
        <w:rPr>
          <w:rFonts w:ascii="Garamond" w:eastAsia="SimSun" w:hAnsi="Garamond" w:cs="Times New Roman"/>
          <w:sz w:val="24"/>
          <w:szCs w:val="24"/>
          <w:lang w:eastAsia="zh-CN"/>
        </w:rPr>
        <w:t xml:space="preserve"> </w:t>
      </w:r>
    </w:p>
    <w:p w14:paraId="0512C523" w14:textId="77777777" w:rsidR="00AB4F11" w:rsidRPr="00DF4461" w:rsidRDefault="00AB4F11" w:rsidP="00DF4461">
      <w:pPr>
        <w:spacing w:after="0" w:line="240" w:lineRule="auto"/>
        <w:rPr>
          <w:rFonts w:ascii="Garamond" w:eastAsia="SimSun" w:hAnsi="Garamond" w:cs="Times New Roman"/>
          <w:sz w:val="24"/>
          <w:szCs w:val="24"/>
          <w:lang w:eastAsia="zh-CN"/>
        </w:rPr>
      </w:pPr>
    </w:p>
    <w:p w14:paraId="3C2189C9" w14:textId="77777777" w:rsidR="001B6FA9" w:rsidRPr="008C5791" w:rsidRDefault="001B6FA9" w:rsidP="001B6FA9">
      <w:pPr>
        <w:spacing w:after="0" w:line="240" w:lineRule="auto"/>
        <w:outlineLvl w:val="0"/>
        <w:rPr>
          <w:rFonts w:ascii="Garamond" w:eastAsia="SimSun" w:hAnsi="Garamond" w:cs="Times New Roman"/>
          <w:b/>
          <w:sz w:val="24"/>
          <w:szCs w:val="24"/>
          <w:lang w:eastAsia="zh-CN"/>
        </w:rPr>
      </w:pPr>
      <w:r w:rsidRPr="008C5791">
        <w:rPr>
          <w:rFonts w:ascii="Garamond" w:eastAsia="SimSun" w:hAnsi="Garamond" w:cs="Times New Roman"/>
          <w:b/>
          <w:sz w:val="24"/>
          <w:szCs w:val="24"/>
          <w:lang w:eastAsia="zh-CN"/>
        </w:rPr>
        <w:t>3. Learning Objectives</w:t>
      </w:r>
    </w:p>
    <w:p w14:paraId="6DAFB517" w14:textId="77777777" w:rsidR="001B6FA9" w:rsidRPr="008C5791" w:rsidRDefault="001B6FA9" w:rsidP="001B6FA9">
      <w:pPr>
        <w:autoSpaceDE w:val="0"/>
        <w:autoSpaceDN w:val="0"/>
        <w:adjustRightInd w:val="0"/>
        <w:spacing w:after="0" w:line="240" w:lineRule="auto"/>
        <w:rPr>
          <w:rFonts w:ascii="Garamond" w:hAnsi="Garamond" w:cs="Arial"/>
          <w:sz w:val="24"/>
          <w:szCs w:val="24"/>
        </w:rPr>
      </w:pPr>
      <w:r w:rsidRPr="008C5791">
        <w:rPr>
          <w:rFonts w:ascii="Garamond" w:hAnsi="Garamond" w:cs="Arial"/>
          <w:sz w:val="24"/>
          <w:szCs w:val="24"/>
        </w:rPr>
        <w:t>1) The primary objective of this course is to begin to uncover and understand the unique challenges, constraints, and opportunities that face women today as they ascend to leadership positions in organizations. The issues have to do with the dynamics of power, authority, and influence, being different, managing multiple roles, and social expectations as they pertain to women. We will explore these topics by drawing on the experiences of women leaders from a variety of sectors and by bringing in important concepts and research insights from psychology, sociology, and business.</w:t>
      </w:r>
    </w:p>
    <w:p w14:paraId="08C321BB" w14:textId="77777777" w:rsidR="001B6FA9" w:rsidRPr="008C5791" w:rsidRDefault="001B6FA9" w:rsidP="001B6FA9">
      <w:pPr>
        <w:autoSpaceDE w:val="0"/>
        <w:autoSpaceDN w:val="0"/>
        <w:adjustRightInd w:val="0"/>
        <w:spacing w:after="0" w:line="240" w:lineRule="auto"/>
        <w:rPr>
          <w:rFonts w:ascii="Garamond" w:eastAsia="SimSun" w:hAnsi="Garamond" w:cs="Times New Roman"/>
          <w:sz w:val="24"/>
          <w:szCs w:val="24"/>
          <w:lang w:eastAsia="zh-CN"/>
        </w:rPr>
      </w:pPr>
      <w:r w:rsidRPr="008C5791">
        <w:rPr>
          <w:rFonts w:ascii="Garamond" w:eastAsia="Times New Roman" w:hAnsi="Garamond" w:cs="TimesNewRoman"/>
          <w:b/>
          <w:sz w:val="24"/>
          <w:szCs w:val="24"/>
        </w:rPr>
        <w:t>Methods for Assessing this Learning Objective</w:t>
      </w:r>
      <w:r w:rsidRPr="008C5791">
        <w:rPr>
          <w:rFonts w:ascii="Garamond" w:eastAsia="Times New Roman" w:hAnsi="Garamond" w:cs="TimesNewRoman"/>
          <w:sz w:val="24"/>
          <w:szCs w:val="24"/>
        </w:rPr>
        <w:t>:</w:t>
      </w:r>
      <w:r w:rsidRPr="008C5791">
        <w:rPr>
          <w:rFonts w:ascii="Garamond" w:eastAsia="SimSun" w:hAnsi="Garamond" w:cs="Times New Roman"/>
          <w:sz w:val="24"/>
          <w:szCs w:val="24"/>
          <w:lang w:eastAsia="zh-CN"/>
        </w:rPr>
        <w:t xml:space="preserve"> </w:t>
      </w:r>
      <w:r w:rsidRPr="008C5791">
        <w:rPr>
          <w:rFonts w:ascii="Garamond" w:eastAsia="SimSun" w:hAnsi="Garamond" w:cs="Times New Roman"/>
          <w:i/>
          <w:sz w:val="24"/>
          <w:szCs w:val="24"/>
          <w:lang w:eastAsia="zh-CN"/>
        </w:rPr>
        <w:t>Response Papers</w:t>
      </w:r>
      <w:r w:rsidRPr="008C5791">
        <w:rPr>
          <w:rFonts w:ascii="Garamond" w:eastAsia="SimSun" w:hAnsi="Garamond" w:cs="Times New Roman"/>
          <w:sz w:val="24"/>
          <w:szCs w:val="24"/>
          <w:lang w:eastAsia="zh-CN"/>
        </w:rPr>
        <w:t xml:space="preserve">, </w:t>
      </w:r>
      <w:r w:rsidR="00137565">
        <w:rPr>
          <w:rFonts w:ascii="Garamond" w:eastAsia="SimSun" w:hAnsi="Garamond" w:cs="Times New Roman"/>
          <w:i/>
          <w:sz w:val="24"/>
          <w:szCs w:val="24"/>
          <w:lang w:eastAsia="zh-CN"/>
        </w:rPr>
        <w:t>Review</w:t>
      </w:r>
      <w:r w:rsidRPr="008C5791">
        <w:rPr>
          <w:rFonts w:ascii="Garamond" w:eastAsia="SimSun" w:hAnsi="Garamond" w:cs="Times New Roman"/>
          <w:i/>
          <w:sz w:val="24"/>
          <w:szCs w:val="24"/>
          <w:lang w:eastAsia="zh-CN"/>
        </w:rPr>
        <w:t xml:space="preserve"> Paper, Presentation, Class Participation</w:t>
      </w:r>
    </w:p>
    <w:p w14:paraId="40F1A57A" w14:textId="77777777" w:rsidR="001B6FA9" w:rsidRPr="008C5791" w:rsidRDefault="001B6FA9" w:rsidP="001B6FA9">
      <w:pPr>
        <w:autoSpaceDE w:val="0"/>
        <w:autoSpaceDN w:val="0"/>
        <w:adjustRightInd w:val="0"/>
        <w:spacing w:after="0" w:line="240" w:lineRule="auto"/>
        <w:rPr>
          <w:rFonts w:ascii="Garamond" w:hAnsi="Garamond" w:cs="Arial"/>
          <w:sz w:val="24"/>
          <w:szCs w:val="24"/>
        </w:rPr>
      </w:pPr>
    </w:p>
    <w:p w14:paraId="1166090C" w14:textId="77777777" w:rsidR="001B6FA9" w:rsidRPr="008C5791" w:rsidRDefault="001B6FA9" w:rsidP="001B6FA9">
      <w:pPr>
        <w:autoSpaceDE w:val="0"/>
        <w:autoSpaceDN w:val="0"/>
        <w:adjustRightInd w:val="0"/>
        <w:spacing w:after="0" w:line="240" w:lineRule="auto"/>
        <w:rPr>
          <w:rFonts w:ascii="Garamond" w:hAnsi="Garamond" w:cs="Arial"/>
          <w:sz w:val="24"/>
          <w:szCs w:val="24"/>
        </w:rPr>
      </w:pPr>
      <w:r w:rsidRPr="008C5791">
        <w:rPr>
          <w:rFonts w:ascii="Garamond" w:hAnsi="Garamond" w:cs="Arial"/>
          <w:sz w:val="24"/>
          <w:szCs w:val="24"/>
        </w:rPr>
        <w:t>2) A secondary objective of the course is to encourage students to think critically about the kinds of interpersonal, social, and cultural changes that are necessary to support women's advancement in positions of power and authority. From a feminist perspective, what kinds of education, strategies, practices, and policies are necessary to support current and prospective women leaders in the community, in the work domain, in academia, in politics, etc.?</w:t>
      </w:r>
    </w:p>
    <w:p w14:paraId="1275CF07" w14:textId="77777777" w:rsidR="005654AD" w:rsidRDefault="001B6FA9" w:rsidP="001B6FA9">
      <w:pPr>
        <w:autoSpaceDE w:val="0"/>
        <w:autoSpaceDN w:val="0"/>
        <w:adjustRightInd w:val="0"/>
        <w:spacing w:after="0" w:line="240" w:lineRule="auto"/>
        <w:rPr>
          <w:rFonts w:ascii="Garamond" w:eastAsia="SimSun" w:hAnsi="Garamond" w:cs="Times New Roman"/>
          <w:i/>
          <w:sz w:val="24"/>
          <w:szCs w:val="24"/>
          <w:lang w:eastAsia="zh-CN"/>
        </w:rPr>
      </w:pPr>
      <w:r w:rsidRPr="008C5791">
        <w:rPr>
          <w:rFonts w:ascii="Garamond" w:eastAsia="Times New Roman" w:hAnsi="Garamond" w:cs="TimesNewRoman"/>
          <w:b/>
          <w:sz w:val="24"/>
          <w:szCs w:val="24"/>
        </w:rPr>
        <w:t>Methods for Assessing this Learning Objective</w:t>
      </w:r>
      <w:r w:rsidRPr="008C5791">
        <w:rPr>
          <w:rFonts w:ascii="Garamond" w:eastAsia="Times New Roman" w:hAnsi="Garamond" w:cs="TimesNewRoman"/>
          <w:sz w:val="24"/>
          <w:szCs w:val="24"/>
        </w:rPr>
        <w:t>:</w:t>
      </w:r>
      <w:r w:rsidRPr="008C5791">
        <w:rPr>
          <w:rFonts w:ascii="Garamond" w:eastAsia="SimSun" w:hAnsi="Garamond" w:cs="Times New Roman"/>
          <w:sz w:val="24"/>
          <w:szCs w:val="24"/>
          <w:lang w:eastAsia="zh-CN"/>
        </w:rPr>
        <w:t xml:space="preserve"> </w:t>
      </w:r>
      <w:r w:rsidRPr="008C5791">
        <w:rPr>
          <w:rFonts w:ascii="Garamond" w:eastAsia="SimSun" w:hAnsi="Garamond" w:cs="Times New Roman"/>
          <w:i/>
          <w:sz w:val="24"/>
          <w:szCs w:val="24"/>
          <w:lang w:eastAsia="zh-CN"/>
        </w:rPr>
        <w:t>Response Papers</w:t>
      </w:r>
      <w:r w:rsidRPr="008C5791">
        <w:rPr>
          <w:rFonts w:ascii="Garamond" w:eastAsia="SimSun" w:hAnsi="Garamond" w:cs="Times New Roman"/>
          <w:sz w:val="24"/>
          <w:szCs w:val="24"/>
          <w:lang w:eastAsia="zh-CN"/>
        </w:rPr>
        <w:t xml:space="preserve">, </w:t>
      </w:r>
      <w:r w:rsidRPr="008C5791">
        <w:rPr>
          <w:rFonts w:ascii="Garamond" w:eastAsia="SimSun" w:hAnsi="Garamond" w:cs="Times New Roman"/>
          <w:i/>
          <w:sz w:val="24"/>
          <w:szCs w:val="24"/>
          <w:lang w:eastAsia="zh-CN"/>
        </w:rPr>
        <w:t>Cl</w:t>
      </w:r>
      <w:r w:rsidR="00AE6000">
        <w:rPr>
          <w:rFonts w:ascii="Garamond" w:eastAsia="SimSun" w:hAnsi="Garamond" w:cs="Times New Roman"/>
          <w:i/>
          <w:sz w:val="24"/>
          <w:szCs w:val="24"/>
          <w:lang w:eastAsia="zh-CN"/>
        </w:rPr>
        <w:t>ass Participation, Presentation</w:t>
      </w:r>
    </w:p>
    <w:p w14:paraId="4C9405D3" w14:textId="77777777" w:rsidR="009C336E" w:rsidRDefault="009C336E" w:rsidP="001B6FA9">
      <w:pPr>
        <w:autoSpaceDE w:val="0"/>
        <w:autoSpaceDN w:val="0"/>
        <w:adjustRightInd w:val="0"/>
        <w:spacing w:after="0" w:line="240" w:lineRule="auto"/>
        <w:rPr>
          <w:rFonts w:ascii="Garamond" w:eastAsia="SimSun" w:hAnsi="Garamond" w:cs="Times New Roman"/>
          <w:i/>
          <w:sz w:val="24"/>
          <w:szCs w:val="24"/>
          <w:lang w:eastAsia="zh-CN"/>
        </w:rPr>
      </w:pPr>
    </w:p>
    <w:p w14:paraId="65B05807" w14:textId="77777777" w:rsidR="009C336E" w:rsidRDefault="009C336E" w:rsidP="001B6FA9">
      <w:pPr>
        <w:autoSpaceDE w:val="0"/>
        <w:autoSpaceDN w:val="0"/>
        <w:adjustRightInd w:val="0"/>
        <w:spacing w:after="0" w:line="240" w:lineRule="auto"/>
        <w:rPr>
          <w:rFonts w:ascii="Garamond" w:eastAsia="SimSun" w:hAnsi="Garamond" w:cs="Times New Roman"/>
          <w:i/>
          <w:sz w:val="24"/>
          <w:szCs w:val="24"/>
          <w:lang w:eastAsia="zh-CN"/>
        </w:rPr>
      </w:pPr>
    </w:p>
    <w:p w14:paraId="2FDE8598" w14:textId="77777777" w:rsidR="00CC64D6" w:rsidRPr="001B6FA9" w:rsidRDefault="00CC64D6" w:rsidP="001B6FA9">
      <w:pPr>
        <w:autoSpaceDE w:val="0"/>
        <w:autoSpaceDN w:val="0"/>
        <w:adjustRightInd w:val="0"/>
        <w:spacing w:after="0" w:line="240" w:lineRule="auto"/>
        <w:rPr>
          <w:rFonts w:ascii="Garamond" w:eastAsia="SimSun" w:hAnsi="Garamond" w:cs="Times New Roman"/>
          <w:i/>
          <w:sz w:val="24"/>
          <w:szCs w:val="24"/>
          <w:lang w:eastAsia="zh-CN"/>
        </w:rPr>
      </w:pPr>
    </w:p>
    <w:p w14:paraId="06B7E267" w14:textId="77777777" w:rsidR="005A722F" w:rsidRPr="00113BEA" w:rsidRDefault="00AB4F11" w:rsidP="005654AD">
      <w:pPr>
        <w:spacing w:after="0" w:line="240" w:lineRule="auto"/>
        <w:outlineLvl w:val="0"/>
        <w:rPr>
          <w:rFonts w:ascii="Garamond" w:eastAsia="SimSun" w:hAnsi="Garamond" w:cs="Times New Roman"/>
          <w:b/>
          <w:sz w:val="24"/>
          <w:szCs w:val="24"/>
          <w:lang w:eastAsia="zh-CN"/>
        </w:rPr>
      </w:pPr>
      <w:r w:rsidRPr="00113BEA">
        <w:rPr>
          <w:rFonts w:ascii="Garamond" w:eastAsia="SimSun" w:hAnsi="Garamond" w:cs="Times New Roman"/>
          <w:b/>
          <w:sz w:val="24"/>
          <w:szCs w:val="24"/>
          <w:lang w:eastAsia="zh-CN"/>
        </w:rPr>
        <w:lastRenderedPageBreak/>
        <w:t>3. Course Materials</w:t>
      </w:r>
    </w:p>
    <w:p w14:paraId="57753626" w14:textId="77777777" w:rsidR="005A722F" w:rsidRPr="00113BEA" w:rsidRDefault="005A722F" w:rsidP="005A722F">
      <w:pPr>
        <w:pStyle w:val="NoSpacing"/>
        <w:rPr>
          <w:rFonts w:ascii="Garamond" w:hAnsi="Garamond"/>
          <w:sz w:val="24"/>
          <w:szCs w:val="24"/>
          <w:lang w:eastAsia="zh-CN"/>
        </w:rPr>
      </w:pPr>
    </w:p>
    <w:p w14:paraId="46AB3A81" w14:textId="77777777" w:rsidR="001B6FA9" w:rsidRPr="008C5791" w:rsidRDefault="001B6FA9" w:rsidP="001B6FA9">
      <w:pPr>
        <w:pStyle w:val="NoSpacing"/>
        <w:rPr>
          <w:rFonts w:ascii="Garamond" w:hAnsi="Garamond"/>
          <w:sz w:val="24"/>
          <w:szCs w:val="24"/>
          <w:u w:val="single"/>
        </w:rPr>
      </w:pPr>
      <w:r w:rsidRPr="008C5791">
        <w:rPr>
          <w:rFonts w:ascii="Garamond" w:hAnsi="Garamond"/>
          <w:sz w:val="24"/>
          <w:szCs w:val="24"/>
          <w:u w:val="single"/>
        </w:rPr>
        <w:t>Required Course Books</w:t>
      </w:r>
    </w:p>
    <w:p w14:paraId="31F03384" w14:textId="77777777" w:rsidR="001B6FA9" w:rsidRPr="008C5791" w:rsidRDefault="001B6FA9" w:rsidP="001B6FA9">
      <w:pPr>
        <w:pStyle w:val="NoSpacing"/>
        <w:rPr>
          <w:rFonts w:ascii="Garamond" w:hAnsi="Garamond"/>
          <w:sz w:val="24"/>
          <w:szCs w:val="24"/>
        </w:rPr>
      </w:pPr>
      <w:r w:rsidRPr="008C5791">
        <w:rPr>
          <w:rFonts w:ascii="Garamond" w:hAnsi="Garamond"/>
          <w:sz w:val="24"/>
          <w:szCs w:val="24"/>
        </w:rPr>
        <w:t xml:space="preserve">1) Eagly, A. H., &amp; Carli, L. L. (2007). </w:t>
      </w:r>
      <w:r w:rsidRPr="008C5791">
        <w:rPr>
          <w:rFonts w:ascii="Garamond" w:hAnsi="Garamond"/>
          <w:i/>
          <w:sz w:val="24"/>
          <w:szCs w:val="24"/>
        </w:rPr>
        <w:t xml:space="preserve">Through the labyrinth: The truth about how women become </w:t>
      </w:r>
      <w:r w:rsidRPr="008C5791">
        <w:rPr>
          <w:rFonts w:ascii="Garamond" w:hAnsi="Garamond"/>
          <w:i/>
          <w:sz w:val="24"/>
          <w:szCs w:val="24"/>
        </w:rPr>
        <w:tab/>
      </w:r>
      <w:r w:rsidRPr="008C5791">
        <w:rPr>
          <w:rFonts w:ascii="Garamond" w:hAnsi="Garamond"/>
          <w:i/>
          <w:sz w:val="24"/>
          <w:szCs w:val="24"/>
        </w:rPr>
        <w:tab/>
      </w:r>
      <w:r w:rsidRPr="008C5791">
        <w:rPr>
          <w:rFonts w:ascii="Garamond" w:hAnsi="Garamond"/>
          <w:i/>
          <w:sz w:val="24"/>
          <w:szCs w:val="24"/>
        </w:rPr>
        <w:tab/>
        <w:t>leaders</w:t>
      </w:r>
      <w:r w:rsidRPr="008C5791">
        <w:rPr>
          <w:rFonts w:ascii="Garamond" w:hAnsi="Garamond"/>
          <w:sz w:val="24"/>
          <w:szCs w:val="24"/>
        </w:rPr>
        <w:t>. Boston, MA: Harvard Business School Press.</w:t>
      </w:r>
    </w:p>
    <w:p w14:paraId="66F521D2" w14:textId="77777777" w:rsidR="0060206F" w:rsidRDefault="0060206F" w:rsidP="001B6FA9">
      <w:pPr>
        <w:pStyle w:val="NoSpacing"/>
        <w:rPr>
          <w:rFonts w:ascii="Garamond" w:hAnsi="Garamond"/>
          <w:sz w:val="24"/>
          <w:szCs w:val="24"/>
        </w:rPr>
      </w:pPr>
      <w:r>
        <w:rPr>
          <w:rFonts w:ascii="Garamond" w:hAnsi="Garamond"/>
          <w:sz w:val="24"/>
          <w:szCs w:val="24"/>
        </w:rPr>
        <w:t xml:space="preserve">2) </w:t>
      </w:r>
      <w:r w:rsidR="0042022A" w:rsidRPr="0042022A">
        <w:rPr>
          <w:rFonts w:ascii="Garamond" w:hAnsi="Garamond"/>
          <w:sz w:val="24"/>
          <w:szCs w:val="24"/>
        </w:rPr>
        <w:t>Northouse, P. G. (2016). Leadership: Theory and practice (7th ed). Thousand Oaks, CA: Sage.</w:t>
      </w:r>
    </w:p>
    <w:p w14:paraId="651F7171" w14:textId="77777777" w:rsidR="0042022A" w:rsidRPr="0060206F" w:rsidRDefault="0042022A" w:rsidP="001B6FA9">
      <w:pPr>
        <w:pStyle w:val="NoSpacing"/>
        <w:rPr>
          <w:rFonts w:ascii="Garamond" w:hAnsi="Garamond"/>
          <w:sz w:val="24"/>
          <w:szCs w:val="24"/>
        </w:rPr>
      </w:pPr>
    </w:p>
    <w:p w14:paraId="024FFB6F" w14:textId="77777777" w:rsidR="001B6FA9" w:rsidRPr="008C5791" w:rsidRDefault="001B6FA9" w:rsidP="001B6FA9">
      <w:pPr>
        <w:pStyle w:val="NoSpacing"/>
        <w:rPr>
          <w:rFonts w:ascii="Garamond" w:hAnsi="Garamond"/>
          <w:sz w:val="24"/>
          <w:szCs w:val="24"/>
        </w:rPr>
      </w:pPr>
      <w:r w:rsidRPr="008C5791">
        <w:rPr>
          <w:rFonts w:ascii="Garamond" w:hAnsi="Garamond"/>
          <w:sz w:val="24"/>
          <w:szCs w:val="24"/>
          <w:u w:val="single"/>
        </w:rPr>
        <w:t xml:space="preserve">Additional Readings </w:t>
      </w:r>
      <w:r w:rsidRPr="008C5791">
        <w:rPr>
          <w:rFonts w:ascii="Garamond" w:hAnsi="Garamond"/>
          <w:sz w:val="24"/>
          <w:szCs w:val="24"/>
        </w:rPr>
        <w:t xml:space="preserve"> </w:t>
      </w:r>
    </w:p>
    <w:p w14:paraId="516D7CB5" w14:textId="77777777" w:rsidR="001B6FA9" w:rsidRPr="008C5791" w:rsidRDefault="0060206F" w:rsidP="001B6FA9">
      <w:pPr>
        <w:pStyle w:val="NoSpacing"/>
        <w:rPr>
          <w:rFonts w:ascii="Garamond" w:hAnsi="Garamond"/>
          <w:sz w:val="24"/>
          <w:szCs w:val="24"/>
        </w:rPr>
      </w:pPr>
      <w:r>
        <w:rPr>
          <w:rFonts w:ascii="Garamond" w:hAnsi="Garamond"/>
          <w:sz w:val="24"/>
          <w:szCs w:val="24"/>
        </w:rPr>
        <w:t>All additional readings and documents will</w:t>
      </w:r>
      <w:r w:rsidR="001B6FA9" w:rsidRPr="008C5791">
        <w:rPr>
          <w:rFonts w:ascii="Garamond" w:hAnsi="Garamond"/>
          <w:sz w:val="24"/>
          <w:szCs w:val="24"/>
        </w:rPr>
        <w:t xml:space="preserve"> be found </w:t>
      </w:r>
      <w:r>
        <w:rPr>
          <w:rFonts w:ascii="Garamond" w:hAnsi="Garamond"/>
          <w:sz w:val="24"/>
          <w:szCs w:val="24"/>
        </w:rPr>
        <w:t>in a dro</w:t>
      </w:r>
      <w:r w:rsidR="00AE6000">
        <w:rPr>
          <w:rFonts w:ascii="Garamond" w:hAnsi="Garamond"/>
          <w:sz w:val="24"/>
          <w:szCs w:val="24"/>
        </w:rPr>
        <w:t>pbox link to be shared with the</w:t>
      </w:r>
      <w:r>
        <w:rPr>
          <w:rFonts w:ascii="Garamond" w:hAnsi="Garamond"/>
          <w:sz w:val="24"/>
          <w:szCs w:val="24"/>
        </w:rPr>
        <w:tab/>
        <w:t>class</w:t>
      </w:r>
      <w:r>
        <w:rPr>
          <w:rFonts w:ascii="Garamond" w:hAnsi="Garamond"/>
          <w:color w:val="0000FF"/>
          <w:sz w:val="24"/>
          <w:szCs w:val="24"/>
        </w:rPr>
        <w:t>.</w:t>
      </w:r>
      <w:r w:rsidR="001B6FA9" w:rsidRPr="008C5791">
        <w:rPr>
          <w:rFonts w:ascii="Garamond" w:hAnsi="Garamond"/>
          <w:sz w:val="24"/>
          <w:szCs w:val="24"/>
        </w:rPr>
        <w:t xml:space="preserve"> Class updates or changes will be posted </w:t>
      </w:r>
      <w:r w:rsidR="00AE6000">
        <w:rPr>
          <w:rFonts w:ascii="Garamond" w:hAnsi="Garamond"/>
          <w:sz w:val="24"/>
          <w:szCs w:val="24"/>
        </w:rPr>
        <w:t>in the dropbox link and via email.</w:t>
      </w:r>
    </w:p>
    <w:p w14:paraId="70560C1D" w14:textId="77777777" w:rsidR="001B6FA9" w:rsidRPr="00DF4461" w:rsidRDefault="001B6FA9" w:rsidP="00AB4F11">
      <w:pPr>
        <w:pStyle w:val="NoSpacing"/>
        <w:rPr>
          <w:rFonts w:ascii="Garamond" w:hAnsi="Garamond"/>
          <w:sz w:val="24"/>
          <w:szCs w:val="24"/>
        </w:rPr>
      </w:pPr>
    </w:p>
    <w:p w14:paraId="301B95A5" w14:textId="77777777" w:rsidR="001B6FA9" w:rsidRPr="008C5791" w:rsidRDefault="001B6FA9" w:rsidP="001B6FA9">
      <w:pPr>
        <w:spacing w:after="0" w:line="240" w:lineRule="auto"/>
        <w:outlineLvl w:val="0"/>
        <w:rPr>
          <w:rFonts w:ascii="Garamond" w:eastAsia="SimSun" w:hAnsi="Garamond" w:cs="Times New Roman"/>
          <w:b/>
          <w:sz w:val="24"/>
          <w:szCs w:val="24"/>
          <w:lang w:eastAsia="zh-CN"/>
        </w:rPr>
      </w:pPr>
      <w:r w:rsidRPr="008C5791">
        <w:rPr>
          <w:rFonts w:ascii="Garamond" w:eastAsia="SimSun" w:hAnsi="Garamond" w:cs="Times New Roman"/>
          <w:b/>
          <w:sz w:val="24"/>
          <w:szCs w:val="24"/>
          <w:lang w:eastAsia="zh-CN"/>
        </w:rPr>
        <w:t>4. Assignments and Grades</w:t>
      </w:r>
    </w:p>
    <w:p w14:paraId="2D489E01" w14:textId="77777777" w:rsidR="001B6FA9" w:rsidRPr="008C5791" w:rsidRDefault="001B6FA9" w:rsidP="001B6FA9">
      <w:pPr>
        <w:spacing w:after="0" w:line="240" w:lineRule="auto"/>
        <w:rPr>
          <w:rFonts w:ascii="Garamond" w:eastAsia="SimSun" w:hAnsi="Garamond" w:cs="Times New Roman"/>
          <w:b/>
          <w:sz w:val="24"/>
          <w:szCs w:val="24"/>
          <w:lang w:eastAsia="zh-CN"/>
        </w:rPr>
      </w:pPr>
    </w:p>
    <w:p w14:paraId="55E255A4" w14:textId="77777777" w:rsidR="001B6FA9"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 xml:space="preserve">Grades will be based on your </w:t>
      </w:r>
      <w:r w:rsidRPr="008C5791">
        <w:rPr>
          <w:rFonts w:ascii="Garamond" w:eastAsia="SimSun" w:hAnsi="Garamond" w:cs="Times New Roman"/>
          <w:sz w:val="24"/>
          <w:szCs w:val="24"/>
          <w:u w:val="single"/>
          <w:lang w:eastAsia="zh-CN"/>
        </w:rPr>
        <w:t>Response Papers</w:t>
      </w:r>
      <w:r w:rsidRPr="008C5791">
        <w:rPr>
          <w:rFonts w:ascii="Garamond" w:eastAsia="SimSun" w:hAnsi="Garamond" w:cs="Times New Roman"/>
          <w:sz w:val="24"/>
          <w:szCs w:val="24"/>
          <w:lang w:eastAsia="zh-CN"/>
        </w:rPr>
        <w:t xml:space="preserve"> (30%), </w:t>
      </w:r>
      <w:r w:rsidRPr="008C5791">
        <w:rPr>
          <w:rFonts w:ascii="Garamond" w:eastAsia="SimSun" w:hAnsi="Garamond" w:cs="Times New Roman"/>
          <w:sz w:val="24"/>
          <w:szCs w:val="24"/>
          <w:u w:val="single"/>
          <w:lang w:eastAsia="zh-CN"/>
        </w:rPr>
        <w:t>Class Participation</w:t>
      </w:r>
      <w:r w:rsidRPr="008C5791">
        <w:rPr>
          <w:rFonts w:ascii="Garamond" w:eastAsia="SimSun" w:hAnsi="Garamond" w:cs="Times New Roman"/>
          <w:sz w:val="24"/>
          <w:szCs w:val="24"/>
          <w:lang w:eastAsia="zh-CN"/>
        </w:rPr>
        <w:t xml:space="preserve"> (20%), your </w:t>
      </w:r>
      <w:r w:rsidR="00137565">
        <w:rPr>
          <w:rFonts w:ascii="Garamond" w:eastAsia="SimSun" w:hAnsi="Garamond" w:cs="Times New Roman"/>
          <w:sz w:val="24"/>
          <w:szCs w:val="24"/>
          <w:u w:val="single"/>
          <w:lang w:eastAsia="zh-CN"/>
        </w:rPr>
        <w:t xml:space="preserve">Review </w:t>
      </w:r>
      <w:r w:rsidRPr="008C5791">
        <w:rPr>
          <w:rFonts w:ascii="Garamond" w:eastAsia="SimSun" w:hAnsi="Garamond" w:cs="Times New Roman"/>
          <w:sz w:val="24"/>
          <w:szCs w:val="24"/>
          <w:u w:val="single"/>
          <w:lang w:eastAsia="zh-CN"/>
        </w:rPr>
        <w:t>Paper</w:t>
      </w:r>
      <w:r w:rsidRPr="008C5791">
        <w:rPr>
          <w:rFonts w:ascii="Garamond" w:eastAsia="SimSun" w:hAnsi="Garamond" w:cs="Times New Roman"/>
          <w:sz w:val="24"/>
          <w:szCs w:val="24"/>
          <w:lang w:eastAsia="zh-CN"/>
        </w:rPr>
        <w:t xml:space="preserve"> (25%), and your </w:t>
      </w:r>
      <w:r w:rsidRPr="008C5791">
        <w:rPr>
          <w:rFonts w:ascii="Garamond" w:eastAsia="SimSun" w:hAnsi="Garamond" w:cs="Times New Roman"/>
          <w:sz w:val="24"/>
          <w:szCs w:val="24"/>
          <w:u w:val="single"/>
          <w:lang w:eastAsia="zh-CN"/>
        </w:rPr>
        <w:t>Presentation</w:t>
      </w:r>
      <w:r w:rsidRPr="008C5791">
        <w:rPr>
          <w:rFonts w:ascii="Garamond" w:eastAsia="SimSun" w:hAnsi="Garamond" w:cs="Times New Roman"/>
          <w:sz w:val="24"/>
          <w:szCs w:val="24"/>
          <w:lang w:eastAsia="zh-CN"/>
        </w:rPr>
        <w:t xml:space="preserve"> (25%).</w:t>
      </w:r>
    </w:p>
    <w:p w14:paraId="66FC6724" w14:textId="77777777" w:rsidR="00D92D3F" w:rsidRDefault="00D92D3F" w:rsidP="001B6FA9">
      <w:pPr>
        <w:spacing w:after="0" w:line="240" w:lineRule="auto"/>
        <w:rPr>
          <w:rFonts w:ascii="Garamond" w:eastAsia="SimSun" w:hAnsi="Garamond" w:cs="Times New Roman"/>
          <w:sz w:val="24"/>
          <w:szCs w:val="24"/>
          <w:lang w:eastAsia="zh-CN"/>
        </w:rPr>
      </w:pPr>
    </w:p>
    <w:p w14:paraId="7C0DC5DD" w14:textId="2F1A7575" w:rsidR="00D92D3F" w:rsidRPr="0028600B" w:rsidRDefault="00D92D3F" w:rsidP="001B6FA9">
      <w:pPr>
        <w:spacing w:after="0" w:line="240" w:lineRule="auto"/>
        <w:rPr>
          <w:rFonts w:ascii="Garamond" w:eastAsia="SimSun" w:hAnsi="Garamond" w:cs="Times New Roman"/>
          <w:sz w:val="24"/>
          <w:szCs w:val="24"/>
          <w:u w:val="single"/>
          <w:lang w:eastAsia="zh-CN"/>
        </w:rPr>
      </w:pPr>
      <w:r w:rsidRPr="0028600B">
        <w:rPr>
          <w:rFonts w:ascii="Garamond" w:eastAsia="SimSun" w:hAnsi="Garamond" w:cs="Times New Roman"/>
          <w:sz w:val="24"/>
          <w:szCs w:val="24"/>
          <w:lang w:eastAsia="zh-CN"/>
        </w:rPr>
        <w:t xml:space="preserve">All written assignments (response papers and the review paper) are to be submitted to Turnitin.com using the following </w:t>
      </w:r>
      <w:r w:rsidRPr="005D588B">
        <w:rPr>
          <w:rFonts w:ascii="Garamond" w:eastAsia="SimSun" w:hAnsi="Garamond" w:cs="Times New Roman"/>
          <w:sz w:val="24"/>
          <w:szCs w:val="24"/>
          <w:lang w:eastAsia="zh-CN"/>
        </w:rPr>
        <w:t xml:space="preserve">information: Class ID: </w:t>
      </w:r>
      <w:r w:rsidR="005D588B" w:rsidRPr="005D588B">
        <w:rPr>
          <w:rFonts w:ascii="Garamond" w:eastAsia="SimSun" w:hAnsi="Garamond" w:cs="Times New Roman"/>
          <w:sz w:val="24"/>
          <w:szCs w:val="24"/>
          <w:lang w:eastAsia="zh-CN"/>
        </w:rPr>
        <w:t>27670198</w:t>
      </w:r>
      <w:r w:rsidR="000448BA" w:rsidRPr="005D588B">
        <w:rPr>
          <w:rFonts w:ascii="Garamond" w:eastAsia="SimSun" w:hAnsi="Garamond" w:cs="Times New Roman"/>
          <w:sz w:val="24"/>
          <w:szCs w:val="24"/>
          <w:lang w:eastAsia="zh-CN"/>
        </w:rPr>
        <w:t>,</w:t>
      </w:r>
      <w:r w:rsidRPr="005D588B">
        <w:rPr>
          <w:rFonts w:ascii="Garamond" w:eastAsia="SimSun" w:hAnsi="Garamond" w:cs="Times New Roman"/>
          <w:sz w:val="24"/>
          <w:szCs w:val="24"/>
          <w:lang w:eastAsia="zh-CN"/>
        </w:rPr>
        <w:t xml:space="preserve"> Enrollment </w:t>
      </w:r>
      <w:r w:rsidR="00D923DB" w:rsidRPr="005D588B">
        <w:rPr>
          <w:rFonts w:ascii="Garamond" w:eastAsia="SimSun" w:hAnsi="Garamond" w:cs="Times New Roman"/>
          <w:sz w:val="24"/>
          <w:szCs w:val="24"/>
          <w:lang w:eastAsia="zh-CN"/>
        </w:rPr>
        <w:t>key</w:t>
      </w:r>
      <w:r w:rsidRPr="005D588B">
        <w:rPr>
          <w:rFonts w:ascii="Garamond" w:eastAsia="SimSun" w:hAnsi="Garamond" w:cs="Times New Roman"/>
          <w:sz w:val="24"/>
          <w:szCs w:val="24"/>
          <w:lang w:eastAsia="zh-CN"/>
        </w:rPr>
        <w:t>: WST5936</w:t>
      </w:r>
    </w:p>
    <w:p w14:paraId="376C9DCE" w14:textId="77777777" w:rsidR="001B6FA9" w:rsidRPr="0028600B" w:rsidRDefault="001B6FA9" w:rsidP="0010296F">
      <w:pPr>
        <w:spacing w:after="0" w:line="240" w:lineRule="auto"/>
        <w:rPr>
          <w:rFonts w:ascii="Garamond" w:eastAsia="SimSun" w:hAnsi="Garamond" w:cs="Times New Roman"/>
          <w:sz w:val="24"/>
          <w:szCs w:val="24"/>
          <w:lang w:eastAsia="zh-CN"/>
        </w:rPr>
      </w:pPr>
    </w:p>
    <w:p w14:paraId="5CEEBEAD" w14:textId="77777777" w:rsidR="001B6FA9" w:rsidRPr="0028600B" w:rsidRDefault="001B6FA9" w:rsidP="001B6FA9">
      <w:pPr>
        <w:spacing w:after="0" w:line="240" w:lineRule="auto"/>
        <w:jc w:val="center"/>
        <w:outlineLvl w:val="0"/>
        <w:rPr>
          <w:rFonts w:ascii="Garamond" w:eastAsia="SimSun" w:hAnsi="Garamond" w:cs="Times New Roman"/>
          <w:sz w:val="24"/>
          <w:szCs w:val="24"/>
          <w:u w:val="single"/>
          <w:lang w:eastAsia="zh-CN"/>
        </w:rPr>
      </w:pPr>
      <w:r w:rsidRPr="0028600B">
        <w:rPr>
          <w:rFonts w:ascii="Garamond" w:eastAsia="SimSun" w:hAnsi="Garamond" w:cs="Times New Roman"/>
          <w:sz w:val="24"/>
          <w:szCs w:val="24"/>
          <w:u w:val="single"/>
          <w:lang w:eastAsia="zh-CN"/>
        </w:rPr>
        <w:t>Response Papers = 30% of your final grade</w:t>
      </w:r>
    </w:p>
    <w:p w14:paraId="4E15E0B1" w14:textId="05B46CE7" w:rsidR="001B6FA9" w:rsidRPr="008C5791" w:rsidRDefault="001F33D0" w:rsidP="001B6FA9">
      <w:pPr>
        <w:spacing w:after="0" w:line="240" w:lineRule="auto"/>
        <w:rPr>
          <w:rFonts w:ascii="Garamond" w:eastAsia="SimSun" w:hAnsi="Garamond" w:cs="Times New Roman"/>
          <w:sz w:val="24"/>
          <w:szCs w:val="24"/>
          <w:lang w:eastAsia="zh-CN"/>
        </w:rPr>
      </w:pPr>
      <w:r w:rsidRPr="0028600B">
        <w:rPr>
          <w:rFonts w:ascii="Garamond" w:eastAsia="SimSun" w:hAnsi="Garamond" w:cs="Times New Roman"/>
          <w:sz w:val="24"/>
          <w:szCs w:val="24"/>
          <w:lang w:eastAsia="zh-CN"/>
        </w:rPr>
        <w:t xml:space="preserve">1) There are 4 </w:t>
      </w:r>
      <w:r w:rsidR="001B6FA9" w:rsidRPr="0028600B">
        <w:rPr>
          <w:rFonts w:ascii="Garamond" w:eastAsia="SimSun" w:hAnsi="Garamond" w:cs="Times New Roman"/>
          <w:sz w:val="24"/>
          <w:szCs w:val="24"/>
          <w:lang w:eastAsia="zh-CN"/>
        </w:rPr>
        <w:t>Response Papers assigned</w:t>
      </w:r>
      <w:r w:rsidR="001B6FA9" w:rsidRPr="008C5791">
        <w:rPr>
          <w:rFonts w:ascii="Garamond" w:eastAsia="SimSun" w:hAnsi="Garamond" w:cs="Times New Roman"/>
          <w:sz w:val="24"/>
          <w:szCs w:val="24"/>
          <w:lang w:eastAsia="zh-CN"/>
        </w:rPr>
        <w:t xml:space="preserve"> throughout the course. Each Response Paper is to be 2-pages, double-spaced, in Time New Roman 12-point font. </w:t>
      </w:r>
      <w:r w:rsidR="0010296F">
        <w:rPr>
          <w:rFonts w:ascii="Garamond" w:eastAsia="SimSun" w:hAnsi="Garamond" w:cs="Times New Roman"/>
          <w:sz w:val="24"/>
          <w:szCs w:val="24"/>
          <w:lang w:eastAsia="zh-CN"/>
        </w:rPr>
        <w:t xml:space="preserve">In-text citations should be in APA format, but a formal references section at the end is not necessary. </w:t>
      </w:r>
      <w:r w:rsidR="001B6FA9" w:rsidRPr="008C5791">
        <w:rPr>
          <w:rFonts w:ascii="Garamond" w:eastAsia="SimSun" w:hAnsi="Garamond" w:cs="Times New Roman"/>
          <w:sz w:val="24"/>
          <w:szCs w:val="24"/>
          <w:lang w:eastAsia="zh-CN"/>
        </w:rPr>
        <w:t xml:space="preserve">Response Papers are due at </w:t>
      </w:r>
      <w:r w:rsidR="00755C46" w:rsidRPr="000448BA">
        <w:rPr>
          <w:rFonts w:ascii="Garamond" w:eastAsia="SimSun" w:hAnsi="Garamond" w:cs="Times New Roman"/>
          <w:sz w:val="24"/>
          <w:szCs w:val="24"/>
          <w:u w:val="single"/>
          <w:lang w:eastAsia="zh-CN"/>
        </w:rPr>
        <w:t xml:space="preserve">midnight on </w:t>
      </w:r>
      <w:r w:rsidR="00177C9A">
        <w:rPr>
          <w:rFonts w:ascii="Garamond" w:eastAsia="SimSun" w:hAnsi="Garamond" w:cs="Times New Roman"/>
          <w:sz w:val="24"/>
          <w:szCs w:val="24"/>
          <w:u w:val="single"/>
          <w:lang w:eastAsia="zh-CN"/>
        </w:rPr>
        <w:t>Monday</w:t>
      </w:r>
      <w:r w:rsidR="001B6FA9" w:rsidRPr="008C5791">
        <w:rPr>
          <w:rFonts w:ascii="Garamond" w:eastAsia="SimSun" w:hAnsi="Garamond" w:cs="Times New Roman"/>
          <w:sz w:val="24"/>
          <w:szCs w:val="24"/>
          <w:lang w:eastAsia="zh-CN"/>
        </w:rPr>
        <w:t xml:space="preserve"> </w:t>
      </w:r>
      <w:r w:rsidR="0050590E">
        <w:rPr>
          <w:rFonts w:ascii="Garamond" w:eastAsia="SimSun" w:hAnsi="Garamond" w:cs="Times New Roman"/>
          <w:sz w:val="24"/>
          <w:szCs w:val="24"/>
          <w:lang w:eastAsia="zh-CN"/>
        </w:rPr>
        <w:t xml:space="preserve">before the related </w:t>
      </w:r>
      <w:r w:rsidR="00177C9A">
        <w:rPr>
          <w:rFonts w:ascii="Garamond" w:eastAsia="SimSun" w:hAnsi="Garamond" w:cs="Times New Roman"/>
          <w:sz w:val="24"/>
          <w:szCs w:val="24"/>
          <w:lang w:eastAsia="zh-CN"/>
        </w:rPr>
        <w:t xml:space="preserve">Wednesday </w:t>
      </w:r>
      <w:r w:rsidR="0050590E">
        <w:rPr>
          <w:rFonts w:ascii="Garamond" w:eastAsia="SimSun" w:hAnsi="Garamond" w:cs="Times New Roman"/>
          <w:sz w:val="24"/>
          <w:szCs w:val="24"/>
          <w:lang w:eastAsia="zh-CN"/>
        </w:rPr>
        <w:t>class</w:t>
      </w:r>
      <w:r w:rsidR="001B6FA9" w:rsidRPr="008C5791">
        <w:rPr>
          <w:rFonts w:ascii="Garamond" w:eastAsia="SimSun" w:hAnsi="Garamond" w:cs="Times New Roman"/>
          <w:sz w:val="24"/>
          <w:szCs w:val="24"/>
          <w:lang w:eastAsia="zh-CN"/>
        </w:rPr>
        <w:t>. In Response Papers, students must use class readings (especially relying on th</w:t>
      </w:r>
      <w:r w:rsidR="00755C46">
        <w:rPr>
          <w:rFonts w:ascii="Garamond" w:eastAsia="SimSun" w:hAnsi="Garamond" w:cs="Times New Roman"/>
          <w:sz w:val="24"/>
          <w:szCs w:val="24"/>
          <w:lang w:eastAsia="zh-CN"/>
        </w:rPr>
        <w:t>e readings assigned for that week</w:t>
      </w:r>
      <w:r w:rsidR="001B6FA9" w:rsidRPr="008C5791">
        <w:rPr>
          <w:rFonts w:ascii="Garamond" w:eastAsia="SimSun" w:hAnsi="Garamond" w:cs="Times New Roman"/>
          <w:sz w:val="24"/>
          <w:szCs w:val="24"/>
          <w:lang w:eastAsia="zh-CN"/>
        </w:rPr>
        <w:t xml:space="preserve">) to answer a question posed by the professor for that particular paper. The question associated with each Response Paper can be found in the </w:t>
      </w:r>
      <w:r w:rsidR="00C229AC">
        <w:rPr>
          <w:rFonts w:ascii="Garamond" w:eastAsia="SimSun" w:hAnsi="Garamond" w:cs="Times New Roman"/>
          <w:sz w:val="24"/>
          <w:szCs w:val="24"/>
          <w:lang w:eastAsia="zh-CN"/>
        </w:rPr>
        <w:t>Detailed Course Outline</w:t>
      </w:r>
      <w:r w:rsidR="00850906">
        <w:rPr>
          <w:rFonts w:ascii="Garamond" w:eastAsia="SimSun" w:hAnsi="Garamond" w:cs="Times New Roman"/>
          <w:sz w:val="24"/>
          <w:szCs w:val="24"/>
          <w:lang w:eastAsia="zh-CN"/>
        </w:rPr>
        <w:t xml:space="preserve"> here in the syllabus</w:t>
      </w:r>
      <w:r w:rsidR="00207745">
        <w:rPr>
          <w:rFonts w:ascii="Garamond" w:eastAsia="SimSun" w:hAnsi="Garamond" w:cs="Times New Roman"/>
          <w:sz w:val="24"/>
          <w:szCs w:val="24"/>
          <w:lang w:eastAsia="zh-CN"/>
        </w:rPr>
        <w:t>.</w:t>
      </w:r>
      <w:r w:rsidR="00850906">
        <w:rPr>
          <w:rFonts w:ascii="Garamond" w:eastAsia="SimSun" w:hAnsi="Garamond" w:cs="Times New Roman"/>
          <w:sz w:val="24"/>
          <w:szCs w:val="24"/>
          <w:lang w:eastAsia="zh-CN"/>
        </w:rPr>
        <w:t xml:space="preserve"> </w:t>
      </w:r>
      <w:r w:rsidR="00102B96">
        <w:rPr>
          <w:rFonts w:ascii="Garamond" w:eastAsia="SimSun" w:hAnsi="Garamond" w:cs="Times New Roman"/>
          <w:sz w:val="24"/>
          <w:szCs w:val="24"/>
          <w:lang w:eastAsia="zh-CN"/>
        </w:rPr>
        <w:t>Students</w:t>
      </w:r>
      <w:r w:rsidR="001B6FA9" w:rsidRPr="008C5791">
        <w:rPr>
          <w:rFonts w:ascii="Garamond" w:eastAsia="SimSun" w:hAnsi="Garamond" w:cs="Times New Roman"/>
          <w:sz w:val="24"/>
          <w:szCs w:val="24"/>
          <w:lang w:eastAsia="zh-CN"/>
        </w:rPr>
        <w:t xml:space="preserve"> may answer the question however they like, so long as they provide ample evidence from readings to build a logical, evidence-based case.</w:t>
      </w:r>
    </w:p>
    <w:p w14:paraId="3859CB15" w14:textId="77777777" w:rsidR="001B6FA9" w:rsidRPr="008C5791" w:rsidRDefault="001B6FA9" w:rsidP="001B6FA9">
      <w:pPr>
        <w:spacing w:after="0" w:line="240" w:lineRule="auto"/>
        <w:rPr>
          <w:rFonts w:ascii="Garamond" w:eastAsia="SimSun" w:hAnsi="Garamond" w:cs="Times New Roman"/>
          <w:sz w:val="24"/>
          <w:szCs w:val="24"/>
          <w:lang w:eastAsia="zh-CN"/>
        </w:rPr>
      </w:pPr>
    </w:p>
    <w:p w14:paraId="67D0A3DE" w14:textId="77777777" w:rsidR="001B6FA9" w:rsidRPr="008C579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 xml:space="preserve">2) Late Response Papers will not be accepted. </w:t>
      </w:r>
      <w:r w:rsidR="00850906">
        <w:rPr>
          <w:rFonts w:ascii="Garamond" w:eastAsia="SimSun" w:hAnsi="Garamond" w:cs="Times New Roman"/>
          <w:sz w:val="24"/>
          <w:szCs w:val="24"/>
          <w:u w:val="single"/>
          <w:lang w:eastAsia="zh-CN"/>
        </w:rPr>
        <w:t xml:space="preserve">Luckily, you only need to turn in 3 Response Papers and only 3 will be graded. </w:t>
      </w:r>
      <w:r w:rsidRPr="008C5791">
        <w:rPr>
          <w:rFonts w:ascii="Garamond" w:eastAsia="SimSun" w:hAnsi="Garamond" w:cs="Times New Roman"/>
          <w:sz w:val="24"/>
          <w:szCs w:val="24"/>
          <w:lang w:eastAsia="zh-CN"/>
        </w:rPr>
        <w:t xml:space="preserve">This policy is in place to allow forgiveness for accidents, emergencies, and other personal or professional issues that may prevent a student from completing a paper or doing his or her best on a paper. </w:t>
      </w:r>
      <w:r w:rsidR="00BC27BB" w:rsidRPr="00D92D3F">
        <w:rPr>
          <w:rFonts w:ascii="Garamond" w:eastAsia="SimSun" w:hAnsi="Garamond" w:cs="Times New Roman"/>
          <w:sz w:val="24"/>
          <w:szCs w:val="24"/>
          <w:lang w:eastAsia="zh-CN"/>
        </w:rPr>
        <w:t>Response Papers are to be submitted via Turnitin</w:t>
      </w:r>
      <w:r w:rsidR="00137565" w:rsidRPr="00D92D3F">
        <w:rPr>
          <w:rFonts w:ascii="Garamond" w:eastAsia="SimSun" w:hAnsi="Garamond" w:cs="Times New Roman"/>
          <w:sz w:val="24"/>
          <w:szCs w:val="24"/>
          <w:lang w:eastAsia="zh-CN"/>
        </w:rPr>
        <w:t>.com</w:t>
      </w:r>
    </w:p>
    <w:p w14:paraId="4A2B612D" w14:textId="77777777" w:rsidR="001B6FA9" w:rsidRPr="008C5791" w:rsidRDefault="001B6FA9" w:rsidP="001B6FA9">
      <w:pPr>
        <w:spacing w:after="0" w:line="240" w:lineRule="auto"/>
        <w:rPr>
          <w:rFonts w:ascii="Garamond" w:eastAsia="SimSun" w:hAnsi="Garamond" w:cs="Times New Roman"/>
          <w:sz w:val="24"/>
          <w:szCs w:val="24"/>
          <w:lang w:eastAsia="zh-CN"/>
        </w:rPr>
      </w:pPr>
    </w:p>
    <w:p w14:paraId="7D3BD9E7" w14:textId="77777777" w:rsidR="00F846D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 xml:space="preserve">3) </w:t>
      </w:r>
      <w:r w:rsidR="0010296F" w:rsidRPr="00CD5494">
        <w:rPr>
          <w:rFonts w:ascii="Garamond" w:eastAsia="SimSun" w:hAnsi="Garamond" w:cs="Times New Roman"/>
          <w:sz w:val="24"/>
          <w:szCs w:val="24"/>
          <w:lang w:eastAsia="zh-CN"/>
        </w:rPr>
        <w:t xml:space="preserve">You can receive a maximum of 10 points for each Response Paper. </w:t>
      </w:r>
      <w:r w:rsidR="0010296F">
        <w:rPr>
          <w:rFonts w:ascii="Garamond" w:eastAsia="SimSun" w:hAnsi="Garamond" w:cs="Times New Roman"/>
          <w:sz w:val="24"/>
          <w:szCs w:val="24"/>
          <w:lang w:eastAsia="zh-CN"/>
        </w:rPr>
        <w:t>In this paper</w:t>
      </w:r>
      <w:r w:rsidR="0010296F" w:rsidRPr="00CD5494">
        <w:rPr>
          <w:rFonts w:ascii="Garamond" w:eastAsia="SimSun" w:hAnsi="Garamond" w:cs="Times New Roman"/>
          <w:sz w:val="24"/>
          <w:szCs w:val="24"/>
          <w:lang w:eastAsia="zh-CN"/>
        </w:rPr>
        <w:t xml:space="preserve"> you will need to efficiently answer the question posed for that paper using </w:t>
      </w:r>
      <w:r w:rsidR="0010296F">
        <w:rPr>
          <w:rFonts w:ascii="Garamond" w:eastAsia="SimSun" w:hAnsi="Garamond" w:cs="Times New Roman"/>
          <w:sz w:val="24"/>
          <w:szCs w:val="24"/>
          <w:lang w:eastAsia="zh-CN"/>
        </w:rPr>
        <w:t xml:space="preserve">class readings, </w:t>
      </w:r>
      <w:r w:rsidR="0010296F" w:rsidRPr="00CD5494">
        <w:rPr>
          <w:rFonts w:ascii="Garamond" w:eastAsia="SimSun" w:hAnsi="Garamond" w:cs="Times New Roman"/>
          <w:sz w:val="24"/>
          <w:szCs w:val="24"/>
          <w:lang w:eastAsia="zh-CN"/>
        </w:rPr>
        <w:t>materials</w:t>
      </w:r>
      <w:r w:rsidR="0010296F">
        <w:rPr>
          <w:rFonts w:ascii="Garamond" w:eastAsia="SimSun" w:hAnsi="Garamond" w:cs="Times New Roman"/>
          <w:sz w:val="24"/>
          <w:szCs w:val="24"/>
          <w:lang w:eastAsia="zh-CN"/>
        </w:rPr>
        <w:t>, and discussions</w:t>
      </w:r>
      <w:r w:rsidR="0010296F" w:rsidRPr="00113BEA">
        <w:rPr>
          <w:rFonts w:ascii="Garamond" w:eastAsia="SimSun" w:hAnsi="Garamond" w:cs="Times New Roman"/>
          <w:sz w:val="24"/>
          <w:szCs w:val="24"/>
          <w:lang w:eastAsia="zh-CN"/>
        </w:rPr>
        <w:t>.</w:t>
      </w:r>
      <w:r w:rsidR="0010296F">
        <w:rPr>
          <w:rFonts w:ascii="Garamond" w:eastAsia="SimSun" w:hAnsi="Garamond" w:cs="Times New Roman"/>
          <w:sz w:val="24"/>
          <w:szCs w:val="24"/>
          <w:lang w:eastAsia="zh-CN"/>
        </w:rPr>
        <w:t xml:space="preserve"> You can argue for any logical answer to the question posed so long as your answer is a) supported by course content (e.g., class readings and lectures), which you must cite, and b) considers the multiple potential answers to the question based on evidence from class.</w:t>
      </w:r>
      <w:r w:rsidR="0010296F" w:rsidRPr="00113BEA">
        <w:rPr>
          <w:rFonts w:ascii="Garamond" w:eastAsia="SimSun" w:hAnsi="Garamond" w:cs="Times New Roman"/>
          <w:sz w:val="24"/>
          <w:szCs w:val="24"/>
          <w:lang w:eastAsia="zh-CN"/>
        </w:rPr>
        <w:t xml:space="preserve"> </w:t>
      </w:r>
      <w:r w:rsidR="0010296F">
        <w:rPr>
          <w:rFonts w:ascii="Garamond" w:eastAsia="SimSun" w:hAnsi="Garamond" w:cs="Times New Roman"/>
          <w:sz w:val="24"/>
          <w:szCs w:val="24"/>
          <w:u w:val="single"/>
          <w:lang w:eastAsia="zh-CN"/>
        </w:rPr>
        <w:t>Response</w:t>
      </w:r>
      <w:r w:rsidR="0010296F" w:rsidRPr="00113BEA">
        <w:rPr>
          <w:rFonts w:ascii="Garamond" w:eastAsia="SimSun" w:hAnsi="Garamond" w:cs="Times New Roman"/>
          <w:sz w:val="24"/>
          <w:szCs w:val="24"/>
          <w:u w:val="single"/>
          <w:lang w:eastAsia="zh-CN"/>
        </w:rPr>
        <w:t xml:space="preserve"> Papers should not include personal stories or opinions- only </w:t>
      </w:r>
      <w:r w:rsidR="0010296F">
        <w:rPr>
          <w:rFonts w:ascii="Garamond" w:eastAsia="SimSun" w:hAnsi="Garamond" w:cs="Times New Roman"/>
          <w:sz w:val="24"/>
          <w:szCs w:val="24"/>
          <w:u w:val="single"/>
          <w:lang w:eastAsia="zh-CN"/>
        </w:rPr>
        <w:t>evidence-based</w:t>
      </w:r>
      <w:r w:rsidR="0010296F" w:rsidRPr="00113BEA">
        <w:rPr>
          <w:rFonts w:ascii="Garamond" w:eastAsia="SimSun" w:hAnsi="Garamond" w:cs="Times New Roman"/>
          <w:sz w:val="24"/>
          <w:szCs w:val="24"/>
          <w:u w:val="single"/>
          <w:lang w:eastAsia="zh-CN"/>
        </w:rPr>
        <w:t xml:space="preserve"> analysis and logical commentary</w:t>
      </w:r>
      <w:r w:rsidR="0010296F" w:rsidRPr="00113BEA">
        <w:rPr>
          <w:rFonts w:ascii="Garamond" w:eastAsia="SimSun" w:hAnsi="Garamond" w:cs="Times New Roman"/>
          <w:sz w:val="24"/>
          <w:szCs w:val="24"/>
          <w:lang w:eastAsia="zh-CN"/>
        </w:rPr>
        <w:t xml:space="preserve">. </w:t>
      </w:r>
      <w:r w:rsidR="0010296F" w:rsidRPr="00DF4461">
        <w:rPr>
          <w:rFonts w:ascii="Garamond" w:eastAsia="SimSun" w:hAnsi="Garamond" w:cs="Times New Roman"/>
          <w:sz w:val="24"/>
          <w:szCs w:val="24"/>
          <w:lang w:eastAsia="zh-CN"/>
        </w:rPr>
        <w:t>You will receive a 0</w:t>
      </w:r>
      <w:r w:rsidR="0010296F" w:rsidRPr="00113BEA">
        <w:rPr>
          <w:rFonts w:ascii="Garamond" w:eastAsia="SimSun" w:hAnsi="Garamond" w:cs="Times New Roman"/>
          <w:sz w:val="24"/>
          <w:szCs w:val="24"/>
          <w:lang w:eastAsia="zh-CN"/>
        </w:rPr>
        <w:t>/10</w:t>
      </w:r>
      <w:r w:rsidR="0010296F" w:rsidRPr="00DF4461">
        <w:rPr>
          <w:rFonts w:ascii="Garamond" w:eastAsia="SimSun" w:hAnsi="Garamond" w:cs="Times New Roman"/>
          <w:b/>
          <w:sz w:val="24"/>
          <w:szCs w:val="24"/>
          <w:lang w:eastAsia="zh-CN"/>
        </w:rPr>
        <w:t xml:space="preserve"> </w:t>
      </w:r>
      <w:r w:rsidR="0010296F" w:rsidRPr="00DF4461">
        <w:rPr>
          <w:rFonts w:ascii="Garamond" w:eastAsia="SimSun" w:hAnsi="Garamond" w:cs="Times New Roman"/>
          <w:sz w:val="24"/>
          <w:szCs w:val="24"/>
          <w:lang w:eastAsia="zh-CN"/>
        </w:rPr>
        <w:t>for</w:t>
      </w:r>
      <w:r w:rsidR="0010296F" w:rsidRPr="00113BEA">
        <w:rPr>
          <w:rFonts w:ascii="Garamond" w:eastAsia="SimSun" w:hAnsi="Garamond" w:cs="Times New Roman"/>
          <w:sz w:val="24"/>
          <w:szCs w:val="24"/>
          <w:lang w:eastAsia="zh-CN"/>
        </w:rPr>
        <w:t xml:space="preserve"> not </w:t>
      </w:r>
      <w:r w:rsidR="00F036D8">
        <w:rPr>
          <w:rFonts w:ascii="Garamond" w:eastAsia="SimSun" w:hAnsi="Garamond" w:cs="Times New Roman"/>
          <w:sz w:val="24"/>
          <w:szCs w:val="24"/>
          <w:lang w:eastAsia="zh-CN"/>
        </w:rPr>
        <w:t>turning in a paper on time, but you only need to complete 3 of 4 papers.</w:t>
      </w:r>
    </w:p>
    <w:p w14:paraId="7C237BF5" w14:textId="77777777" w:rsidR="0060206F" w:rsidRPr="008C5791" w:rsidRDefault="0060206F" w:rsidP="001B6FA9">
      <w:pPr>
        <w:spacing w:after="0" w:line="240" w:lineRule="auto"/>
        <w:rPr>
          <w:rFonts w:ascii="Garamond" w:eastAsia="SimSun" w:hAnsi="Garamond" w:cs="Times New Roman"/>
          <w:sz w:val="24"/>
          <w:szCs w:val="24"/>
          <w:lang w:eastAsia="zh-CN"/>
        </w:rPr>
      </w:pPr>
    </w:p>
    <w:p w14:paraId="78576EBF" w14:textId="77777777" w:rsidR="001B6FA9" w:rsidRPr="008C5791" w:rsidRDefault="001B6FA9" w:rsidP="001B6FA9">
      <w:pPr>
        <w:spacing w:after="0" w:line="240" w:lineRule="auto"/>
        <w:jc w:val="center"/>
        <w:outlineLvl w:val="0"/>
        <w:rPr>
          <w:rFonts w:ascii="Garamond" w:eastAsia="SimSun" w:hAnsi="Garamond" w:cs="Times New Roman"/>
          <w:sz w:val="24"/>
          <w:szCs w:val="24"/>
          <w:u w:val="single"/>
          <w:lang w:eastAsia="zh-CN"/>
        </w:rPr>
      </w:pPr>
      <w:r w:rsidRPr="008C5791">
        <w:rPr>
          <w:rFonts w:ascii="Garamond" w:eastAsia="SimSun" w:hAnsi="Garamond" w:cs="Times New Roman"/>
          <w:sz w:val="24"/>
          <w:szCs w:val="24"/>
          <w:u w:val="single"/>
          <w:lang w:eastAsia="zh-CN"/>
        </w:rPr>
        <w:t>Class Participation = 20% of your final grade</w:t>
      </w:r>
    </w:p>
    <w:p w14:paraId="4D408242" w14:textId="77777777" w:rsidR="001B6FA9" w:rsidRPr="008C5791" w:rsidRDefault="001B6FA9" w:rsidP="001B6FA9">
      <w:p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Class participation</w:t>
      </w:r>
      <w:r w:rsidR="000448BA">
        <w:rPr>
          <w:rFonts w:ascii="Garamond" w:eastAsia="SimSun" w:hAnsi="Garamond" w:cs="Times New Roman"/>
          <w:sz w:val="24"/>
          <w:szCs w:val="24"/>
          <w:lang w:eastAsia="zh-CN"/>
        </w:rPr>
        <w:t>, worth 20 points,</w:t>
      </w:r>
      <w:r w:rsidRPr="008C5791">
        <w:rPr>
          <w:rFonts w:ascii="Garamond" w:eastAsia="SimSun" w:hAnsi="Garamond" w:cs="Times New Roman"/>
          <w:sz w:val="24"/>
          <w:szCs w:val="24"/>
          <w:lang w:eastAsia="zh-CN"/>
        </w:rPr>
        <w:t xml:space="preserve"> includes class attendance and participation in discussion. High quality discussion participation will include all of the following elements:</w:t>
      </w:r>
    </w:p>
    <w:p w14:paraId="3ED1F4F8" w14:textId="77777777" w:rsidR="001B6FA9" w:rsidRPr="008C5791" w:rsidRDefault="001B6FA9" w:rsidP="001B6FA9">
      <w:pPr>
        <w:numPr>
          <w:ilvl w:val="0"/>
          <w:numId w:val="4"/>
        </w:num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Demonstration of having carefully and critically read all readings for that class session</w:t>
      </w:r>
    </w:p>
    <w:p w14:paraId="17AFA384" w14:textId="77777777" w:rsidR="001B6FA9" w:rsidRPr="008C5791" w:rsidRDefault="001B6FA9" w:rsidP="001B6FA9">
      <w:pPr>
        <w:numPr>
          <w:ilvl w:val="0"/>
          <w:numId w:val="4"/>
        </w:num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Integration of ideas from previous classes with the content in that class session</w:t>
      </w:r>
    </w:p>
    <w:p w14:paraId="4820B520" w14:textId="77777777" w:rsidR="001B6FA9" w:rsidRPr="008C5791" w:rsidRDefault="001B6FA9" w:rsidP="001B6FA9">
      <w:pPr>
        <w:numPr>
          <w:ilvl w:val="0"/>
          <w:numId w:val="4"/>
        </w:num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lastRenderedPageBreak/>
        <w:t>Attention and responsiveness to other students’ comments</w:t>
      </w:r>
    </w:p>
    <w:p w14:paraId="29D172FB" w14:textId="77777777" w:rsidR="001B6FA9" w:rsidRPr="008C5791" w:rsidRDefault="001B6FA9" w:rsidP="001B6FA9">
      <w:pPr>
        <w:numPr>
          <w:ilvl w:val="0"/>
          <w:numId w:val="4"/>
        </w:num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Respect for others' viewpoints</w:t>
      </w:r>
    </w:p>
    <w:p w14:paraId="6334BF4E" w14:textId="77777777" w:rsidR="001B6FA9" w:rsidRPr="008C5791" w:rsidRDefault="001B6FA9" w:rsidP="001B6FA9">
      <w:pPr>
        <w:numPr>
          <w:ilvl w:val="0"/>
          <w:numId w:val="4"/>
        </w:num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Remarks that further the interrogation being pursued by the class</w:t>
      </w:r>
    </w:p>
    <w:p w14:paraId="799BEF0C" w14:textId="77777777" w:rsidR="001B6FA9" w:rsidRPr="008C5791" w:rsidRDefault="001B6FA9" w:rsidP="001B6FA9">
      <w:pPr>
        <w:numPr>
          <w:ilvl w:val="0"/>
          <w:numId w:val="4"/>
        </w:num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Trying out new ideas related to the materials at hand</w:t>
      </w:r>
    </w:p>
    <w:p w14:paraId="6E2E85C9" w14:textId="77777777" w:rsidR="001B6FA9" w:rsidRPr="008C5791" w:rsidRDefault="001B6FA9" w:rsidP="001B6FA9">
      <w:pPr>
        <w:spacing w:after="0" w:line="240" w:lineRule="auto"/>
        <w:ind w:left="720"/>
        <w:outlineLvl w:val="0"/>
        <w:rPr>
          <w:rFonts w:ascii="Garamond" w:eastAsia="SimSun" w:hAnsi="Garamond" w:cs="Times New Roman"/>
          <w:sz w:val="24"/>
          <w:szCs w:val="24"/>
          <w:lang w:eastAsia="zh-CN"/>
        </w:rPr>
      </w:pPr>
    </w:p>
    <w:p w14:paraId="09CF558D" w14:textId="77777777" w:rsidR="001B6FA9" w:rsidRPr="008C5791" w:rsidRDefault="00BC7E0B" w:rsidP="001B6FA9">
      <w:pPr>
        <w:spacing w:after="0" w:line="240" w:lineRule="auto"/>
        <w:jc w:val="center"/>
        <w:outlineLvl w:val="0"/>
        <w:rPr>
          <w:rFonts w:ascii="Garamond" w:eastAsia="SimSun" w:hAnsi="Garamond" w:cs="Times New Roman"/>
          <w:sz w:val="24"/>
          <w:szCs w:val="24"/>
          <w:lang w:eastAsia="zh-CN"/>
        </w:rPr>
      </w:pPr>
      <w:r>
        <w:rPr>
          <w:rFonts w:ascii="Garamond" w:eastAsia="SimSun" w:hAnsi="Garamond" w:cs="Times New Roman"/>
          <w:sz w:val="24"/>
          <w:szCs w:val="24"/>
          <w:u w:val="single"/>
          <w:lang w:eastAsia="zh-CN"/>
        </w:rPr>
        <w:t>Review</w:t>
      </w:r>
      <w:r w:rsidR="0081618D">
        <w:rPr>
          <w:rFonts w:ascii="Garamond" w:eastAsia="SimSun" w:hAnsi="Garamond" w:cs="Times New Roman"/>
          <w:sz w:val="24"/>
          <w:szCs w:val="24"/>
          <w:u w:val="single"/>
          <w:lang w:eastAsia="zh-CN"/>
        </w:rPr>
        <w:t xml:space="preserve"> P</w:t>
      </w:r>
      <w:r w:rsidR="004200D9">
        <w:rPr>
          <w:rFonts w:ascii="Garamond" w:eastAsia="SimSun" w:hAnsi="Garamond" w:cs="Times New Roman"/>
          <w:sz w:val="24"/>
          <w:szCs w:val="24"/>
          <w:u w:val="single"/>
          <w:lang w:eastAsia="zh-CN"/>
        </w:rPr>
        <w:t>aper</w:t>
      </w:r>
      <w:r w:rsidR="001B6FA9" w:rsidRPr="008C5791">
        <w:rPr>
          <w:rFonts w:ascii="Garamond" w:eastAsia="SimSun" w:hAnsi="Garamond" w:cs="Times New Roman"/>
          <w:sz w:val="24"/>
          <w:szCs w:val="24"/>
          <w:u w:val="single"/>
          <w:lang w:eastAsia="zh-CN"/>
        </w:rPr>
        <w:t>= 25% of your final grade</w:t>
      </w:r>
    </w:p>
    <w:p w14:paraId="7211BA7E" w14:textId="05E1E65D" w:rsidR="00BC7E0B" w:rsidRPr="0050590E" w:rsidRDefault="001B6FA9" w:rsidP="00BC7E0B">
      <w:p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 xml:space="preserve">In the </w:t>
      </w:r>
      <w:r w:rsidR="00BC7E0B">
        <w:rPr>
          <w:rFonts w:ascii="Garamond" w:eastAsia="SimSun" w:hAnsi="Garamond" w:cs="Times New Roman"/>
          <w:sz w:val="24"/>
          <w:szCs w:val="24"/>
          <w:lang w:eastAsia="zh-CN"/>
        </w:rPr>
        <w:t xml:space="preserve">Review Paper you will take one of the key concepts or themes from class (e.g., the double bind, </w:t>
      </w:r>
      <w:r w:rsidR="00663C30">
        <w:rPr>
          <w:rFonts w:ascii="Garamond" w:eastAsia="SimSun" w:hAnsi="Garamond" w:cs="Times New Roman"/>
          <w:sz w:val="24"/>
          <w:szCs w:val="24"/>
          <w:lang w:eastAsia="zh-CN"/>
        </w:rPr>
        <w:t xml:space="preserve">think manager-think male, tokenism, </w:t>
      </w:r>
      <w:r w:rsidR="00BC7E0B">
        <w:rPr>
          <w:rFonts w:ascii="Garamond" w:eastAsia="SimSun" w:hAnsi="Garamond" w:cs="Times New Roman"/>
          <w:sz w:val="24"/>
          <w:szCs w:val="24"/>
          <w:lang w:eastAsia="zh-CN"/>
        </w:rPr>
        <w:t xml:space="preserve">transformational leadership and gender, media images of women leaders, etc.) and perform a review of the psychological literature on that concept/theme from the last 5 years. This paper </w:t>
      </w:r>
      <w:r w:rsidR="000448BA">
        <w:rPr>
          <w:rFonts w:ascii="Garamond" w:eastAsia="SimSun" w:hAnsi="Garamond" w:cs="Times New Roman"/>
          <w:sz w:val="24"/>
          <w:szCs w:val="24"/>
          <w:lang w:eastAsia="zh-CN"/>
        </w:rPr>
        <w:t xml:space="preserve">is worth 25 points, </w:t>
      </w:r>
      <w:r w:rsidR="00BC7E0B">
        <w:rPr>
          <w:rFonts w:ascii="Garamond" w:eastAsia="SimSun" w:hAnsi="Garamond" w:cs="Times New Roman"/>
          <w:sz w:val="24"/>
          <w:szCs w:val="24"/>
          <w:lang w:eastAsia="zh-CN"/>
        </w:rPr>
        <w:t>should be 10-12 pages</w:t>
      </w:r>
      <w:r w:rsidR="002302B6">
        <w:rPr>
          <w:rFonts w:ascii="Garamond" w:eastAsia="SimSun" w:hAnsi="Garamond" w:cs="Times New Roman"/>
          <w:sz w:val="24"/>
          <w:szCs w:val="24"/>
          <w:lang w:eastAsia="zh-CN"/>
        </w:rPr>
        <w:t>,</w:t>
      </w:r>
      <w:r w:rsidR="00BC7E0B">
        <w:rPr>
          <w:rFonts w:ascii="Garamond" w:eastAsia="SimSun" w:hAnsi="Garamond" w:cs="Times New Roman"/>
          <w:sz w:val="24"/>
          <w:szCs w:val="24"/>
          <w:lang w:eastAsia="zh-CN"/>
        </w:rPr>
        <w:t xml:space="preserve"> double-spaced in APA format and is due </w:t>
      </w:r>
      <w:r w:rsidR="00177C9A">
        <w:rPr>
          <w:rFonts w:ascii="Garamond" w:eastAsia="SimSun" w:hAnsi="Garamond" w:cs="Times New Roman"/>
          <w:sz w:val="24"/>
          <w:szCs w:val="24"/>
          <w:u w:val="single"/>
          <w:lang w:eastAsia="zh-CN"/>
        </w:rPr>
        <w:t>Wednesday April 21</w:t>
      </w:r>
      <w:r w:rsidR="006D794A">
        <w:rPr>
          <w:rFonts w:ascii="Garamond" w:eastAsia="SimSun" w:hAnsi="Garamond" w:cs="Times New Roman"/>
          <w:sz w:val="24"/>
          <w:szCs w:val="24"/>
          <w:u w:val="single"/>
          <w:lang w:eastAsia="zh-CN"/>
        </w:rPr>
        <w:t xml:space="preserve"> </w:t>
      </w:r>
      <w:r w:rsidR="00137565" w:rsidRPr="0050590E">
        <w:rPr>
          <w:rFonts w:ascii="Garamond" w:eastAsia="SimSun" w:hAnsi="Garamond" w:cs="Times New Roman"/>
          <w:sz w:val="24"/>
          <w:szCs w:val="24"/>
          <w:u w:val="single"/>
          <w:lang w:eastAsia="zh-CN"/>
        </w:rPr>
        <w:t>at midnight</w:t>
      </w:r>
      <w:r w:rsidR="00137565" w:rsidRPr="0050590E">
        <w:rPr>
          <w:rFonts w:ascii="Garamond" w:eastAsia="SimSun" w:hAnsi="Garamond" w:cs="Times New Roman"/>
          <w:sz w:val="24"/>
          <w:szCs w:val="24"/>
          <w:lang w:eastAsia="zh-CN"/>
        </w:rPr>
        <w:t>, to be turned into T</w:t>
      </w:r>
      <w:r w:rsidR="00BC7E0B" w:rsidRPr="0050590E">
        <w:rPr>
          <w:rFonts w:ascii="Garamond" w:eastAsia="SimSun" w:hAnsi="Garamond" w:cs="Times New Roman"/>
          <w:sz w:val="24"/>
          <w:szCs w:val="24"/>
          <w:lang w:eastAsia="zh-CN"/>
        </w:rPr>
        <w:t>urnitin.com.</w:t>
      </w:r>
      <w:r w:rsidR="003A3731" w:rsidRPr="0050590E">
        <w:rPr>
          <w:rFonts w:ascii="Garamond" w:eastAsia="SimSun" w:hAnsi="Garamond" w:cs="Times New Roman"/>
          <w:sz w:val="24"/>
          <w:szCs w:val="24"/>
          <w:lang w:eastAsia="zh-CN"/>
        </w:rPr>
        <w:t xml:space="preserve"> Additional details about the review paper will be shared in class.</w:t>
      </w:r>
      <w:r w:rsidR="00F819A5">
        <w:rPr>
          <w:rFonts w:ascii="Garamond" w:eastAsia="SimSun" w:hAnsi="Garamond" w:cs="Times New Roman"/>
          <w:sz w:val="24"/>
          <w:szCs w:val="24"/>
          <w:lang w:eastAsia="zh-CN"/>
        </w:rPr>
        <w:t xml:space="preserve"> Alternate final assignments that support the development of one</w:t>
      </w:r>
      <w:r w:rsidR="00177C9A">
        <w:rPr>
          <w:rFonts w:ascii="Garamond" w:eastAsia="SimSun" w:hAnsi="Garamond" w:cs="Times New Roman"/>
          <w:sz w:val="24"/>
          <w:szCs w:val="24"/>
          <w:lang w:eastAsia="zh-CN"/>
        </w:rPr>
        <w:t>’</w:t>
      </w:r>
      <w:r w:rsidR="00F819A5">
        <w:rPr>
          <w:rFonts w:ascii="Garamond" w:eastAsia="SimSun" w:hAnsi="Garamond" w:cs="Times New Roman"/>
          <w:sz w:val="24"/>
          <w:szCs w:val="24"/>
          <w:lang w:eastAsia="zh-CN"/>
        </w:rPr>
        <w:t>s thesis or dissertation, for example, will be considered.</w:t>
      </w:r>
    </w:p>
    <w:p w14:paraId="2D2C5D6C" w14:textId="77777777" w:rsidR="001B6FA9" w:rsidRPr="0050590E" w:rsidRDefault="001B6FA9" w:rsidP="001B6FA9">
      <w:pPr>
        <w:spacing w:after="0" w:line="240" w:lineRule="auto"/>
        <w:rPr>
          <w:rFonts w:ascii="Garamond" w:eastAsia="SimSun" w:hAnsi="Garamond" w:cs="Times New Roman"/>
          <w:sz w:val="24"/>
          <w:szCs w:val="24"/>
          <w:lang w:eastAsia="zh-CN"/>
        </w:rPr>
      </w:pPr>
    </w:p>
    <w:p w14:paraId="1A08D692" w14:textId="77777777" w:rsidR="001B6FA9" w:rsidRPr="0050590E" w:rsidRDefault="001B6FA9" w:rsidP="001B6FA9">
      <w:pPr>
        <w:pStyle w:val="NoSpacing"/>
        <w:jc w:val="center"/>
        <w:rPr>
          <w:rFonts w:ascii="Garamond" w:hAnsi="Garamond"/>
          <w:sz w:val="24"/>
          <w:szCs w:val="24"/>
          <w:u w:val="single"/>
          <w:lang w:eastAsia="zh-CN"/>
        </w:rPr>
      </w:pPr>
      <w:r w:rsidRPr="0050590E">
        <w:rPr>
          <w:rFonts w:ascii="Garamond" w:hAnsi="Garamond"/>
          <w:sz w:val="24"/>
          <w:szCs w:val="24"/>
          <w:u w:val="single"/>
          <w:lang w:eastAsia="zh-CN"/>
        </w:rPr>
        <w:t>Presentation= 25% of your final grade</w:t>
      </w:r>
    </w:p>
    <w:p w14:paraId="601C6CD0" w14:textId="64CCC2A5" w:rsidR="001B6FA9" w:rsidRPr="008C5791" w:rsidRDefault="001101E1" w:rsidP="001B6FA9">
      <w:pPr>
        <w:pStyle w:val="NoSpacing"/>
        <w:rPr>
          <w:rFonts w:ascii="Garamond" w:hAnsi="Garamond"/>
          <w:sz w:val="24"/>
          <w:szCs w:val="24"/>
        </w:rPr>
      </w:pPr>
      <w:r w:rsidRPr="0050590E">
        <w:rPr>
          <w:rFonts w:ascii="Garamond" w:hAnsi="Garamond"/>
          <w:sz w:val="24"/>
          <w:szCs w:val="24"/>
        </w:rPr>
        <w:t>1) During</w:t>
      </w:r>
      <w:r w:rsidR="001B6FA9" w:rsidRPr="0050590E">
        <w:rPr>
          <w:rFonts w:ascii="Garamond" w:hAnsi="Garamond"/>
          <w:sz w:val="24"/>
          <w:szCs w:val="24"/>
        </w:rPr>
        <w:t xml:space="preserve"> Week</w:t>
      </w:r>
      <w:r w:rsidR="0050590E" w:rsidRPr="0050590E">
        <w:rPr>
          <w:rFonts w:ascii="Garamond" w:hAnsi="Garamond"/>
          <w:sz w:val="24"/>
          <w:szCs w:val="24"/>
        </w:rPr>
        <w:t xml:space="preserve">s </w:t>
      </w:r>
      <w:r w:rsidR="00177C9A">
        <w:rPr>
          <w:rFonts w:ascii="Garamond" w:hAnsi="Garamond"/>
          <w:sz w:val="24"/>
          <w:szCs w:val="24"/>
        </w:rPr>
        <w:t>7</w:t>
      </w:r>
      <w:r w:rsidR="0050590E" w:rsidRPr="0050590E">
        <w:rPr>
          <w:rFonts w:ascii="Garamond" w:hAnsi="Garamond"/>
          <w:sz w:val="24"/>
          <w:szCs w:val="24"/>
        </w:rPr>
        <w:t>-1</w:t>
      </w:r>
      <w:r w:rsidR="00177C9A">
        <w:rPr>
          <w:rFonts w:ascii="Garamond" w:hAnsi="Garamond"/>
          <w:sz w:val="24"/>
          <w:szCs w:val="24"/>
        </w:rPr>
        <w:t>2</w:t>
      </w:r>
      <w:r w:rsidR="001B6FA9" w:rsidRPr="0050590E">
        <w:rPr>
          <w:rFonts w:ascii="Garamond" w:hAnsi="Garamond"/>
          <w:sz w:val="24"/>
          <w:szCs w:val="24"/>
        </w:rPr>
        <w:t>, grad students will be responsible for presenting the assigned readings for that day and for leading class discussion</w:t>
      </w:r>
      <w:r w:rsidR="001B6FA9" w:rsidRPr="008C5791">
        <w:rPr>
          <w:rFonts w:ascii="Garamond" w:hAnsi="Garamond"/>
          <w:sz w:val="24"/>
          <w:szCs w:val="24"/>
        </w:rPr>
        <w:t xml:space="preserve"> on those readings. Students will be asked to sign up for a presentation slot the </w:t>
      </w:r>
      <w:r w:rsidR="001B6FA9">
        <w:rPr>
          <w:rFonts w:ascii="Garamond" w:hAnsi="Garamond"/>
          <w:sz w:val="24"/>
          <w:szCs w:val="24"/>
        </w:rPr>
        <w:t xml:space="preserve">second </w:t>
      </w:r>
      <w:r w:rsidR="001B6FA9" w:rsidRPr="008C5791">
        <w:rPr>
          <w:rFonts w:ascii="Garamond" w:hAnsi="Garamond"/>
          <w:sz w:val="24"/>
          <w:szCs w:val="24"/>
        </w:rPr>
        <w:t>week of class.</w:t>
      </w:r>
    </w:p>
    <w:p w14:paraId="3D87563B" w14:textId="77777777" w:rsidR="001B6FA9" w:rsidRPr="008C5791" w:rsidRDefault="00F77156" w:rsidP="001B6FA9">
      <w:pPr>
        <w:pStyle w:val="NoSpacing"/>
        <w:rPr>
          <w:rFonts w:ascii="Garamond" w:hAnsi="Garamond"/>
          <w:sz w:val="24"/>
          <w:szCs w:val="24"/>
        </w:rPr>
      </w:pPr>
      <w:r>
        <w:rPr>
          <w:rFonts w:ascii="Garamond" w:hAnsi="Garamond"/>
          <w:sz w:val="24"/>
          <w:szCs w:val="24"/>
        </w:rPr>
        <w:t>2) If there are groups of students presenting (depending on how many students are enrolled in the class) a</w:t>
      </w:r>
      <w:r w:rsidR="001B6FA9" w:rsidRPr="008C5791">
        <w:rPr>
          <w:rFonts w:ascii="Garamond" w:hAnsi="Garamond"/>
          <w:sz w:val="24"/>
          <w:szCs w:val="24"/>
        </w:rPr>
        <w:t>ll students in a group will receive the same grade for their presentation.</w:t>
      </w:r>
      <w:r w:rsidR="000448BA">
        <w:rPr>
          <w:rFonts w:ascii="Garamond" w:hAnsi="Garamond"/>
          <w:sz w:val="24"/>
          <w:szCs w:val="24"/>
        </w:rPr>
        <w:t xml:space="preserve"> Presentations are worth a total of 25 points.</w:t>
      </w:r>
    </w:p>
    <w:p w14:paraId="0C03FA24" w14:textId="77777777" w:rsidR="001B6FA9" w:rsidRPr="008C5791" w:rsidRDefault="001B6FA9" w:rsidP="001B6FA9">
      <w:pPr>
        <w:pStyle w:val="NoSpacing"/>
        <w:rPr>
          <w:rFonts w:ascii="Garamond" w:hAnsi="Garamond"/>
          <w:sz w:val="24"/>
          <w:szCs w:val="24"/>
        </w:rPr>
      </w:pPr>
      <w:r w:rsidRPr="008C5791">
        <w:rPr>
          <w:rFonts w:ascii="Garamond" w:hAnsi="Garamond"/>
          <w:sz w:val="24"/>
          <w:szCs w:val="24"/>
        </w:rPr>
        <w:t xml:space="preserve">3) In your presentation you will need to engage your fellow classmates with interesting questions, you will need to identify weaknesses and strengths in the readings, and you will need to make conceptual </w:t>
      </w:r>
      <w:r>
        <w:rPr>
          <w:rFonts w:ascii="Garamond" w:hAnsi="Garamond"/>
          <w:sz w:val="24"/>
          <w:szCs w:val="24"/>
        </w:rPr>
        <w:t xml:space="preserve">and theoretical </w:t>
      </w:r>
      <w:r w:rsidRPr="008C5791">
        <w:rPr>
          <w:rFonts w:ascii="Garamond" w:hAnsi="Garamond"/>
          <w:sz w:val="24"/>
          <w:szCs w:val="24"/>
        </w:rPr>
        <w:t>links between the assigned readings for that week and class readings and discussions from previous weeks.</w:t>
      </w:r>
    </w:p>
    <w:p w14:paraId="0F9FEF5A" w14:textId="77777777" w:rsidR="001B6FA9" w:rsidRPr="008C5791" w:rsidRDefault="001B6FA9" w:rsidP="001B6FA9">
      <w:pPr>
        <w:pStyle w:val="NoSpacing"/>
        <w:rPr>
          <w:rFonts w:ascii="Garamond" w:hAnsi="Garamond"/>
          <w:sz w:val="24"/>
          <w:szCs w:val="24"/>
        </w:rPr>
      </w:pPr>
      <w:r w:rsidRPr="008C5791">
        <w:rPr>
          <w:rFonts w:ascii="Garamond" w:hAnsi="Garamond"/>
          <w:sz w:val="24"/>
          <w:szCs w:val="24"/>
        </w:rPr>
        <w:t xml:space="preserve">4) The presentation should last </w:t>
      </w:r>
      <w:r w:rsidR="003A1614">
        <w:rPr>
          <w:rFonts w:ascii="Garamond" w:hAnsi="Garamond"/>
          <w:sz w:val="24"/>
          <w:szCs w:val="24"/>
        </w:rPr>
        <w:t>the entire class period</w:t>
      </w:r>
      <w:r w:rsidR="005B554C">
        <w:rPr>
          <w:rFonts w:ascii="Garamond" w:hAnsi="Garamond"/>
          <w:sz w:val="24"/>
          <w:szCs w:val="24"/>
        </w:rPr>
        <w:t xml:space="preserve">. You </w:t>
      </w:r>
      <w:r w:rsidRPr="008C5791">
        <w:rPr>
          <w:rFonts w:ascii="Garamond" w:hAnsi="Garamond"/>
          <w:sz w:val="24"/>
          <w:szCs w:val="24"/>
        </w:rPr>
        <w:t>may present in any format you like –with handouts, with PowerPoint slides, transparencies, by writing on the board, etc.</w:t>
      </w:r>
      <w:r w:rsidR="00103EBF">
        <w:rPr>
          <w:rFonts w:ascii="Garamond" w:hAnsi="Garamond"/>
          <w:sz w:val="24"/>
          <w:szCs w:val="24"/>
        </w:rPr>
        <w:t xml:space="preserve"> A comprehensive rubric for your presentation grade will be provided.</w:t>
      </w:r>
    </w:p>
    <w:p w14:paraId="05AE12FC" w14:textId="77777777" w:rsidR="001B6FA9" w:rsidRPr="008C5791" w:rsidRDefault="001B6FA9" w:rsidP="001B6FA9">
      <w:pPr>
        <w:pStyle w:val="NoSpacing"/>
        <w:rPr>
          <w:rFonts w:ascii="Garamond" w:hAnsi="Garamond"/>
          <w:sz w:val="24"/>
          <w:szCs w:val="24"/>
        </w:rPr>
      </w:pPr>
      <w:r w:rsidRPr="008C5791">
        <w:rPr>
          <w:rFonts w:ascii="Garamond" w:hAnsi="Garamond"/>
          <w:sz w:val="24"/>
          <w:szCs w:val="24"/>
        </w:rPr>
        <w:t>5) In your presentation you are should cover, in the very least, the following points:</w:t>
      </w:r>
    </w:p>
    <w:p w14:paraId="021B055F" w14:textId="28ACF8BB" w:rsidR="001B6FA9" w:rsidRPr="008C5791" w:rsidRDefault="001B6FA9" w:rsidP="00145437">
      <w:pPr>
        <w:pStyle w:val="NoSpacing"/>
        <w:ind w:left="360"/>
        <w:rPr>
          <w:rFonts w:ascii="Garamond" w:hAnsi="Garamond"/>
          <w:sz w:val="24"/>
          <w:szCs w:val="24"/>
        </w:rPr>
      </w:pPr>
      <w:r w:rsidRPr="008C5791">
        <w:rPr>
          <w:rFonts w:ascii="Garamond" w:hAnsi="Garamond"/>
          <w:sz w:val="24"/>
          <w:szCs w:val="24"/>
        </w:rPr>
        <w:t>1. What did the readings inquire about (i.e.</w:t>
      </w:r>
      <w:r w:rsidR="00E8506D">
        <w:rPr>
          <w:rFonts w:ascii="Garamond" w:hAnsi="Garamond"/>
          <w:sz w:val="24"/>
          <w:szCs w:val="24"/>
        </w:rPr>
        <w:t>,</w:t>
      </w:r>
      <w:r w:rsidRPr="008C5791">
        <w:rPr>
          <w:rFonts w:ascii="Garamond" w:hAnsi="Garamond"/>
          <w:sz w:val="24"/>
          <w:szCs w:val="24"/>
        </w:rPr>
        <w:t xml:space="preserve"> the main question or theme)?</w:t>
      </w:r>
    </w:p>
    <w:p w14:paraId="61A9CD59" w14:textId="77777777" w:rsidR="001B6FA9" w:rsidRPr="008C5791" w:rsidRDefault="001B6FA9" w:rsidP="00145437">
      <w:pPr>
        <w:pStyle w:val="NoSpacing"/>
        <w:ind w:left="360"/>
        <w:rPr>
          <w:rFonts w:ascii="Garamond" w:hAnsi="Garamond"/>
          <w:sz w:val="24"/>
          <w:szCs w:val="24"/>
        </w:rPr>
      </w:pPr>
      <w:r w:rsidRPr="008C5791">
        <w:rPr>
          <w:rFonts w:ascii="Garamond" w:hAnsi="Garamond"/>
          <w:sz w:val="24"/>
          <w:szCs w:val="24"/>
        </w:rPr>
        <w:t>2. What evidence is offered as an answer to their questions or in support of their claims?</w:t>
      </w:r>
    </w:p>
    <w:p w14:paraId="4A37C63F" w14:textId="77777777" w:rsidR="001B6FA9" w:rsidRPr="008C5791" w:rsidRDefault="001B6FA9" w:rsidP="00145437">
      <w:pPr>
        <w:pStyle w:val="NoSpacing"/>
        <w:ind w:left="360"/>
        <w:rPr>
          <w:rFonts w:ascii="Garamond" w:hAnsi="Garamond"/>
          <w:sz w:val="24"/>
          <w:szCs w:val="24"/>
        </w:rPr>
      </w:pPr>
      <w:r w:rsidRPr="008C5791">
        <w:rPr>
          <w:rFonts w:ascii="Garamond" w:hAnsi="Garamond"/>
          <w:sz w:val="24"/>
          <w:szCs w:val="24"/>
        </w:rPr>
        <w:t>3. Is the evidence offered sufficient? What else might be use</w:t>
      </w:r>
      <w:r w:rsidR="00145437">
        <w:rPr>
          <w:rFonts w:ascii="Garamond" w:hAnsi="Garamond"/>
          <w:sz w:val="24"/>
          <w:szCs w:val="24"/>
        </w:rPr>
        <w:t xml:space="preserve">ful to know? Could alternative </w:t>
      </w:r>
      <w:r w:rsidRPr="008C5791">
        <w:rPr>
          <w:rFonts w:ascii="Garamond" w:hAnsi="Garamond"/>
          <w:sz w:val="24"/>
          <w:szCs w:val="24"/>
        </w:rPr>
        <w:t>accounts explain the results?</w:t>
      </w:r>
    </w:p>
    <w:p w14:paraId="58BD337B" w14:textId="77777777" w:rsidR="001B6FA9" w:rsidRPr="008C5791" w:rsidRDefault="001B6FA9" w:rsidP="00145437">
      <w:pPr>
        <w:pStyle w:val="NoSpacing"/>
        <w:ind w:left="360"/>
        <w:rPr>
          <w:rFonts w:ascii="Garamond" w:hAnsi="Garamond"/>
          <w:sz w:val="24"/>
          <w:szCs w:val="24"/>
        </w:rPr>
      </w:pPr>
      <w:r w:rsidRPr="008C5791">
        <w:rPr>
          <w:rFonts w:ascii="Garamond" w:hAnsi="Garamond"/>
          <w:sz w:val="24"/>
          <w:szCs w:val="24"/>
        </w:rPr>
        <w:t>4. How does the paper relate to other readings</w:t>
      </w:r>
      <w:r w:rsidR="00EA7EF5">
        <w:rPr>
          <w:rFonts w:ascii="Garamond" w:hAnsi="Garamond"/>
          <w:sz w:val="24"/>
          <w:szCs w:val="24"/>
        </w:rPr>
        <w:t>, concepts, and theories from this class</w:t>
      </w:r>
      <w:r w:rsidRPr="008C5791">
        <w:rPr>
          <w:rFonts w:ascii="Garamond" w:hAnsi="Garamond"/>
          <w:sz w:val="24"/>
          <w:szCs w:val="24"/>
        </w:rPr>
        <w:t>?</w:t>
      </w:r>
    </w:p>
    <w:p w14:paraId="6D6CD24B" w14:textId="77777777" w:rsidR="001B6FA9" w:rsidRDefault="001B6FA9" w:rsidP="00145437">
      <w:pPr>
        <w:pStyle w:val="NoSpacing"/>
        <w:ind w:left="360"/>
        <w:rPr>
          <w:rFonts w:ascii="Garamond" w:hAnsi="Garamond"/>
          <w:sz w:val="24"/>
          <w:szCs w:val="24"/>
        </w:rPr>
      </w:pPr>
      <w:r w:rsidRPr="008C5791">
        <w:rPr>
          <w:rFonts w:ascii="Garamond" w:hAnsi="Garamond"/>
          <w:sz w:val="24"/>
          <w:szCs w:val="24"/>
        </w:rPr>
        <w:t>5. What do these readings suggest about how best t</w:t>
      </w:r>
      <w:r w:rsidR="00145437">
        <w:rPr>
          <w:rFonts w:ascii="Garamond" w:hAnsi="Garamond"/>
          <w:sz w:val="24"/>
          <w:szCs w:val="24"/>
        </w:rPr>
        <w:t xml:space="preserve">o support women leaders moving </w:t>
      </w:r>
      <w:r w:rsidRPr="008C5791">
        <w:rPr>
          <w:rFonts w:ascii="Garamond" w:hAnsi="Garamond"/>
          <w:sz w:val="24"/>
          <w:szCs w:val="24"/>
        </w:rPr>
        <w:t>forward?</w:t>
      </w:r>
    </w:p>
    <w:p w14:paraId="02CC7492" w14:textId="77777777" w:rsidR="001F33D0" w:rsidRPr="008C5791" w:rsidRDefault="001F33D0" w:rsidP="00145437">
      <w:pPr>
        <w:pStyle w:val="NoSpacing"/>
        <w:ind w:left="360"/>
        <w:rPr>
          <w:rFonts w:ascii="Garamond" w:hAnsi="Garamond"/>
          <w:sz w:val="24"/>
          <w:szCs w:val="24"/>
        </w:rPr>
      </w:pPr>
    </w:p>
    <w:p w14:paraId="78A0B91C" w14:textId="77777777" w:rsidR="001B6FA9" w:rsidRPr="008C579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Response Papers = 30 maximum points (for the best 3 paper scores) = 30 % of final grade</w:t>
      </w:r>
    </w:p>
    <w:p w14:paraId="48EA7098" w14:textId="77777777" w:rsidR="001B6FA9" w:rsidRPr="008C5791" w:rsidRDefault="001B6FA9" w:rsidP="001B6FA9">
      <w:p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Class participation = 20 maximum points = 20% of your final grade</w:t>
      </w:r>
    </w:p>
    <w:p w14:paraId="64EE46B7" w14:textId="77777777" w:rsidR="001B6FA9" w:rsidRPr="008C5791" w:rsidRDefault="00AE6000" w:rsidP="001B6FA9">
      <w:pPr>
        <w:spacing w:after="0" w:line="240" w:lineRule="auto"/>
        <w:outlineLvl w:val="0"/>
        <w:rPr>
          <w:rFonts w:ascii="Garamond" w:eastAsia="SimSun" w:hAnsi="Garamond" w:cs="Times New Roman"/>
          <w:sz w:val="24"/>
          <w:szCs w:val="24"/>
          <w:lang w:eastAsia="zh-CN"/>
        </w:rPr>
      </w:pPr>
      <w:r>
        <w:rPr>
          <w:rFonts w:ascii="Garamond" w:eastAsia="SimSun" w:hAnsi="Garamond" w:cs="Times New Roman"/>
          <w:sz w:val="24"/>
          <w:szCs w:val="24"/>
          <w:lang w:eastAsia="zh-CN"/>
        </w:rPr>
        <w:t>Review</w:t>
      </w:r>
      <w:r w:rsidR="001B6FA9" w:rsidRPr="008C5791">
        <w:rPr>
          <w:rFonts w:ascii="Garamond" w:eastAsia="SimSun" w:hAnsi="Garamond" w:cs="Times New Roman"/>
          <w:sz w:val="24"/>
          <w:szCs w:val="24"/>
          <w:lang w:eastAsia="zh-CN"/>
        </w:rPr>
        <w:t xml:space="preserve"> Paper = 25 maximum points = 25% of your final grade</w:t>
      </w:r>
    </w:p>
    <w:p w14:paraId="241BCFF8" w14:textId="77777777" w:rsidR="001B6FA9" w:rsidRPr="008C579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Presentation = 25 maximum points = 25 % of your final grade</w:t>
      </w:r>
    </w:p>
    <w:p w14:paraId="5A062FBD" w14:textId="77777777" w:rsidR="001B6FA9" w:rsidRPr="008C579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________________________________________</w:t>
      </w:r>
    </w:p>
    <w:p w14:paraId="3A624CE9" w14:textId="77777777" w:rsidR="001B6FA9" w:rsidRPr="008C579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100 total points possible</w:t>
      </w:r>
    </w:p>
    <w:p w14:paraId="682D6C05" w14:textId="77777777" w:rsidR="001B6FA9" w:rsidRPr="008C5791" w:rsidRDefault="001B6FA9" w:rsidP="001B6FA9">
      <w:pPr>
        <w:spacing w:after="0" w:line="240" w:lineRule="auto"/>
        <w:rPr>
          <w:rFonts w:ascii="Garamond" w:eastAsia="SimSun" w:hAnsi="Garamond" w:cs="Times New Roman"/>
          <w:sz w:val="24"/>
          <w:szCs w:val="24"/>
          <w:lang w:eastAsia="zh-CN"/>
        </w:rPr>
      </w:pPr>
    </w:p>
    <w:p w14:paraId="3195F2CE" w14:textId="77777777" w:rsidR="001B6FA9" w:rsidRPr="008C5791" w:rsidRDefault="001B6FA9" w:rsidP="001B6FA9">
      <w:pPr>
        <w:numPr>
          <w:ilvl w:val="0"/>
          <w:numId w:val="1"/>
        </w:num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90 or above = A range</w:t>
      </w:r>
    </w:p>
    <w:p w14:paraId="60908D65" w14:textId="77777777" w:rsidR="001B6FA9" w:rsidRPr="008C5791" w:rsidRDefault="001B6FA9" w:rsidP="001B6FA9">
      <w:pPr>
        <w:numPr>
          <w:ilvl w:val="0"/>
          <w:numId w:val="1"/>
        </w:num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80-89 = B range</w:t>
      </w:r>
    </w:p>
    <w:p w14:paraId="248D3D40" w14:textId="77777777" w:rsidR="001B6FA9" w:rsidRPr="008C5791" w:rsidRDefault="001B6FA9" w:rsidP="001B6FA9">
      <w:pPr>
        <w:numPr>
          <w:ilvl w:val="0"/>
          <w:numId w:val="1"/>
        </w:num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70-79 = C range</w:t>
      </w:r>
    </w:p>
    <w:p w14:paraId="597386C2" w14:textId="77777777" w:rsidR="001B6FA9" w:rsidRPr="008C5791" w:rsidRDefault="001B6FA9" w:rsidP="001B6FA9">
      <w:pPr>
        <w:numPr>
          <w:ilvl w:val="0"/>
          <w:numId w:val="1"/>
        </w:num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60-69 = D range</w:t>
      </w:r>
    </w:p>
    <w:p w14:paraId="318DCC24" w14:textId="1825DBCC" w:rsidR="000448BA" w:rsidRPr="00134BF2" w:rsidRDefault="001B6FA9" w:rsidP="001B6FA9">
      <w:pPr>
        <w:numPr>
          <w:ilvl w:val="0"/>
          <w:numId w:val="1"/>
        </w:num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lastRenderedPageBreak/>
        <w:t>59 and below = F</w:t>
      </w:r>
    </w:p>
    <w:p w14:paraId="79A7B517" w14:textId="77777777" w:rsidR="006F695D" w:rsidRDefault="006F695D" w:rsidP="001B6FA9">
      <w:pPr>
        <w:spacing w:after="0" w:line="240" w:lineRule="auto"/>
        <w:outlineLvl w:val="0"/>
        <w:rPr>
          <w:rFonts w:ascii="Garamond" w:eastAsia="SimSun" w:hAnsi="Garamond" w:cs="Times New Roman"/>
          <w:b/>
          <w:sz w:val="24"/>
          <w:szCs w:val="24"/>
          <w:lang w:eastAsia="zh-CN"/>
        </w:rPr>
      </w:pPr>
    </w:p>
    <w:p w14:paraId="27DD61BD" w14:textId="520DE219" w:rsidR="001B6FA9" w:rsidRPr="008C5791" w:rsidRDefault="001B6FA9" w:rsidP="001B6FA9">
      <w:pPr>
        <w:spacing w:after="0" w:line="240" w:lineRule="auto"/>
        <w:outlineLvl w:val="0"/>
        <w:rPr>
          <w:rFonts w:ascii="Garamond" w:eastAsia="SimSun" w:hAnsi="Garamond" w:cs="Times New Roman"/>
          <w:b/>
          <w:sz w:val="24"/>
          <w:szCs w:val="24"/>
          <w:lang w:eastAsia="zh-CN"/>
        </w:rPr>
      </w:pPr>
      <w:r w:rsidRPr="008C5791">
        <w:rPr>
          <w:rFonts w:ascii="Garamond" w:eastAsia="SimSun" w:hAnsi="Garamond" w:cs="Times New Roman"/>
          <w:b/>
          <w:sz w:val="24"/>
          <w:szCs w:val="24"/>
          <w:lang w:eastAsia="zh-CN"/>
        </w:rPr>
        <w:t>5. Absentee and Late Policy</w:t>
      </w:r>
    </w:p>
    <w:p w14:paraId="72FB4F46" w14:textId="77777777" w:rsidR="001B6FA9" w:rsidRPr="008C5791" w:rsidRDefault="001B6FA9" w:rsidP="001B6FA9">
      <w:pPr>
        <w:spacing w:after="0" w:line="240" w:lineRule="auto"/>
        <w:rPr>
          <w:rFonts w:ascii="Garamond" w:eastAsia="SimSun" w:hAnsi="Garamond" w:cs="Times New Roman"/>
          <w:b/>
          <w:sz w:val="24"/>
          <w:szCs w:val="24"/>
          <w:lang w:eastAsia="zh-CN"/>
        </w:rPr>
      </w:pPr>
    </w:p>
    <w:p w14:paraId="2E1D1270" w14:textId="77777777" w:rsidR="003A3731" w:rsidRPr="006F695D" w:rsidRDefault="001B6FA9" w:rsidP="006F695D">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 xml:space="preserve">To allow for </w:t>
      </w:r>
      <w:r w:rsidRPr="006F695D">
        <w:rPr>
          <w:rFonts w:ascii="Garamond" w:eastAsia="SimSun" w:hAnsi="Garamond" w:cs="Times New Roman"/>
          <w:sz w:val="24"/>
          <w:szCs w:val="24"/>
          <w:lang w:eastAsia="zh-CN"/>
        </w:rPr>
        <w:t>minor emergencies and everyday mishaps, each student will be allowed to drop their lowest response paper grade. For those students who miss a class due to illness or a personal emergency, please be certain to get a doctor’s note or some form of documentation so that your absence will not be factored into your d</w:t>
      </w:r>
      <w:r w:rsidR="00C229AC" w:rsidRPr="006F695D">
        <w:rPr>
          <w:rFonts w:ascii="Garamond" w:eastAsia="SimSun" w:hAnsi="Garamond" w:cs="Times New Roman"/>
          <w:sz w:val="24"/>
          <w:szCs w:val="24"/>
          <w:lang w:eastAsia="zh-CN"/>
        </w:rPr>
        <w:t>iscussion participation grade.</w:t>
      </w:r>
    </w:p>
    <w:p w14:paraId="2C591CA5" w14:textId="77777777" w:rsidR="003A3731" w:rsidRPr="006F695D" w:rsidRDefault="003A3731" w:rsidP="006F695D">
      <w:pPr>
        <w:spacing w:after="0" w:line="240" w:lineRule="auto"/>
        <w:outlineLvl w:val="0"/>
        <w:rPr>
          <w:rFonts w:ascii="Garamond" w:eastAsia="SimSun" w:hAnsi="Garamond" w:cs="Times New Roman"/>
          <w:b/>
          <w:sz w:val="24"/>
          <w:szCs w:val="24"/>
          <w:lang w:eastAsia="zh-CN"/>
        </w:rPr>
      </w:pPr>
    </w:p>
    <w:p w14:paraId="71ACA421" w14:textId="77777777" w:rsidR="001B6FA9" w:rsidRPr="006F695D" w:rsidRDefault="001B6FA9" w:rsidP="006F695D">
      <w:pPr>
        <w:spacing w:after="0" w:line="240" w:lineRule="auto"/>
        <w:outlineLvl w:val="0"/>
        <w:rPr>
          <w:rFonts w:ascii="Garamond" w:eastAsia="SimSun" w:hAnsi="Garamond" w:cs="Times New Roman"/>
          <w:b/>
          <w:sz w:val="24"/>
          <w:szCs w:val="24"/>
          <w:lang w:eastAsia="zh-CN"/>
        </w:rPr>
      </w:pPr>
      <w:r w:rsidRPr="006F695D">
        <w:rPr>
          <w:rFonts w:ascii="Garamond" w:eastAsia="SimSun" w:hAnsi="Garamond" w:cs="Times New Roman"/>
          <w:b/>
          <w:sz w:val="24"/>
          <w:szCs w:val="24"/>
          <w:lang w:eastAsia="zh-CN"/>
        </w:rPr>
        <w:t>6. Scholarly Conduct and Academic Integrity</w:t>
      </w:r>
    </w:p>
    <w:p w14:paraId="07217D0E" w14:textId="77777777" w:rsidR="001B6FA9" w:rsidRPr="006F695D" w:rsidRDefault="001B6FA9" w:rsidP="006F695D">
      <w:pPr>
        <w:spacing w:after="0" w:line="240" w:lineRule="auto"/>
        <w:outlineLvl w:val="0"/>
        <w:rPr>
          <w:rFonts w:ascii="Garamond" w:eastAsia="SimSun" w:hAnsi="Garamond" w:cs="Times New Roman"/>
          <w:b/>
          <w:sz w:val="24"/>
          <w:szCs w:val="24"/>
          <w:lang w:eastAsia="zh-CN"/>
        </w:rPr>
      </w:pPr>
    </w:p>
    <w:p w14:paraId="24DDB637" w14:textId="2F726210" w:rsidR="006F695D" w:rsidRPr="006F695D" w:rsidRDefault="006F695D" w:rsidP="006F695D">
      <w:pPr>
        <w:autoSpaceDE w:val="0"/>
        <w:autoSpaceDN w:val="0"/>
        <w:adjustRightInd w:val="0"/>
        <w:spacing w:line="240" w:lineRule="auto"/>
        <w:rPr>
          <w:rFonts w:ascii="Garamond" w:eastAsia="SimSun" w:hAnsi="Garamond"/>
          <w:b/>
          <w:bCs/>
          <w:color w:val="000000"/>
          <w:sz w:val="24"/>
          <w:szCs w:val="24"/>
        </w:rPr>
      </w:pPr>
      <w:r w:rsidRPr="006F695D">
        <w:rPr>
          <w:rFonts w:ascii="Garamond" w:eastAsia="SimSun" w:hAnsi="Garamond"/>
          <w:bCs/>
          <w:color w:val="000000"/>
          <w:sz w:val="24"/>
          <w:szCs w:val="24"/>
          <w:u w:val="single"/>
        </w:rPr>
        <w:t>Scholarly Conduct</w:t>
      </w:r>
      <w:r w:rsidRPr="006F695D">
        <w:rPr>
          <w:rFonts w:ascii="Garamond" w:eastAsia="SimSun" w:hAnsi="Garamond"/>
          <w:bCs/>
          <w:color w:val="000000"/>
          <w:sz w:val="24"/>
          <w:szCs w:val="24"/>
        </w:rPr>
        <w:t xml:space="preserve">: </w:t>
      </w:r>
      <w:r w:rsidRPr="006F695D">
        <w:rPr>
          <w:rFonts w:ascii="Garamond" w:eastAsia="SimSun" w:hAnsi="Garamond"/>
          <w:color w:val="000000"/>
          <w:sz w:val="24"/>
          <w:szCs w:val="24"/>
        </w:rPr>
        <w:t>Students are expected to treat each other with respect and courtesy in order to create an</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environment that is conducive to learning. It should be noted that arriving in class late or</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 xml:space="preserve">leaving early is disruptive, and therefore </w:t>
      </w:r>
      <w:r w:rsidRPr="006F695D">
        <w:rPr>
          <w:rFonts w:ascii="Garamond" w:eastAsia="SimSun" w:hAnsi="Garamond"/>
          <w:bCs/>
          <w:color w:val="000000"/>
          <w:sz w:val="24"/>
          <w:szCs w:val="24"/>
        </w:rPr>
        <w:t>strongly discouraged</w:t>
      </w:r>
      <w:r w:rsidRPr="006F695D">
        <w:rPr>
          <w:rFonts w:ascii="Garamond" w:eastAsia="SimSun" w:hAnsi="Garamond"/>
          <w:color w:val="000000"/>
          <w:sz w:val="24"/>
          <w:szCs w:val="24"/>
        </w:rPr>
        <w:t>. Additionally, students should</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refrain from using electronic devices that disrupt class. This includes making or receiving phone</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calls, texting, e-mailing, online chatting or browsing during class.</w:t>
      </w:r>
    </w:p>
    <w:p w14:paraId="794AE92A" w14:textId="5228C4D2" w:rsidR="006F695D" w:rsidRPr="006F695D" w:rsidRDefault="006F695D" w:rsidP="006F695D">
      <w:pPr>
        <w:autoSpaceDE w:val="0"/>
        <w:autoSpaceDN w:val="0"/>
        <w:adjustRightInd w:val="0"/>
        <w:spacing w:line="240" w:lineRule="auto"/>
        <w:rPr>
          <w:rFonts w:ascii="Garamond" w:eastAsia="SimSun" w:hAnsi="Garamond"/>
          <w:color w:val="0000FF"/>
          <w:sz w:val="24"/>
          <w:szCs w:val="24"/>
          <w:u w:val="single"/>
        </w:rPr>
      </w:pPr>
      <w:r w:rsidRPr="006F695D">
        <w:rPr>
          <w:rFonts w:ascii="Garamond" w:eastAsia="SimSun" w:hAnsi="Garamond"/>
          <w:bCs/>
          <w:color w:val="000000"/>
          <w:sz w:val="24"/>
          <w:szCs w:val="24"/>
          <w:u w:val="single"/>
        </w:rPr>
        <w:t>Academic Integrity</w:t>
      </w:r>
      <w:r w:rsidRPr="006F695D">
        <w:rPr>
          <w:rFonts w:ascii="Garamond" w:eastAsia="SimSun" w:hAnsi="Garamond"/>
          <w:bCs/>
          <w:color w:val="000000"/>
          <w:sz w:val="24"/>
          <w:szCs w:val="24"/>
        </w:rPr>
        <w:t>:</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All University Policies regarding academic honesty will be strictly enforced. Cheating is defined as the “unauthorized use of books, notes, aids, or assistance from another person with respect to</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examinations, course assignments… examination papers or course materials, whether originally</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authorized or not” (FIU Student Handbook, p. 103-104). Plagiarism is included in the definition of cheating. Any student found cheating will</w:t>
      </w:r>
      <w:r w:rsidRPr="006F695D">
        <w:rPr>
          <w:rFonts w:ascii="Garamond" w:eastAsia="SimSun" w:hAnsi="Garamond"/>
          <w:bCs/>
          <w:color w:val="000000"/>
          <w:sz w:val="24"/>
          <w:szCs w:val="24"/>
        </w:rPr>
        <w:t xml:space="preserve"> receive an F on that assignment (and possibly an F for the </w:t>
      </w:r>
      <w:r w:rsidRPr="006F695D">
        <w:rPr>
          <w:rFonts w:ascii="Garamond" w:eastAsia="SimSun" w:hAnsi="Garamond"/>
          <w:color w:val="000000"/>
          <w:sz w:val="24"/>
          <w:szCs w:val="24"/>
        </w:rPr>
        <w:t>course) and the incident will be reported to the appropriate Florida International University authorities. Any student who is confused about the definitions of cheating or plagiarism should consult:</w:t>
      </w:r>
      <w:r w:rsidRPr="006F695D">
        <w:rPr>
          <w:rFonts w:ascii="Garamond" w:eastAsia="SimSun" w:hAnsi="Garamond"/>
          <w:bCs/>
          <w:color w:val="000000"/>
          <w:sz w:val="24"/>
          <w:szCs w:val="24"/>
        </w:rPr>
        <w:t xml:space="preserve"> </w:t>
      </w:r>
      <w:hyperlink r:id="rId10" w:history="1">
        <w:r w:rsidRPr="006F695D">
          <w:rPr>
            <w:rStyle w:val="Hyperlink"/>
            <w:rFonts w:ascii="Garamond" w:hAnsi="Garamond"/>
            <w:sz w:val="24"/>
            <w:szCs w:val="24"/>
          </w:rPr>
          <w:t>https://studentaffairs.fiu.edu/get-support/student-conduct-and-academic-integrity/</w:t>
        </w:r>
      </w:hyperlink>
      <w:r w:rsidRPr="006F695D">
        <w:rPr>
          <w:rFonts w:ascii="Garamond" w:hAnsi="Garamond"/>
          <w:sz w:val="24"/>
          <w:szCs w:val="24"/>
        </w:rPr>
        <w:t xml:space="preserve"> </w:t>
      </w:r>
    </w:p>
    <w:p w14:paraId="2D21A72C" w14:textId="0113914C" w:rsidR="006F695D" w:rsidRPr="006F695D" w:rsidRDefault="006F695D" w:rsidP="006F695D">
      <w:pPr>
        <w:autoSpaceDE w:val="0"/>
        <w:autoSpaceDN w:val="0"/>
        <w:adjustRightInd w:val="0"/>
        <w:spacing w:line="240" w:lineRule="auto"/>
        <w:rPr>
          <w:rFonts w:ascii="Garamond" w:eastAsia="SimSun" w:hAnsi="Garamond"/>
          <w:color w:val="000000"/>
          <w:sz w:val="24"/>
          <w:szCs w:val="24"/>
        </w:rPr>
      </w:pPr>
      <w:r w:rsidRPr="006F695D">
        <w:rPr>
          <w:rFonts w:ascii="Garamond" w:eastAsia="SimSun" w:hAnsi="Garamond"/>
          <w:bCs/>
          <w:color w:val="000000"/>
          <w:sz w:val="24"/>
          <w:szCs w:val="24"/>
          <w:u w:val="single"/>
        </w:rPr>
        <w:t>Specific Accommodations</w:t>
      </w:r>
      <w:r w:rsidRPr="006F695D">
        <w:rPr>
          <w:rFonts w:ascii="Garamond" w:eastAsia="SimSun" w:hAnsi="Garamond"/>
          <w:bCs/>
          <w:color w:val="000000"/>
          <w:sz w:val="24"/>
          <w:szCs w:val="24"/>
        </w:rPr>
        <w:t>:</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Students who need accommodations for their disabilities should contact me privately to discuss</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specific accommodations for which they have received authorization. If you have a disability or</w:t>
      </w:r>
      <w:r w:rsidRPr="006F695D">
        <w:rPr>
          <w:rFonts w:ascii="Garamond" w:eastAsia="SimSun" w:hAnsi="Garamond"/>
          <w:b/>
          <w:bCs/>
          <w:color w:val="000000"/>
          <w:sz w:val="24"/>
          <w:szCs w:val="24"/>
        </w:rPr>
        <w:t xml:space="preserve"> </w:t>
      </w:r>
      <w:r w:rsidRPr="006F695D">
        <w:rPr>
          <w:rFonts w:ascii="Garamond" w:eastAsia="SimSun" w:hAnsi="Garamond"/>
          <w:color w:val="000000"/>
          <w:sz w:val="24"/>
          <w:szCs w:val="24"/>
        </w:rPr>
        <w:t xml:space="preserve">need information on eligibility and enrollment with the Disability Resource Center (DRC), refer to </w:t>
      </w:r>
      <w:hyperlink r:id="rId11" w:history="1">
        <w:r w:rsidRPr="006F695D">
          <w:rPr>
            <w:rFonts w:ascii="Garamond" w:eastAsia="SimSun" w:hAnsi="Garamond"/>
            <w:color w:val="0000FF"/>
            <w:sz w:val="24"/>
            <w:szCs w:val="24"/>
            <w:u w:val="single"/>
          </w:rPr>
          <w:t>http://drc.fiu.edu</w:t>
        </w:r>
      </w:hyperlink>
      <w:r w:rsidRPr="006F695D">
        <w:rPr>
          <w:rFonts w:ascii="Garamond" w:eastAsia="SimSun" w:hAnsi="Garamond"/>
          <w:color w:val="0000FF"/>
          <w:sz w:val="24"/>
          <w:szCs w:val="24"/>
        </w:rPr>
        <w:t>.</w:t>
      </w:r>
      <w:r w:rsidRPr="006F695D">
        <w:rPr>
          <w:rFonts w:ascii="Garamond" w:eastAsia="SimSun" w:hAnsi="Garamond"/>
          <w:color w:val="000000"/>
          <w:sz w:val="24"/>
          <w:szCs w:val="24"/>
        </w:rPr>
        <w:t xml:space="preserve"> Please contact DRC prior to making an appointment to see me. Students should contact me as soon as possible.</w:t>
      </w:r>
    </w:p>
    <w:p w14:paraId="7F1714A7" w14:textId="77777777" w:rsidR="006F695D" w:rsidRPr="006F695D" w:rsidRDefault="006F695D" w:rsidP="006F695D">
      <w:pPr>
        <w:autoSpaceDE w:val="0"/>
        <w:autoSpaceDN w:val="0"/>
        <w:adjustRightInd w:val="0"/>
        <w:spacing w:after="0" w:line="240" w:lineRule="auto"/>
        <w:rPr>
          <w:rFonts w:ascii="Garamond" w:eastAsia="SimSun" w:hAnsi="Garamond" w:cs="Times New Roman"/>
          <w:bCs/>
          <w:color w:val="000000"/>
          <w:sz w:val="24"/>
          <w:szCs w:val="24"/>
          <w:u w:val="single"/>
        </w:rPr>
      </w:pPr>
      <w:r w:rsidRPr="006F695D">
        <w:rPr>
          <w:rFonts w:ascii="Garamond" w:eastAsia="SimSun" w:hAnsi="Garamond" w:cs="Times New Roman"/>
          <w:bCs/>
          <w:color w:val="000000"/>
          <w:sz w:val="24"/>
          <w:szCs w:val="24"/>
          <w:u w:val="single"/>
        </w:rPr>
        <w:t>Diversity and Inclusion</w:t>
      </w:r>
      <w:r w:rsidRPr="006F695D">
        <w:rPr>
          <w:rFonts w:ascii="Garamond" w:eastAsia="SimSun" w:hAnsi="Garamond" w:cs="Times New Roman"/>
          <w:bCs/>
          <w:color w:val="000000"/>
          <w:sz w:val="24"/>
          <w:szCs w:val="24"/>
        </w:rPr>
        <w:t xml:space="preserve">: </w:t>
      </w:r>
      <w:bookmarkStart w:id="0" w:name="_Hlk60307189"/>
      <w:r w:rsidRPr="006F695D">
        <w:rPr>
          <w:rFonts w:ascii="Garamond" w:eastAsia="SimSun" w:hAnsi="Garamond" w:cs="Times New Roman"/>
          <w:bCs/>
          <w:color w:val="000000"/>
          <w:sz w:val="24"/>
          <w:szCs w:val="24"/>
        </w:rPr>
        <w:t xml:space="preserve">Florida International University’s Mission Statement emphasizes that FIU is committed to core values including “Respect for diversity and the dignity of the individual” as well as “Freedom of thought and expression.” Based on this commitment, and in my capacity as a professor, I believe everyone in my classroom – whether face-to-face or online – has the right to learn and grow in a safe environment. I have completed the University’s ‘Safe Zone’ training to become an Ally: In my classroom, you can depend on a safe and supportive environment for students from all social locations, including along dimensions of gender, race, sexual orientation, </w:t>
      </w:r>
      <w:bookmarkEnd w:id="0"/>
      <w:r w:rsidRPr="006F695D">
        <w:rPr>
          <w:rFonts w:ascii="Garamond" w:eastAsia="SimSun" w:hAnsi="Garamond" w:cs="Times New Roman"/>
          <w:bCs/>
          <w:color w:val="000000"/>
          <w:sz w:val="24"/>
          <w:szCs w:val="24"/>
        </w:rPr>
        <w:t>etc.</w:t>
      </w:r>
    </w:p>
    <w:p w14:paraId="33804A6C" w14:textId="77777777" w:rsidR="006F695D" w:rsidRPr="006F695D" w:rsidRDefault="006F695D" w:rsidP="006F695D">
      <w:pPr>
        <w:autoSpaceDE w:val="0"/>
        <w:autoSpaceDN w:val="0"/>
        <w:adjustRightInd w:val="0"/>
        <w:spacing w:after="0" w:line="240" w:lineRule="auto"/>
        <w:rPr>
          <w:rFonts w:ascii="Garamond" w:eastAsia="SimSun" w:hAnsi="Garamond" w:cs="Times New Roman"/>
          <w:bCs/>
          <w:color w:val="000000"/>
          <w:sz w:val="24"/>
          <w:szCs w:val="24"/>
          <w:u w:val="single"/>
        </w:rPr>
      </w:pPr>
    </w:p>
    <w:p w14:paraId="5BB3DF88" w14:textId="77777777" w:rsidR="006F695D" w:rsidRPr="006F695D" w:rsidRDefault="006F695D" w:rsidP="006F695D">
      <w:pPr>
        <w:autoSpaceDE w:val="0"/>
        <w:autoSpaceDN w:val="0"/>
        <w:adjustRightInd w:val="0"/>
        <w:spacing w:line="240" w:lineRule="auto"/>
        <w:rPr>
          <w:rFonts w:ascii="Garamond" w:eastAsia="SimSun" w:hAnsi="Garamond"/>
          <w:b/>
          <w:bCs/>
          <w:color w:val="000000"/>
          <w:sz w:val="24"/>
          <w:szCs w:val="24"/>
        </w:rPr>
      </w:pPr>
      <w:r w:rsidRPr="006F695D">
        <w:rPr>
          <w:rFonts w:ascii="Garamond" w:eastAsia="SimSun" w:hAnsi="Garamond" w:cs="Times New Roman"/>
          <w:bCs/>
          <w:color w:val="000000"/>
          <w:sz w:val="24"/>
          <w:szCs w:val="24"/>
          <w:u w:val="single"/>
        </w:rPr>
        <w:t>Important note</w:t>
      </w:r>
      <w:r w:rsidRPr="006F695D">
        <w:rPr>
          <w:rFonts w:ascii="Garamond" w:eastAsia="SimSun" w:hAnsi="Garamond" w:cs="Times New Roman"/>
          <w:bCs/>
          <w:color w:val="000000"/>
          <w:sz w:val="24"/>
          <w:szCs w:val="24"/>
        </w:rPr>
        <w:t>:</w:t>
      </w:r>
      <w:r w:rsidRPr="006F695D">
        <w:rPr>
          <w:rFonts w:ascii="Garamond" w:eastAsia="SimSun" w:hAnsi="Garamond" w:cs="Times New Roman"/>
          <w:b/>
          <w:bCs/>
          <w:color w:val="000000"/>
          <w:sz w:val="24"/>
          <w:szCs w:val="24"/>
        </w:rPr>
        <w:t xml:space="preserve"> </w:t>
      </w:r>
      <w:r w:rsidRPr="006F695D">
        <w:rPr>
          <w:rFonts w:ascii="Garamond" w:eastAsia="SimSun" w:hAnsi="Garamond" w:cs="Times New Roman"/>
          <w:color w:val="000000"/>
          <w:sz w:val="24"/>
          <w:szCs w:val="24"/>
        </w:rPr>
        <w:t>I am committed to the success of each student in this course! If a problem is hindering your</w:t>
      </w:r>
      <w:r w:rsidRPr="006F695D">
        <w:rPr>
          <w:rFonts w:ascii="Garamond" w:eastAsia="SimSun" w:hAnsi="Garamond" w:cs="Times New Roman"/>
          <w:b/>
          <w:bCs/>
          <w:color w:val="000000"/>
          <w:sz w:val="24"/>
          <w:szCs w:val="24"/>
        </w:rPr>
        <w:t xml:space="preserve"> </w:t>
      </w:r>
      <w:r w:rsidRPr="006F695D">
        <w:rPr>
          <w:rFonts w:ascii="Garamond" w:eastAsia="SimSun" w:hAnsi="Garamond" w:cs="Times New Roman"/>
          <w:color w:val="000000"/>
          <w:sz w:val="24"/>
          <w:szCs w:val="24"/>
        </w:rPr>
        <w:t>performance in this course, please contact me immediately. Please do not wait for the end of the</w:t>
      </w:r>
      <w:r w:rsidRPr="006F695D">
        <w:rPr>
          <w:rFonts w:ascii="Garamond" w:eastAsia="SimSun" w:hAnsi="Garamond" w:cs="Times New Roman"/>
          <w:b/>
          <w:bCs/>
          <w:color w:val="000000"/>
          <w:sz w:val="24"/>
          <w:szCs w:val="24"/>
        </w:rPr>
        <w:t xml:space="preserve"> </w:t>
      </w:r>
      <w:r w:rsidRPr="006F695D">
        <w:rPr>
          <w:rFonts w:ascii="Garamond" w:eastAsia="SimSun" w:hAnsi="Garamond" w:cs="Times New Roman"/>
          <w:color w:val="000000"/>
          <w:sz w:val="24"/>
          <w:szCs w:val="24"/>
        </w:rPr>
        <w:t xml:space="preserve">term to have a conversation with me </w:t>
      </w:r>
      <w:r w:rsidRPr="006F695D">
        <w:rPr>
          <w:rFonts w:ascii="Garamond" w:eastAsia="SimSun" w:hAnsi="Garamond" w:cs="Times New Roman"/>
          <w:color w:val="000000"/>
          <w:sz w:val="24"/>
          <w:szCs w:val="24"/>
        </w:rPr>
        <w:sym w:font="Wingdings" w:char="F04A"/>
      </w:r>
    </w:p>
    <w:p w14:paraId="7EC54B4E" w14:textId="77777777" w:rsidR="003A3731" w:rsidRDefault="003A3731" w:rsidP="00113BEA">
      <w:pPr>
        <w:spacing w:after="0" w:line="240" w:lineRule="auto"/>
        <w:outlineLvl w:val="0"/>
        <w:rPr>
          <w:rFonts w:ascii="Garamond" w:eastAsia="SimSun" w:hAnsi="Garamond" w:cs="Times New Roman"/>
          <w:b/>
          <w:sz w:val="24"/>
          <w:szCs w:val="24"/>
          <w:lang w:eastAsia="zh-CN"/>
        </w:rPr>
      </w:pPr>
    </w:p>
    <w:p w14:paraId="460FF256" w14:textId="20F65BEC" w:rsidR="00177C9A" w:rsidRDefault="00177C9A" w:rsidP="00113BEA">
      <w:pPr>
        <w:spacing w:after="0" w:line="240" w:lineRule="auto"/>
        <w:outlineLvl w:val="0"/>
        <w:rPr>
          <w:rFonts w:ascii="Garamond" w:eastAsia="SimSun" w:hAnsi="Garamond" w:cs="Times New Roman"/>
          <w:b/>
          <w:sz w:val="24"/>
          <w:szCs w:val="24"/>
          <w:lang w:eastAsia="zh-CN"/>
        </w:rPr>
      </w:pPr>
    </w:p>
    <w:p w14:paraId="26313CFC" w14:textId="77777777" w:rsidR="006F695D" w:rsidRDefault="006F695D" w:rsidP="00113BEA">
      <w:pPr>
        <w:spacing w:after="0" w:line="240" w:lineRule="auto"/>
        <w:outlineLvl w:val="0"/>
        <w:rPr>
          <w:rFonts w:ascii="Garamond" w:eastAsia="SimSun" w:hAnsi="Garamond" w:cs="Times New Roman"/>
          <w:b/>
          <w:sz w:val="24"/>
          <w:szCs w:val="24"/>
          <w:lang w:eastAsia="zh-CN"/>
        </w:rPr>
      </w:pPr>
    </w:p>
    <w:p w14:paraId="6739C6B3" w14:textId="77777777" w:rsidR="00113BEA" w:rsidRPr="00113BEA" w:rsidRDefault="00113BEA" w:rsidP="00113BEA">
      <w:pPr>
        <w:spacing w:after="0" w:line="240" w:lineRule="auto"/>
        <w:outlineLvl w:val="0"/>
        <w:rPr>
          <w:rFonts w:ascii="Garamond" w:eastAsia="SimSun" w:hAnsi="Garamond" w:cs="Times New Roman"/>
          <w:b/>
          <w:sz w:val="24"/>
          <w:szCs w:val="24"/>
          <w:lang w:eastAsia="zh-CN"/>
        </w:rPr>
      </w:pPr>
      <w:r w:rsidRPr="00113BEA">
        <w:rPr>
          <w:rFonts w:ascii="Garamond" w:eastAsia="SimSun" w:hAnsi="Garamond" w:cs="Times New Roman"/>
          <w:b/>
          <w:sz w:val="24"/>
          <w:szCs w:val="24"/>
          <w:lang w:eastAsia="zh-CN"/>
        </w:rPr>
        <w:lastRenderedPageBreak/>
        <w:t xml:space="preserve">7. </w:t>
      </w:r>
      <w:r w:rsidR="00EB667F">
        <w:rPr>
          <w:rFonts w:ascii="Garamond" w:eastAsia="SimSun" w:hAnsi="Garamond" w:cs="Times New Roman"/>
          <w:b/>
          <w:sz w:val="24"/>
          <w:szCs w:val="24"/>
          <w:lang w:eastAsia="zh-CN"/>
        </w:rPr>
        <w:t xml:space="preserve">Short </w:t>
      </w:r>
      <w:r w:rsidRPr="00113BEA">
        <w:rPr>
          <w:rFonts w:ascii="Garamond" w:eastAsia="SimSun" w:hAnsi="Garamond" w:cs="Times New Roman"/>
          <w:b/>
          <w:sz w:val="24"/>
          <w:szCs w:val="24"/>
          <w:lang w:eastAsia="zh-CN"/>
        </w:rPr>
        <w:t>Course Outline</w:t>
      </w:r>
    </w:p>
    <w:p w14:paraId="2E88A655" w14:textId="77777777" w:rsidR="00113BEA" w:rsidRPr="00113BEA" w:rsidRDefault="00113BEA" w:rsidP="00113BEA">
      <w:pPr>
        <w:spacing w:after="0" w:line="240" w:lineRule="auto"/>
        <w:outlineLvl w:val="0"/>
        <w:rPr>
          <w:rFonts w:ascii="Garamond" w:eastAsia="SimSun" w:hAnsi="Garamond" w:cs="Times New Roman"/>
          <w:b/>
          <w:sz w:val="24"/>
          <w:szCs w:val="24"/>
          <w:lang w:eastAsia="zh-CN"/>
        </w:rPr>
      </w:pPr>
    </w:p>
    <w:p w14:paraId="4B61D488" w14:textId="77777777" w:rsidR="003A1614" w:rsidRPr="00831CE1" w:rsidRDefault="00113BEA" w:rsidP="001D7964">
      <w:pPr>
        <w:autoSpaceDE w:val="0"/>
        <w:autoSpaceDN w:val="0"/>
        <w:adjustRightInd w:val="0"/>
        <w:spacing w:after="0" w:line="240" w:lineRule="auto"/>
        <w:rPr>
          <w:rFonts w:ascii="Garamond" w:eastAsia="SimSun" w:hAnsi="Garamond" w:cs="Times New Roman"/>
          <w:i/>
          <w:iCs/>
          <w:sz w:val="24"/>
          <w:szCs w:val="24"/>
        </w:rPr>
      </w:pPr>
      <w:r w:rsidRPr="00113BEA">
        <w:rPr>
          <w:rFonts w:ascii="Garamond" w:eastAsia="SimSun" w:hAnsi="Garamond" w:cs="Times New Roman"/>
          <w:i/>
          <w:iCs/>
          <w:sz w:val="24"/>
          <w:szCs w:val="24"/>
        </w:rPr>
        <w:t>At the professor’s discretion, it may be necessary to make</w:t>
      </w:r>
      <w:r w:rsidR="001D7964">
        <w:rPr>
          <w:rFonts w:ascii="Garamond" w:eastAsia="SimSun" w:hAnsi="Garamond" w:cs="Times New Roman"/>
          <w:i/>
          <w:iCs/>
          <w:sz w:val="24"/>
          <w:szCs w:val="24"/>
        </w:rPr>
        <w:t xml:space="preserve"> changes to the class schedule.</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004"/>
        <w:gridCol w:w="3291"/>
      </w:tblGrid>
      <w:tr w:rsidR="00113BEA" w:rsidRPr="00113BEA" w14:paraId="35234F90" w14:textId="77777777" w:rsidTr="00D96086">
        <w:tc>
          <w:tcPr>
            <w:tcW w:w="3240" w:type="dxa"/>
            <w:vAlign w:val="center"/>
          </w:tcPr>
          <w:p w14:paraId="03235474" w14:textId="77777777" w:rsidR="00113BEA" w:rsidRPr="00CB0612" w:rsidRDefault="00113BEA" w:rsidP="00113BEA">
            <w:pPr>
              <w:spacing w:after="0" w:line="240" w:lineRule="auto"/>
              <w:jc w:val="center"/>
              <w:rPr>
                <w:rFonts w:ascii="Garamond" w:eastAsia="SimSun" w:hAnsi="Garamond" w:cs="Times New Roman"/>
                <w:sz w:val="24"/>
                <w:szCs w:val="24"/>
                <w:lang w:eastAsia="zh-CN"/>
              </w:rPr>
            </w:pPr>
          </w:p>
          <w:p w14:paraId="7D6BA0F5" w14:textId="77777777" w:rsidR="00113BEA" w:rsidRPr="00CB0612" w:rsidRDefault="00113BEA" w:rsidP="00113BEA">
            <w:pPr>
              <w:spacing w:after="0" w:line="240" w:lineRule="auto"/>
              <w:jc w:val="center"/>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Date</w:t>
            </w:r>
          </w:p>
        </w:tc>
        <w:tc>
          <w:tcPr>
            <w:tcW w:w="3004" w:type="dxa"/>
          </w:tcPr>
          <w:p w14:paraId="250AC767" w14:textId="77777777" w:rsidR="00113BEA" w:rsidRPr="00CB0612" w:rsidRDefault="00113BEA" w:rsidP="00113BEA">
            <w:pPr>
              <w:spacing w:after="0" w:line="240" w:lineRule="auto"/>
              <w:jc w:val="center"/>
              <w:rPr>
                <w:rFonts w:ascii="Garamond" w:eastAsia="SimSun" w:hAnsi="Garamond" w:cs="Times New Roman"/>
                <w:sz w:val="24"/>
                <w:szCs w:val="24"/>
                <w:lang w:eastAsia="zh-CN"/>
              </w:rPr>
            </w:pPr>
          </w:p>
          <w:p w14:paraId="2990704B" w14:textId="77777777" w:rsidR="00113BEA" w:rsidRPr="00CB0612" w:rsidRDefault="00113BEA" w:rsidP="00113BEA">
            <w:pPr>
              <w:spacing w:after="0" w:line="240" w:lineRule="auto"/>
              <w:jc w:val="center"/>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Topic</w:t>
            </w:r>
          </w:p>
        </w:tc>
        <w:tc>
          <w:tcPr>
            <w:tcW w:w="3291" w:type="dxa"/>
          </w:tcPr>
          <w:p w14:paraId="2530B7BA" w14:textId="77777777" w:rsidR="00113BEA" w:rsidRPr="00CB0612" w:rsidRDefault="00113BEA" w:rsidP="00113BEA">
            <w:pPr>
              <w:spacing w:after="0" w:line="240" w:lineRule="auto"/>
              <w:rPr>
                <w:rFonts w:ascii="Garamond" w:eastAsia="SimSun" w:hAnsi="Garamond" w:cs="Times New Roman"/>
                <w:sz w:val="24"/>
                <w:szCs w:val="24"/>
                <w:lang w:eastAsia="zh-CN"/>
              </w:rPr>
            </w:pPr>
          </w:p>
          <w:p w14:paraId="5905232D" w14:textId="77777777" w:rsidR="00113BEA" w:rsidRPr="00CB0612" w:rsidRDefault="00113BEA" w:rsidP="00113BEA">
            <w:pPr>
              <w:spacing w:after="0" w:line="240" w:lineRule="auto"/>
              <w:jc w:val="center"/>
              <w:rPr>
                <w:rFonts w:ascii="Garamond" w:eastAsia="SimSun" w:hAnsi="Garamond" w:cs="Times New Roman"/>
                <w:b/>
                <w:sz w:val="24"/>
                <w:szCs w:val="24"/>
                <w:lang w:eastAsia="zh-CN"/>
              </w:rPr>
            </w:pPr>
            <w:r w:rsidRPr="00CB0612">
              <w:rPr>
                <w:rFonts w:ascii="Garamond" w:eastAsia="SimSun" w:hAnsi="Garamond" w:cs="Times New Roman"/>
                <w:i/>
                <w:sz w:val="24"/>
                <w:szCs w:val="24"/>
                <w:lang w:eastAsia="zh-CN"/>
              </w:rPr>
              <w:t>Reading</w:t>
            </w:r>
            <w:r w:rsidRPr="00CB0612">
              <w:rPr>
                <w:rFonts w:ascii="Garamond" w:eastAsia="SimSun" w:hAnsi="Garamond" w:cs="Times New Roman"/>
                <w:sz w:val="24"/>
                <w:szCs w:val="24"/>
                <w:lang w:eastAsia="zh-CN"/>
              </w:rPr>
              <w:t xml:space="preserve"> and </w:t>
            </w:r>
            <w:r w:rsidRPr="00CB0612">
              <w:rPr>
                <w:rFonts w:ascii="Garamond" w:eastAsia="SimSun" w:hAnsi="Garamond" w:cs="Times New Roman"/>
                <w:b/>
                <w:sz w:val="24"/>
                <w:szCs w:val="24"/>
                <w:lang w:eastAsia="zh-CN"/>
              </w:rPr>
              <w:t>Assignment</w:t>
            </w:r>
          </w:p>
        </w:tc>
      </w:tr>
      <w:tr w:rsidR="00113BEA" w:rsidRPr="00113BEA" w14:paraId="75908E99" w14:textId="77777777" w:rsidTr="00D96086">
        <w:tc>
          <w:tcPr>
            <w:tcW w:w="3240" w:type="dxa"/>
          </w:tcPr>
          <w:p w14:paraId="26B01577" w14:textId="77777777" w:rsidR="00113BEA" w:rsidRPr="00CB0612" w:rsidRDefault="00113BEA" w:rsidP="00113BEA">
            <w:pPr>
              <w:spacing w:after="0" w:line="240" w:lineRule="auto"/>
              <w:rPr>
                <w:rFonts w:ascii="Garamond" w:eastAsia="SimSun" w:hAnsi="Garamond" w:cs="Times New Roman"/>
                <w:sz w:val="24"/>
                <w:szCs w:val="24"/>
                <w:lang w:eastAsia="zh-CN"/>
              </w:rPr>
            </w:pPr>
          </w:p>
          <w:p w14:paraId="4C343B04" w14:textId="29FDB2A3" w:rsidR="00113BEA" w:rsidRDefault="00113BEA" w:rsidP="00113BEA">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 xml:space="preserve">Week 1: </w:t>
            </w:r>
            <w:r w:rsidRPr="00CB0612">
              <w:rPr>
                <w:rFonts w:ascii="Garamond" w:eastAsia="SimSun" w:hAnsi="Garamond" w:cs="Times New Roman"/>
                <w:sz w:val="24"/>
                <w:szCs w:val="24"/>
                <w:u w:val="single"/>
                <w:lang w:eastAsia="zh-CN"/>
              </w:rPr>
              <w:t>Class 1</w:t>
            </w:r>
            <w:r w:rsidR="00D96086">
              <w:rPr>
                <w:rFonts w:ascii="Garamond" w:eastAsia="SimSun" w:hAnsi="Garamond" w:cs="Times New Roman"/>
                <w:sz w:val="24"/>
                <w:szCs w:val="24"/>
                <w:u w:val="single"/>
                <w:lang w:eastAsia="zh-CN"/>
              </w:rPr>
              <w:t xml:space="preserve"> IN PERSON</w:t>
            </w:r>
          </w:p>
          <w:p w14:paraId="7D7CC9AF" w14:textId="609945E0" w:rsidR="00D16BE4" w:rsidRPr="00A32721" w:rsidRDefault="00A32721" w:rsidP="00113BEA">
            <w:pPr>
              <w:spacing w:after="0" w:line="240" w:lineRule="auto"/>
              <w:rPr>
                <w:rFonts w:ascii="Garamond" w:eastAsia="SimSun" w:hAnsi="Garamond" w:cs="Times New Roman"/>
                <w:sz w:val="24"/>
                <w:szCs w:val="24"/>
                <w:lang w:eastAsia="zh-CN"/>
              </w:rPr>
            </w:pPr>
            <w:r w:rsidRPr="00A32721">
              <w:rPr>
                <w:rFonts w:ascii="Garamond" w:eastAsia="SimSun" w:hAnsi="Garamond" w:cs="Times New Roman"/>
                <w:sz w:val="24"/>
                <w:szCs w:val="24"/>
                <w:lang w:eastAsia="zh-CN"/>
              </w:rPr>
              <w:t>January 13</w:t>
            </w:r>
            <w:r w:rsidRPr="00A32721">
              <w:rPr>
                <w:rFonts w:ascii="Garamond" w:eastAsia="SimSun" w:hAnsi="Garamond" w:cs="Times New Roman"/>
                <w:sz w:val="24"/>
                <w:szCs w:val="24"/>
                <w:vertAlign w:val="superscript"/>
                <w:lang w:eastAsia="zh-CN"/>
              </w:rPr>
              <w:t>th</w:t>
            </w:r>
            <w:r w:rsidRPr="00A32721">
              <w:rPr>
                <w:rFonts w:ascii="Garamond" w:eastAsia="SimSun" w:hAnsi="Garamond" w:cs="Times New Roman"/>
                <w:sz w:val="24"/>
                <w:szCs w:val="24"/>
                <w:lang w:eastAsia="zh-CN"/>
              </w:rPr>
              <w:t xml:space="preserve"> </w:t>
            </w:r>
          </w:p>
          <w:p w14:paraId="0AC8D88E" w14:textId="111EEBDA" w:rsidR="00113BEA" w:rsidRPr="00CB0612" w:rsidRDefault="00113BEA" w:rsidP="00113BEA">
            <w:pPr>
              <w:spacing w:after="0" w:line="240" w:lineRule="auto"/>
              <w:rPr>
                <w:rFonts w:ascii="Garamond" w:eastAsia="SimSun" w:hAnsi="Garamond" w:cs="Times New Roman"/>
                <w:sz w:val="24"/>
                <w:szCs w:val="24"/>
                <w:lang w:eastAsia="zh-CN"/>
              </w:rPr>
            </w:pPr>
          </w:p>
        </w:tc>
        <w:tc>
          <w:tcPr>
            <w:tcW w:w="3004" w:type="dxa"/>
          </w:tcPr>
          <w:p w14:paraId="562879BB" w14:textId="77777777" w:rsidR="00CB7799" w:rsidRPr="00CB0612" w:rsidRDefault="00CB7799" w:rsidP="00CB7799">
            <w:pPr>
              <w:spacing w:after="0" w:line="240" w:lineRule="auto"/>
              <w:jc w:val="center"/>
              <w:rPr>
                <w:rFonts w:ascii="Garamond" w:eastAsia="SimSun" w:hAnsi="Garamond" w:cs="Times New Roman"/>
                <w:sz w:val="24"/>
                <w:szCs w:val="24"/>
                <w:lang w:eastAsia="zh-CN"/>
              </w:rPr>
            </w:pPr>
          </w:p>
          <w:p w14:paraId="69D2D2F9" w14:textId="77777777" w:rsidR="00113BEA" w:rsidRPr="00CB0612" w:rsidRDefault="00053040" w:rsidP="00912807">
            <w:pPr>
              <w:spacing w:after="0" w:line="240" w:lineRule="auto"/>
              <w:jc w:val="center"/>
              <w:rPr>
                <w:rFonts w:ascii="Garamond" w:eastAsia="SimSun" w:hAnsi="Garamond" w:cs="Times New Roman"/>
                <w:sz w:val="24"/>
                <w:szCs w:val="24"/>
                <w:lang w:eastAsia="zh-CN"/>
              </w:rPr>
            </w:pPr>
            <w:r>
              <w:rPr>
                <w:rFonts w:ascii="Garamond" w:eastAsia="SimSun" w:hAnsi="Garamond" w:cs="Times New Roman"/>
                <w:sz w:val="24"/>
                <w:szCs w:val="24"/>
                <w:lang w:eastAsia="zh-CN"/>
              </w:rPr>
              <w:t>The Current Status of Women Leaders: Where are the Women?</w:t>
            </w:r>
          </w:p>
        </w:tc>
        <w:tc>
          <w:tcPr>
            <w:tcW w:w="3291" w:type="dxa"/>
          </w:tcPr>
          <w:p w14:paraId="7EE2682C" w14:textId="77777777" w:rsidR="00113BEA" w:rsidRDefault="00301003" w:rsidP="00113BEA">
            <w:pPr>
              <w:spacing w:after="0" w:line="240" w:lineRule="auto"/>
              <w:rPr>
                <w:rFonts w:ascii="Garamond" w:hAnsi="Garamond" w:cs="TimesNewRomanPSMT"/>
                <w:bCs/>
                <w:i/>
                <w:sz w:val="24"/>
                <w:szCs w:val="24"/>
              </w:rPr>
            </w:pPr>
            <w:r>
              <w:rPr>
                <w:rFonts w:ascii="Garamond" w:hAnsi="Garamond" w:cs="TimesNewRomanPSMT"/>
                <w:i/>
                <w:sz w:val="24"/>
                <w:szCs w:val="24"/>
              </w:rPr>
              <w:t xml:space="preserve">Book: </w:t>
            </w:r>
            <w:r w:rsidR="00412D0B" w:rsidRPr="00CB0612">
              <w:rPr>
                <w:rFonts w:ascii="Garamond" w:hAnsi="Garamond" w:cs="TimesNewRomanPSMT"/>
                <w:i/>
                <w:sz w:val="24"/>
                <w:szCs w:val="24"/>
              </w:rPr>
              <w:t xml:space="preserve">Chapters 1 &amp; 2 of </w:t>
            </w:r>
            <w:r w:rsidR="00535A52">
              <w:rPr>
                <w:rFonts w:ascii="Garamond" w:hAnsi="Garamond" w:cs="TimesNewRomanPSMT"/>
                <w:bCs/>
                <w:i/>
                <w:sz w:val="24"/>
                <w:szCs w:val="24"/>
              </w:rPr>
              <w:t>Eagly</w:t>
            </w:r>
            <w:r w:rsidR="00412D0B" w:rsidRPr="00CB0612">
              <w:rPr>
                <w:rFonts w:ascii="Garamond" w:hAnsi="Garamond" w:cs="TimesNewRomanPSMT"/>
                <w:bCs/>
                <w:i/>
                <w:sz w:val="24"/>
                <w:szCs w:val="24"/>
              </w:rPr>
              <w:t xml:space="preserve"> &amp; Carli</w:t>
            </w:r>
            <w:r w:rsidR="00137565">
              <w:rPr>
                <w:rFonts w:ascii="Garamond" w:hAnsi="Garamond" w:cs="TimesNewRomanPSMT"/>
                <w:bCs/>
                <w:i/>
                <w:sz w:val="24"/>
                <w:szCs w:val="24"/>
              </w:rPr>
              <w:t xml:space="preserve"> (2007)</w:t>
            </w:r>
          </w:p>
          <w:p w14:paraId="5A93DCF5" w14:textId="78A08DE6" w:rsidR="00951136" w:rsidRPr="001D7964" w:rsidRDefault="00951136" w:rsidP="00113BEA">
            <w:pPr>
              <w:spacing w:after="0" w:line="240" w:lineRule="auto"/>
              <w:rPr>
                <w:rFonts w:ascii="Garamond" w:hAnsi="Garamond" w:cs="TimesNewRomanPSMT"/>
                <w:bCs/>
                <w:i/>
                <w:sz w:val="24"/>
                <w:szCs w:val="24"/>
              </w:rPr>
            </w:pPr>
            <w:r>
              <w:rPr>
                <w:rFonts w:ascii="Garamond" w:hAnsi="Garamond" w:cs="TimesNewRomanPSMT"/>
                <w:bCs/>
                <w:i/>
                <w:sz w:val="24"/>
                <w:szCs w:val="24"/>
              </w:rPr>
              <w:t>Chapter 15 of Northouse (2016)</w:t>
            </w:r>
          </w:p>
        </w:tc>
      </w:tr>
      <w:tr w:rsidR="00460B3D" w:rsidRPr="00113BEA" w14:paraId="24FDD3C8" w14:textId="77777777" w:rsidTr="00D96086">
        <w:tc>
          <w:tcPr>
            <w:tcW w:w="3240" w:type="dxa"/>
          </w:tcPr>
          <w:p w14:paraId="45BB7D7E" w14:textId="77777777" w:rsidR="00460B3D" w:rsidRPr="00CB0612" w:rsidRDefault="00460B3D" w:rsidP="001822CC">
            <w:pPr>
              <w:spacing w:after="0" w:line="240" w:lineRule="auto"/>
              <w:rPr>
                <w:rFonts w:ascii="Garamond" w:eastAsia="SimSun" w:hAnsi="Garamond" w:cs="Times New Roman"/>
                <w:sz w:val="24"/>
                <w:szCs w:val="24"/>
                <w:lang w:eastAsia="zh-CN"/>
              </w:rPr>
            </w:pPr>
          </w:p>
          <w:p w14:paraId="44CA12A1" w14:textId="11942F8A" w:rsidR="00460B3D" w:rsidRPr="00CB0612" w:rsidRDefault="00460B3D"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2</w:t>
            </w:r>
            <w:r w:rsidR="00912807" w:rsidRPr="00CB0612">
              <w:rPr>
                <w:rFonts w:ascii="Garamond" w:eastAsia="SimSun" w:hAnsi="Garamond" w:cs="Times New Roman"/>
                <w:sz w:val="24"/>
                <w:szCs w:val="24"/>
                <w:lang w:eastAsia="zh-CN"/>
              </w:rPr>
              <w:t>:</w:t>
            </w:r>
            <w:r w:rsidR="0050590E">
              <w:rPr>
                <w:rFonts w:ascii="Garamond" w:eastAsia="SimSun" w:hAnsi="Garamond" w:cs="Times New Roman"/>
                <w:sz w:val="24"/>
                <w:szCs w:val="24"/>
                <w:lang w:eastAsia="zh-CN"/>
              </w:rPr>
              <w:t xml:space="preserve"> </w:t>
            </w:r>
            <w:r w:rsidR="00D923DB">
              <w:rPr>
                <w:rFonts w:ascii="Garamond" w:eastAsia="SimSun" w:hAnsi="Garamond" w:cs="Times New Roman"/>
                <w:sz w:val="24"/>
                <w:szCs w:val="24"/>
                <w:u w:val="single"/>
                <w:lang w:eastAsia="zh-CN"/>
              </w:rPr>
              <w:t>Class 2</w:t>
            </w:r>
            <w:r w:rsidR="00D96086">
              <w:rPr>
                <w:rFonts w:ascii="Garamond" w:eastAsia="SimSun" w:hAnsi="Garamond" w:cs="Times New Roman"/>
                <w:sz w:val="24"/>
                <w:szCs w:val="24"/>
                <w:u w:val="single"/>
                <w:lang w:eastAsia="zh-CN"/>
              </w:rPr>
              <w:t xml:space="preserve"> ONLINE</w:t>
            </w:r>
          </w:p>
          <w:p w14:paraId="17398BBF" w14:textId="0A7DF3DB" w:rsidR="00460B3D" w:rsidRPr="00CB0612" w:rsidRDefault="00A32721" w:rsidP="001822CC">
            <w:pPr>
              <w:spacing w:after="0" w:line="240" w:lineRule="auto"/>
              <w:rPr>
                <w:rFonts w:ascii="Garamond" w:eastAsia="SimSun" w:hAnsi="Garamond" w:cs="Times New Roman"/>
                <w:sz w:val="24"/>
                <w:szCs w:val="24"/>
                <w:lang w:eastAsia="zh-CN"/>
              </w:rPr>
            </w:pPr>
            <w:r w:rsidRPr="00A32721">
              <w:rPr>
                <w:rFonts w:ascii="Garamond" w:eastAsia="SimSun" w:hAnsi="Garamond" w:cs="Times New Roman"/>
                <w:sz w:val="24"/>
                <w:szCs w:val="24"/>
                <w:lang w:eastAsia="zh-CN"/>
              </w:rPr>
              <w:t xml:space="preserve">January </w:t>
            </w:r>
            <w:r>
              <w:rPr>
                <w:rFonts w:ascii="Garamond" w:eastAsia="SimSun" w:hAnsi="Garamond" w:cs="Times New Roman"/>
                <w:sz w:val="24"/>
                <w:szCs w:val="24"/>
                <w:lang w:eastAsia="zh-CN"/>
              </w:rPr>
              <w:t>20</w:t>
            </w:r>
            <w:r w:rsidRPr="00A32721">
              <w:rPr>
                <w:rFonts w:ascii="Garamond" w:eastAsia="SimSun" w:hAnsi="Garamond" w:cs="Times New Roman"/>
                <w:sz w:val="24"/>
                <w:szCs w:val="24"/>
                <w:vertAlign w:val="superscript"/>
                <w:lang w:eastAsia="zh-CN"/>
              </w:rPr>
              <w:t>th</w:t>
            </w:r>
            <w:r>
              <w:rPr>
                <w:rFonts w:ascii="Garamond" w:eastAsia="SimSun" w:hAnsi="Garamond" w:cs="Times New Roman"/>
                <w:sz w:val="24"/>
                <w:szCs w:val="24"/>
                <w:lang w:eastAsia="zh-CN"/>
              </w:rPr>
              <w:t xml:space="preserve"> </w:t>
            </w:r>
          </w:p>
        </w:tc>
        <w:tc>
          <w:tcPr>
            <w:tcW w:w="3004" w:type="dxa"/>
          </w:tcPr>
          <w:p w14:paraId="15B2EF63" w14:textId="77777777" w:rsidR="00460B3D" w:rsidRPr="007E65D1" w:rsidRDefault="00460B3D" w:rsidP="005F54D6">
            <w:pPr>
              <w:autoSpaceDE w:val="0"/>
              <w:autoSpaceDN w:val="0"/>
              <w:adjustRightInd w:val="0"/>
              <w:spacing w:after="0" w:line="240" w:lineRule="auto"/>
              <w:jc w:val="center"/>
              <w:outlineLvl w:val="0"/>
              <w:rPr>
                <w:rFonts w:ascii="Garamond" w:eastAsia="SimSun" w:hAnsi="Garamond" w:cs="Times New Roman"/>
                <w:sz w:val="24"/>
                <w:szCs w:val="24"/>
                <w:lang w:eastAsia="zh-CN"/>
              </w:rPr>
            </w:pPr>
          </w:p>
          <w:p w14:paraId="0C966A02" w14:textId="77777777" w:rsidR="00D923DB" w:rsidRDefault="00D923DB" w:rsidP="00D923DB">
            <w:pPr>
              <w:autoSpaceDE w:val="0"/>
              <w:autoSpaceDN w:val="0"/>
              <w:adjustRightInd w:val="0"/>
              <w:spacing w:after="0" w:line="240" w:lineRule="auto"/>
              <w:jc w:val="center"/>
              <w:outlineLvl w:val="0"/>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The Concepts of Gender and Leadership in U.S. Culture</w:t>
            </w:r>
          </w:p>
          <w:p w14:paraId="016D7552" w14:textId="77777777" w:rsidR="00460B3D" w:rsidRPr="007E65D1" w:rsidRDefault="00460B3D" w:rsidP="005F54D6">
            <w:pPr>
              <w:autoSpaceDE w:val="0"/>
              <w:autoSpaceDN w:val="0"/>
              <w:adjustRightInd w:val="0"/>
              <w:spacing w:after="0" w:line="240" w:lineRule="auto"/>
              <w:jc w:val="center"/>
              <w:outlineLvl w:val="0"/>
              <w:rPr>
                <w:rFonts w:ascii="Garamond" w:eastAsia="SimSun" w:hAnsi="Garamond" w:cs="Times New Roman"/>
                <w:sz w:val="24"/>
                <w:szCs w:val="24"/>
                <w:lang w:eastAsia="zh-CN"/>
              </w:rPr>
            </w:pPr>
          </w:p>
        </w:tc>
        <w:tc>
          <w:tcPr>
            <w:tcW w:w="3291" w:type="dxa"/>
          </w:tcPr>
          <w:p w14:paraId="5F6D0682" w14:textId="77777777" w:rsidR="00D923DB" w:rsidRDefault="00D923DB" w:rsidP="00D923DB">
            <w:pPr>
              <w:spacing w:after="0" w:line="240" w:lineRule="auto"/>
              <w:rPr>
                <w:rFonts w:ascii="Garamond" w:hAnsi="Garamond" w:cs="TimesNewRomanPSMT"/>
                <w:i/>
                <w:sz w:val="24"/>
                <w:szCs w:val="24"/>
              </w:rPr>
            </w:pPr>
            <w:r>
              <w:rPr>
                <w:rFonts w:ascii="Garamond" w:hAnsi="Garamond" w:cs="TimesNewRomanPSMT"/>
                <w:bCs/>
                <w:i/>
                <w:sz w:val="24"/>
                <w:szCs w:val="24"/>
              </w:rPr>
              <w:t xml:space="preserve">Book: </w:t>
            </w:r>
            <w:r>
              <w:rPr>
                <w:rFonts w:ascii="Garamond" w:hAnsi="Garamond" w:cs="TimesNewRomanPSMT"/>
                <w:i/>
                <w:sz w:val="24"/>
                <w:szCs w:val="24"/>
              </w:rPr>
              <w:t>Chapter 1 in Northouse (2016)</w:t>
            </w:r>
          </w:p>
          <w:p w14:paraId="749F8F33" w14:textId="77777777" w:rsidR="00D923DB" w:rsidRDefault="00D923DB" w:rsidP="00D923DB">
            <w:pPr>
              <w:spacing w:after="0" w:line="240" w:lineRule="auto"/>
              <w:rPr>
                <w:rFonts w:ascii="Garamond" w:hAnsi="Garamond" w:cs="TimesNewRomanPSMT"/>
                <w:bCs/>
                <w:i/>
                <w:sz w:val="24"/>
                <w:szCs w:val="24"/>
              </w:rPr>
            </w:pPr>
            <w:r>
              <w:rPr>
                <w:rFonts w:ascii="Garamond" w:hAnsi="Garamond" w:cs="TimesNewRomanPSMT"/>
                <w:bCs/>
                <w:i/>
                <w:sz w:val="24"/>
                <w:szCs w:val="24"/>
              </w:rPr>
              <w:t>Web: Valian, Ch. 1 and 2 (1999)</w:t>
            </w:r>
          </w:p>
          <w:p w14:paraId="28459FE6" w14:textId="77777777" w:rsidR="00D923DB" w:rsidRDefault="00D923DB" w:rsidP="00D923DB">
            <w:pPr>
              <w:spacing w:after="0" w:line="240" w:lineRule="auto"/>
              <w:rPr>
                <w:rFonts w:ascii="Garamond" w:hAnsi="Garamond" w:cs="TimesNewRomanPSMT"/>
                <w:bCs/>
                <w:i/>
                <w:sz w:val="24"/>
                <w:szCs w:val="24"/>
              </w:rPr>
            </w:pPr>
            <w:r>
              <w:rPr>
                <w:rFonts w:ascii="Garamond" w:hAnsi="Garamond" w:cs="TimesNewRomanPSMT"/>
                <w:bCs/>
                <w:i/>
                <w:sz w:val="24"/>
                <w:szCs w:val="24"/>
              </w:rPr>
              <w:t>Carothers &amp; Reis (2012)</w:t>
            </w:r>
          </w:p>
          <w:p w14:paraId="12140483" w14:textId="77777777" w:rsidR="00460B3D" w:rsidRPr="00D923DB" w:rsidRDefault="00D923DB" w:rsidP="00D923DB">
            <w:pPr>
              <w:spacing w:after="0" w:line="240" w:lineRule="auto"/>
              <w:rPr>
                <w:rFonts w:ascii="Garamond" w:hAnsi="Garamond" w:cs="TimesNewRomanPSMT"/>
                <w:bCs/>
                <w:i/>
                <w:sz w:val="24"/>
                <w:szCs w:val="24"/>
              </w:rPr>
            </w:pPr>
            <w:r>
              <w:rPr>
                <w:rFonts w:ascii="Garamond" w:hAnsi="Garamond" w:cs="TimesNewRomanPSMT"/>
                <w:bCs/>
                <w:i/>
                <w:sz w:val="24"/>
                <w:szCs w:val="24"/>
              </w:rPr>
              <w:t>Haslam et al., Ch. 2 (2011)</w:t>
            </w:r>
          </w:p>
        </w:tc>
      </w:tr>
      <w:tr w:rsidR="00460B3D" w:rsidRPr="00113BEA" w14:paraId="2E651C51" w14:textId="77777777" w:rsidTr="00D96086">
        <w:tc>
          <w:tcPr>
            <w:tcW w:w="3240" w:type="dxa"/>
          </w:tcPr>
          <w:p w14:paraId="2EADD1F6" w14:textId="77777777" w:rsidR="00460B3D" w:rsidRPr="00CB0612" w:rsidRDefault="00460B3D" w:rsidP="001822CC">
            <w:pPr>
              <w:spacing w:after="0" w:line="240" w:lineRule="auto"/>
              <w:rPr>
                <w:rFonts w:ascii="Garamond" w:eastAsia="SimSun" w:hAnsi="Garamond" w:cs="Times New Roman"/>
                <w:sz w:val="24"/>
                <w:szCs w:val="24"/>
                <w:lang w:eastAsia="zh-CN"/>
              </w:rPr>
            </w:pPr>
          </w:p>
          <w:p w14:paraId="5D5C9DB0" w14:textId="797FB740" w:rsidR="00460B3D" w:rsidRPr="00CB0612" w:rsidRDefault="00460B3D"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 xml:space="preserve">Week </w:t>
            </w:r>
            <w:r w:rsidR="00D16BE4">
              <w:rPr>
                <w:rFonts w:ascii="Garamond" w:eastAsia="SimSun" w:hAnsi="Garamond" w:cs="Times New Roman"/>
                <w:sz w:val="24"/>
                <w:szCs w:val="24"/>
                <w:lang w:eastAsia="zh-CN"/>
              </w:rPr>
              <w:t>3</w:t>
            </w:r>
            <w:r w:rsidRPr="00CB0612">
              <w:rPr>
                <w:rFonts w:ascii="Garamond" w:eastAsia="SimSun" w:hAnsi="Garamond" w:cs="Times New Roman"/>
                <w:sz w:val="24"/>
                <w:szCs w:val="24"/>
                <w:lang w:eastAsia="zh-CN"/>
              </w:rPr>
              <w:t xml:space="preserve">: </w:t>
            </w:r>
            <w:r w:rsidR="00FD757D" w:rsidRPr="00CB0612">
              <w:rPr>
                <w:rFonts w:ascii="Garamond" w:eastAsia="SimSun" w:hAnsi="Garamond" w:cs="Times New Roman"/>
                <w:sz w:val="24"/>
                <w:szCs w:val="24"/>
                <w:u w:val="single"/>
                <w:lang w:eastAsia="zh-CN"/>
              </w:rPr>
              <w:t>Class 3</w:t>
            </w:r>
            <w:r w:rsidR="00D96086">
              <w:rPr>
                <w:rFonts w:ascii="Garamond" w:eastAsia="SimSun" w:hAnsi="Garamond" w:cs="Times New Roman"/>
                <w:sz w:val="24"/>
                <w:szCs w:val="24"/>
                <w:u w:val="single"/>
                <w:lang w:eastAsia="zh-CN"/>
              </w:rPr>
              <w:t xml:space="preserve"> ONLINE</w:t>
            </w:r>
          </w:p>
          <w:p w14:paraId="451A422D" w14:textId="2C8194C7" w:rsidR="00460B3D" w:rsidRPr="00CB0612" w:rsidRDefault="00A32721" w:rsidP="001822CC">
            <w:pPr>
              <w:spacing w:after="0" w:line="240" w:lineRule="auto"/>
              <w:rPr>
                <w:rFonts w:ascii="Garamond" w:eastAsia="SimSun" w:hAnsi="Garamond" w:cs="Times New Roman"/>
                <w:sz w:val="24"/>
                <w:szCs w:val="24"/>
                <w:lang w:eastAsia="zh-CN"/>
              </w:rPr>
            </w:pPr>
            <w:r w:rsidRPr="00A32721">
              <w:rPr>
                <w:rFonts w:ascii="Garamond" w:eastAsia="SimSun" w:hAnsi="Garamond" w:cs="Times New Roman"/>
                <w:sz w:val="24"/>
                <w:szCs w:val="24"/>
                <w:lang w:eastAsia="zh-CN"/>
              </w:rPr>
              <w:t xml:space="preserve">January </w:t>
            </w:r>
            <w:r>
              <w:rPr>
                <w:rFonts w:ascii="Garamond" w:eastAsia="SimSun" w:hAnsi="Garamond" w:cs="Times New Roman"/>
                <w:sz w:val="24"/>
                <w:szCs w:val="24"/>
                <w:lang w:eastAsia="zh-CN"/>
              </w:rPr>
              <w:t>27</w:t>
            </w:r>
            <w:r w:rsidRPr="00A32721">
              <w:rPr>
                <w:rFonts w:ascii="Garamond" w:eastAsia="SimSun" w:hAnsi="Garamond" w:cs="Times New Roman"/>
                <w:sz w:val="24"/>
                <w:szCs w:val="24"/>
                <w:vertAlign w:val="superscript"/>
                <w:lang w:eastAsia="zh-CN"/>
              </w:rPr>
              <w:t>th</w:t>
            </w:r>
            <w:r>
              <w:rPr>
                <w:rFonts w:ascii="Garamond" w:eastAsia="SimSun" w:hAnsi="Garamond" w:cs="Times New Roman"/>
                <w:sz w:val="24"/>
                <w:szCs w:val="24"/>
                <w:lang w:eastAsia="zh-CN"/>
              </w:rPr>
              <w:t xml:space="preserve"> </w:t>
            </w:r>
          </w:p>
        </w:tc>
        <w:tc>
          <w:tcPr>
            <w:tcW w:w="3004" w:type="dxa"/>
          </w:tcPr>
          <w:p w14:paraId="1B699F01" w14:textId="77777777" w:rsidR="00460B3D" w:rsidRPr="00CB0612" w:rsidRDefault="00460B3D" w:rsidP="00460B3D">
            <w:pPr>
              <w:spacing w:after="0" w:line="240" w:lineRule="auto"/>
              <w:jc w:val="center"/>
              <w:rPr>
                <w:rFonts w:ascii="Garamond" w:eastAsia="SimSun" w:hAnsi="Garamond" w:cs="Times New Roman"/>
                <w:sz w:val="24"/>
                <w:szCs w:val="24"/>
                <w:highlight w:val="yellow"/>
                <w:lang w:eastAsia="zh-CN"/>
              </w:rPr>
            </w:pPr>
            <w:r w:rsidRPr="00CB0612">
              <w:rPr>
                <w:rFonts w:ascii="Garamond" w:eastAsia="SimSun" w:hAnsi="Garamond" w:cs="Times New Roman"/>
                <w:sz w:val="24"/>
                <w:szCs w:val="24"/>
                <w:lang w:eastAsia="zh-CN"/>
              </w:rPr>
              <w:t>Gender and Difference: Understanding and Evaluating Different Theoretical Positions</w:t>
            </w:r>
          </w:p>
        </w:tc>
        <w:tc>
          <w:tcPr>
            <w:tcW w:w="3291" w:type="dxa"/>
          </w:tcPr>
          <w:p w14:paraId="3E0596FF" w14:textId="77777777" w:rsidR="00460B3D" w:rsidRPr="00CB0612" w:rsidRDefault="00301003" w:rsidP="00272092">
            <w:pPr>
              <w:spacing w:after="0" w:line="240" w:lineRule="auto"/>
              <w:rPr>
                <w:rFonts w:ascii="Garamond" w:hAnsi="Garamond" w:cs="TimesNewRomanPSMT"/>
                <w:i/>
                <w:sz w:val="24"/>
                <w:szCs w:val="24"/>
              </w:rPr>
            </w:pPr>
            <w:r>
              <w:rPr>
                <w:rFonts w:ascii="Garamond" w:hAnsi="Garamond" w:cs="Symbol"/>
                <w:i/>
                <w:sz w:val="24"/>
                <w:szCs w:val="24"/>
              </w:rPr>
              <w:t xml:space="preserve">Web: </w:t>
            </w:r>
            <w:r w:rsidR="00C264E6">
              <w:rPr>
                <w:rFonts w:ascii="Garamond" w:hAnsi="Garamond" w:cs="Symbol"/>
                <w:i/>
                <w:sz w:val="24"/>
                <w:szCs w:val="24"/>
              </w:rPr>
              <w:t>Bussey &amp; Bandura</w:t>
            </w:r>
            <w:r w:rsidR="001D7964">
              <w:rPr>
                <w:rFonts w:ascii="Garamond" w:hAnsi="Garamond" w:cs="TimesNewRomanPSMT"/>
                <w:i/>
                <w:sz w:val="24"/>
                <w:szCs w:val="24"/>
              </w:rPr>
              <w:t xml:space="preserve"> (1999)</w:t>
            </w:r>
          </w:p>
          <w:p w14:paraId="777E7FDD" w14:textId="77777777" w:rsidR="00912807" w:rsidRPr="00CB0612" w:rsidRDefault="00912807" w:rsidP="00272092">
            <w:pPr>
              <w:spacing w:after="0" w:line="240" w:lineRule="auto"/>
              <w:rPr>
                <w:rFonts w:ascii="Garamond" w:hAnsi="Garamond"/>
                <w:i/>
                <w:sz w:val="24"/>
                <w:szCs w:val="24"/>
              </w:rPr>
            </w:pPr>
            <w:r w:rsidRPr="00CB0612">
              <w:rPr>
                <w:rFonts w:ascii="Garamond" w:hAnsi="Garamond"/>
                <w:i/>
                <w:sz w:val="24"/>
                <w:szCs w:val="24"/>
              </w:rPr>
              <w:t>Eagly &amp; Wood (1999)</w:t>
            </w:r>
          </w:p>
          <w:p w14:paraId="4AFC2936" w14:textId="77777777" w:rsidR="00FD757D" w:rsidRDefault="00BB5BC5" w:rsidP="00272092">
            <w:pPr>
              <w:spacing w:after="0" w:line="240" w:lineRule="auto"/>
              <w:rPr>
                <w:rFonts w:ascii="Garamond" w:hAnsi="Garamond"/>
                <w:i/>
                <w:sz w:val="24"/>
                <w:szCs w:val="24"/>
              </w:rPr>
            </w:pPr>
            <w:r>
              <w:rPr>
                <w:rFonts w:ascii="Garamond" w:hAnsi="Garamond"/>
                <w:i/>
                <w:sz w:val="24"/>
                <w:szCs w:val="24"/>
              </w:rPr>
              <w:t>Hyde (2005)</w:t>
            </w:r>
          </w:p>
          <w:p w14:paraId="46C5D40F" w14:textId="73FDF394" w:rsidR="00CB0612" w:rsidRPr="00CB0612" w:rsidRDefault="00CB0612" w:rsidP="00272092">
            <w:pPr>
              <w:spacing w:after="0" w:line="240" w:lineRule="auto"/>
              <w:rPr>
                <w:rFonts w:ascii="Garamond" w:hAnsi="Garamond" w:cs="TimesNewRomanPSMT"/>
                <w:i/>
                <w:sz w:val="24"/>
                <w:szCs w:val="24"/>
              </w:rPr>
            </w:pPr>
            <w:r w:rsidRPr="00CB0612">
              <w:rPr>
                <w:rFonts w:ascii="Garamond" w:hAnsi="Garamond" w:cs="TimesNewRomanPSMT"/>
                <w:b/>
                <w:sz w:val="24"/>
                <w:szCs w:val="24"/>
              </w:rPr>
              <w:t>Response Paper</w:t>
            </w:r>
            <w:r>
              <w:rPr>
                <w:rFonts w:ascii="Garamond" w:hAnsi="Garamond" w:cs="TimesNewRomanPSMT"/>
                <w:b/>
                <w:sz w:val="24"/>
                <w:szCs w:val="24"/>
              </w:rPr>
              <w:t xml:space="preserve"> 1</w:t>
            </w:r>
            <w:r w:rsidRPr="00CB0612">
              <w:rPr>
                <w:rFonts w:ascii="Garamond" w:hAnsi="Garamond" w:cs="TimesNewRomanPSMT"/>
                <w:b/>
                <w:sz w:val="24"/>
                <w:szCs w:val="24"/>
              </w:rPr>
              <w:t xml:space="preserve"> Due</w:t>
            </w:r>
            <w:r w:rsidR="0050590E">
              <w:rPr>
                <w:rFonts w:ascii="Garamond" w:hAnsi="Garamond" w:cs="TimesNewRomanPSMT"/>
                <w:b/>
                <w:sz w:val="24"/>
                <w:szCs w:val="24"/>
              </w:rPr>
              <w:t xml:space="preserve"> </w:t>
            </w:r>
            <w:r w:rsidR="00177C9A">
              <w:rPr>
                <w:rFonts w:ascii="Garamond" w:hAnsi="Garamond" w:cs="TimesNewRomanPSMT"/>
                <w:b/>
                <w:sz w:val="24"/>
                <w:szCs w:val="24"/>
              </w:rPr>
              <w:t>Monday</w:t>
            </w:r>
            <w:r w:rsidR="0050590E">
              <w:rPr>
                <w:rFonts w:ascii="Garamond" w:hAnsi="Garamond" w:cs="TimesNewRomanPSMT"/>
                <w:b/>
                <w:sz w:val="24"/>
                <w:szCs w:val="24"/>
              </w:rPr>
              <w:t xml:space="preserve"> Jan 2</w:t>
            </w:r>
            <w:r w:rsidR="00D923DB">
              <w:rPr>
                <w:rFonts w:ascii="Garamond" w:hAnsi="Garamond" w:cs="TimesNewRomanPSMT"/>
                <w:b/>
                <w:sz w:val="24"/>
                <w:szCs w:val="24"/>
              </w:rPr>
              <w:t>5</w:t>
            </w:r>
            <w:r w:rsidR="0050590E">
              <w:rPr>
                <w:rFonts w:ascii="Garamond" w:hAnsi="Garamond" w:cs="TimesNewRomanPSMT"/>
                <w:b/>
                <w:sz w:val="24"/>
                <w:szCs w:val="24"/>
              </w:rPr>
              <w:t xml:space="preserve"> </w:t>
            </w:r>
            <w:r w:rsidR="0050590E" w:rsidRPr="0050590E">
              <w:rPr>
                <w:rFonts w:ascii="Garamond" w:eastAsia="SimSun" w:hAnsi="Garamond" w:cs="Times New Roman"/>
                <w:b/>
                <w:sz w:val="24"/>
                <w:szCs w:val="24"/>
                <w:lang w:eastAsia="zh-CN"/>
              </w:rPr>
              <w:t>at midnight</w:t>
            </w:r>
          </w:p>
        </w:tc>
      </w:tr>
      <w:tr w:rsidR="00912807" w:rsidRPr="00113BEA" w14:paraId="2B3E071C" w14:textId="77777777" w:rsidTr="00D96086">
        <w:tc>
          <w:tcPr>
            <w:tcW w:w="3240" w:type="dxa"/>
          </w:tcPr>
          <w:p w14:paraId="77FC133C" w14:textId="77777777" w:rsidR="00912807" w:rsidRPr="00CB0612" w:rsidRDefault="00912807" w:rsidP="00AE1B47">
            <w:pPr>
              <w:spacing w:after="0" w:line="240" w:lineRule="auto"/>
              <w:rPr>
                <w:rFonts w:ascii="Garamond" w:eastAsia="SimSun" w:hAnsi="Garamond" w:cs="Times New Roman"/>
                <w:sz w:val="24"/>
                <w:szCs w:val="24"/>
                <w:lang w:eastAsia="zh-CN"/>
              </w:rPr>
            </w:pPr>
          </w:p>
          <w:p w14:paraId="1C7ACD66" w14:textId="0321F4DB" w:rsidR="00912807" w:rsidRPr="00CB0612" w:rsidRDefault="00912807" w:rsidP="00AE1B47">
            <w:pPr>
              <w:spacing w:after="0" w:line="240" w:lineRule="auto"/>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 xml:space="preserve">Week </w:t>
            </w:r>
            <w:r w:rsidR="00D16BE4">
              <w:rPr>
                <w:rFonts w:ascii="Garamond" w:eastAsia="SimSun" w:hAnsi="Garamond" w:cs="Times New Roman"/>
                <w:sz w:val="24"/>
                <w:szCs w:val="24"/>
                <w:lang w:eastAsia="zh-CN"/>
              </w:rPr>
              <w:t>4</w:t>
            </w:r>
            <w:r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 xml:space="preserve">Class </w:t>
            </w:r>
            <w:r w:rsidR="00FD757D" w:rsidRPr="00CB0612">
              <w:rPr>
                <w:rFonts w:ascii="Garamond" w:eastAsia="SimSun" w:hAnsi="Garamond" w:cs="Times New Roman"/>
                <w:sz w:val="24"/>
                <w:szCs w:val="24"/>
                <w:u w:val="single"/>
                <w:lang w:eastAsia="zh-CN"/>
              </w:rPr>
              <w:t>4</w:t>
            </w:r>
            <w:r w:rsidR="00D96086">
              <w:rPr>
                <w:rFonts w:ascii="Garamond" w:eastAsia="SimSun" w:hAnsi="Garamond" w:cs="Times New Roman"/>
                <w:sz w:val="24"/>
                <w:szCs w:val="24"/>
                <w:u w:val="single"/>
                <w:lang w:eastAsia="zh-CN"/>
              </w:rPr>
              <w:t xml:space="preserve"> ONLINE</w:t>
            </w:r>
          </w:p>
          <w:p w14:paraId="2E268B69" w14:textId="52CE96F2" w:rsidR="00912807" w:rsidRPr="00CB0612" w:rsidRDefault="00A32721" w:rsidP="00AE1B47">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February 3</w:t>
            </w:r>
            <w:r w:rsidRPr="00A32721">
              <w:rPr>
                <w:rFonts w:ascii="Garamond" w:eastAsia="SimSun" w:hAnsi="Garamond" w:cs="Times New Roman"/>
                <w:sz w:val="24"/>
                <w:szCs w:val="24"/>
                <w:vertAlign w:val="superscript"/>
                <w:lang w:eastAsia="zh-CN"/>
              </w:rPr>
              <w:t>rd</w:t>
            </w:r>
            <w:r>
              <w:rPr>
                <w:rFonts w:ascii="Garamond" w:eastAsia="SimSun" w:hAnsi="Garamond" w:cs="Times New Roman"/>
                <w:sz w:val="24"/>
                <w:szCs w:val="24"/>
                <w:lang w:eastAsia="zh-CN"/>
              </w:rPr>
              <w:t xml:space="preserve"> </w:t>
            </w:r>
          </w:p>
        </w:tc>
        <w:tc>
          <w:tcPr>
            <w:tcW w:w="3004" w:type="dxa"/>
          </w:tcPr>
          <w:p w14:paraId="17BF0E51" w14:textId="77777777" w:rsidR="00912807" w:rsidRPr="00CB0612" w:rsidRDefault="00912807" w:rsidP="00AE1B47">
            <w:pPr>
              <w:spacing w:after="0" w:line="240" w:lineRule="auto"/>
              <w:rPr>
                <w:rFonts w:ascii="Garamond" w:eastAsia="SimSun" w:hAnsi="Garamond" w:cs="Times New Roman"/>
                <w:sz w:val="24"/>
                <w:szCs w:val="24"/>
                <w:lang w:eastAsia="zh-CN"/>
              </w:rPr>
            </w:pPr>
          </w:p>
          <w:p w14:paraId="179504BB" w14:textId="77777777" w:rsidR="00912807" w:rsidRPr="00CB0612" w:rsidRDefault="003A3731" w:rsidP="00FD757D">
            <w:pPr>
              <w:spacing w:after="0" w:line="240" w:lineRule="auto"/>
              <w:jc w:val="center"/>
              <w:rPr>
                <w:rFonts w:ascii="Garamond" w:eastAsia="SimSun" w:hAnsi="Garamond" w:cs="Times New Roman"/>
                <w:sz w:val="24"/>
                <w:szCs w:val="24"/>
                <w:lang w:eastAsia="zh-CN"/>
              </w:rPr>
            </w:pPr>
            <w:r>
              <w:rPr>
                <w:rFonts w:ascii="Garamond" w:eastAsia="SimSun" w:hAnsi="Garamond" w:cs="Times New Roman"/>
                <w:sz w:val="24"/>
                <w:szCs w:val="24"/>
                <w:lang w:eastAsia="zh-CN"/>
              </w:rPr>
              <w:t>Leadership and</w:t>
            </w:r>
            <w:r w:rsidR="00EF048B" w:rsidRPr="00EF048B">
              <w:rPr>
                <w:rFonts w:ascii="Garamond" w:eastAsia="SimSun" w:hAnsi="Garamond" w:cs="Times New Roman"/>
                <w:sz w:val="24"/>
                <w:szCs w:val="24"/>
                <w:lang w:eastAsia="zh-CN"/>
              </w:rPr>
              <w:t xml:space="preserve"> Trait</w:t>
            </w:r>
            <w:r>
              <w:rPr>
                <w:rFonts w:ascii="Garamond" w:eastAsia="SimSun" w:hAnsi="Garamond" w:cs="Times New Roman"/>
                <w:sz w:val="24"/>
                <w:szCs w:val="24"/>
                <w:lang w:eastAsia="zh-CN"/>
              </w:rPr>
              <w:t>s</w:t>
            </w:r>
          </w:p>
        </w:tc>
        <w:tc>
          <w:tcPr>
            <w:tcW w:w="3291" w:type="dxa"/>
          </w:tcPr>
          <w:p w14:paraId="4AE34277" w14:textId="77777777" w:rsidR="00301003" w:rsidRDefault="00301003" w:rsidP="00AE1B47">
            <w:pPr>
              <w:spacing w:after="0" w:line="240" w:lineRule="auto"/>
              <w:rPr>
                <w:rFonts w:ascii="Garamond" w:hAnsi="Garamond" w:cs="TimesNewRomanPSMT"/>
                <w:bCs/>
                <w:i/>
                <w:sz w:val="24"/>
                <w:szCs w:val="24"/>
              </w:rPr>
            </w:pPr>
            <w:r>
              <w:rPr>
                <w:rFonts w:ascii="Garamond" w:hAnsi="Garamond" w:cs="TimesNewRomanPSMT"/>
                <w:i/>
                <w:sz w:val="24"/>
                <w:szCs w:val="24"/>
              </w:rPr>
              <w:t xml:space="preserve">Book: </w:t>
            </w:r>
            <w:r w:rsidR="00912807" w:rsidRPr="00CB0612">
              <w:rPr>
                <w:rFonts w:ascii="Garamond" w:hAnsi="Garamond" w:cs="TimesNewRomanPSMT"/>
                <w:i/>
                <w:sz w:val="24"/>
                <w:szCs w:val="24"/>
              </w:rPr>
              <w:t xml:space="preserve">Chapter 3 of </w:t>
            </w:r>
            <w:r w:rsidR="00912807" w:rsidRPr="00CB0612">
              <w:rPr>
                <w:rFonts w:ascii="Garamond" w:hAnsi="Garamond" w:cs="TimesNewRomanPSMT"/>
                <w:bCs/>
                <w:i/>
                <w:sz w:val="24"/>
                <w:szCs w:val="24"/>
              </w:rPr>
              <w:t>Eagly, &amp; Carli</w:t>
            </w:r>
            <w:r w:rsidR="00137565">
              <w:rPr>
                <w:rFonts w:ascii="Garamond" w:hAnsi="Garamond" w:cs="TimesNewRomanPSMT"/>
                <w:bCs/>
                <w:i/>
                <w:sz w:val="24"/>
                <w:szCs w:val="24"/>
              </w:rPr>
              <w:t xml:space="preserve"> (2007)</w:t>
            </w:r>
          </w:p>
          <w:p w14:paraId="0B79A27B" w14:textId="77777777" w:rsidR="00912807" w:rsidRPr="00CB0612" w:rsidRDefault="00964BFB" w:rsidP="00AE1B47">
            <w:pPr>
              <w:spacing w:after="0" w:line="240" w:lineRule="auto"/>
              <w:rPr>
                <w:rFonts w:ascii="Garamond" w:hAnsi="Garamond" w:cs="TimesNewRomanPSMT"/>
                <w:bCs/>
                <w:i/>
                <w:sz w:val="24"/>
                <w:szCs w:val="24"/>
              </w:rPr>
            </w:pPr>
            <w:r>
              <w:rPr>
                <w:rFonts w:ascii="Garamond" w:hAnsi="Garamond" w:cs="TimesNewRomanPSMT"/>
                <w:i/>
                <w:sz w:val="24"/>
                <w:szCs w:val="24"/>
              </w:rPr>
              <w:t>Chapter</w:t>
            </w:r>
            <w:r w:rsidR="00912807" w:rsidRPr="00CB0612">
              <w:rPr>
                <w:rFonts w:ascii="Garamond" w:hAnsi="Garamond" w:cs="TimesNewRomanPSMT"/>
                <w:i/>
                <w:sz w:val="24"/>
                <w:szCs w:val="24"/>
              </w:rPr>
              <w:t xml:space="preserve"> 2 in Northouse</w:t>
            </w:r>
            <w:r w:rsidR="0042022A">
              <w:rPr>
                <w:rFonts w:ascii="Garamond" w:hAnsi="Garamond" w:cs="TimesNewRomanPSMT"/>
                <w:i/>
                <w:sz w:val="24"/>
                <w:szCs w:val="24"/>
              </w:rPr>
              <w:t xml:space="preserve"> (2016</w:t>
            </w:r>
            <w:r w:rsidR="001D7964">
              <w:rPr>
                <w:rFonts w:ascii="Garamond" w:hAnsi="Garamond" w:cs="TimesNewRomanPSMT"/>
                <w:i/>
                <w:sz w:val="24"/>
                <w:szCs w:val="24"/>
              </w:rPr>
              <w:t>)</w:t>
            </w:r>
          </w:p>
          <w:p w14:paraId="545AF497" w14:textId="77777777" w:rsidR="00912807" w:rsidRPr="00CB0612" w:rsidRDefault="00301003" w:rsidP="00AE1B47">
            <w:pPr>
              <w:spacing w:after="0" w:line="240" w:lineRule="auto"/>
              <w:rPr>
                <w:rFonts w:ascii="Garamond" w:hAnsi="Garamond" w:cs="TimesNewRomanPSMT"/>
                <w:bCs/>
                <w:i/>
                <w:sz w:val="24"/>
                <w:szCs w:val="24"/>
              </w:rPr>
            </w:pPr>
            <w:r>
              <w:rPr>
                <w:rFonts w:ascii="Garamond" w:hAnsi="Garamond" w:cs="TimesNewRomanPSMT"/>
                <w:bCs/>
                <w:i/>
                <w:sz w:val="24"/>
                <w:szCs w:val="24"/>
              </w:rPr>
              <w:t xml:space="preserve">Web: </w:t>
            </w:r>
            <w:r w:rsidR="00912807" w:rsidRPr="00CB0612">
              <w:rPr>
                <w:rFonts w:ascii="Garamond" w:hAnsi="Garamond" w:cs="TimesNewRomanPSMT"/>
                <w:bCs/>
                <w:i/>
                <w:sz w:val="24"/>
                <w:szCs w:val="24"/>
              </w:rPr>
              <w:t>Judge et al. (2002)</w:t>
            </w:r>
          </w:p>
          <w:p w14:paraId="40662FA1" w14:textId="77777777" w:rsidR="00912807" w:rsidRPr="00CB0612" w:rsidRDefault="00912807" w:rsidP="00AE1B47">
            <w:pPr>
              <w:spacing w:after="0" w:line="240" w:lineRule="auto"/>
              <w:rPr>
                <w:rFonts w:ascii="Garamond" w:hAnsi="Garamond" w:cs="TimesNewRomanPSMT"/>
                <w:bCs/>
                <w:i/>
                <w:sz w:val="24"/>
                <w:szCs w:val="24"/>
              </w:rPr>
            </w:pPr>
            <w:r w:rsidRPr="00CB0612">
              <w:rPr>
                <w:rFonts w:ascii="Garamond" w:hAnsi="Garamond" w:cs="TimesNewRomanPSMT"/>
                <w:bCs/>
                <w:i/>
                <w:sz w:val="24"/>
                <w:szCs w:val="24"/>
              </w:rPr>
              <w:t>Costa et al. (2001)</w:t>
            </w:r>
          </w:p>
        </w:tc>
      </w:tr>
      <w:tr w:rsidR="00912807" w:rsidRPr="00113BEA" w14:paraId="08E42C98" w14:textId="77777777" w:rsidTr="00D96086">
        <w:tc>
          <w:tcPr>
            <w:tcW w:w="3240" w:type="dxa"/>
          </w:tcPr>
          <w:p w14:paraId="05A38BED" w14:textId="77777777" w:rsidR="00912807" w:rsidRPr="00CB0612" w:rsidRDefault="00912807" w:rsidP="001822CC">
            <w:pPr>
              <w:spacing w:after="0" w:line="240" w:lineRule="auto"/>
              <w:rPr>
                <w:rFonts w:ascii="Garamond" w:eastAsia="SimSun" w:hAnsi="Garamond" w:cs="Times New Roman"/>
                <w:sz w:val="24"/>
                <w:szCs w:val="24"/>
                <w:lang w:eastAsia="zh-CN"/>
              </w:rPr>
            </w:pPr>
          </w:p>
          <w:p w14:paraId="6E3BB2E6" w14:textId="513B97C2" w:rsidR="00912807" w:rsidRPr="00CB0612" w:rsidRDefault="00CB0612"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 xml:space="preserve">Week </w:t>
            </w:r>
            <w:r w:rsidR="00D16BE4">
              <w:rPr>
                <w:rFonts w:ascii="Garamond" w:eastAsia="SimSun" w:hAnsi="Garamond" w:cs="Times New Roman"/>
                <w:sz w:val="24"/>
                <w:szCs w:val="24"/>
                <w:lang w:eastAsia="zh-CN"/>
              </w:rPr>
              <w:t>5</w:t>
            </w:r>
            <w:r w:rsidR="00912807"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5</w:t>
            </w:r>
            <w:r w:rsidR="00D96086">
              <w:rPr>
                <w:rFonts w:ascii="Garamond" w:eastAsia="SimSun" w:hAnsi="Garamond" w:cs="Times New Roman"/>
                <w:sz w:val="24"/>
                <w:szCs w:val="24"/>
                <w:u w:val="single"/>
                <w:lang w:eastAsia="zh-CN"/>
              </w:rPr>
              <w:t xml:space="preserve"> ONLINE</w:t>
            </w:r>
          </w:p>
          <w:p w14:paraId="034B1D6A" w14:textId="7974DF1D" w:rsidR="00912807" w:rsidRPr="00CB0612" w:rsidRDefault="00A32721" w:rsidP="001822CC">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February 10</w:t>
            </w:r>
            <w:r w:rsidRPr="00A32721">
              <w:rPr>
                <w:rFonts w:ascii="Garamond" w:eastAsia="SimSun" w:hAnsi="Garamond" w:cs="Times New Roman"/>
                <w:sz w:val="24"/>
                <w:szCs w:val="24"/>
                <w:vertAlign w:val="superscript"/>
                <w:lang w:eastAsia="zh-CN"/>
              </w:rPr>
              <w:t>th</w:t>
            </w:r>
            <w:r>
              <w:rPr>
                <w:rFonts w:ascii="Garamond" w:eastAsia="SimSun" w:hAnsi="Garamond" w:cs="Times New Roman"/>
                <w:sz w:val="24"/>
                <w:szCs w:val="24"/>
                <w:lang w:eastAsia="zh-CN"/>
              </w:rPr>
              <w:t xml:space="preserve"> </w:t>
            </w:r>
          </w:p>
        </w:tc>
        <w:tc>
          <w:tcPr>
            <w:tcW w:w="3004" w:type="dxa"/>
          </w:tcPr>
          <w:p w14:paraId="73B428B9" w14:textId="77777777" w:rsidR="00912807" w:rsidRPr="00CB0612" w:rsidRDefault="00912807" w:rsidP="00113BEA">
            <w:pPr>
              <w:spacing w:after="0" w:line="240" w:lineRule="auto"/>
              <w:outlineLvl w:val="0"/>
              <w:rPr>
                <w:rFonts w:ascii="Garamond" w:eastAsia="SimSun" w:hAnsi="Garamond" w:cs="Times New Roman"/>
                <w:sz w:val="24"/>
                <w:szCs w:val="24"/>
                <w:lang w:eastAsia="zh-CN"/>
              </w:rPr>
            </w:pPr>
          </w:p>
          <w:p w14:paraId="618B2A68" w14:textId="77777777" w:rsidR="00912807" w:rsidRPr="00CB0612" w:rsidRDefault="00912807" w:rsidP="00EF048B">
            <w:pPr>
              <w:spacing w:after="0" w:line="240" w:lineRule="auto"/>
              <w:jc w:val="center"/>
              <w:outlineLvl w:val="0"/>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 xml:space="preserve">Leadership </w:t>
            </w:r>
            <w:r w:rsidR="00EF048B">
              <w:rPr>
                <w:rFonts w:ascii="Garamond" w:eastAsia="SimSun" w:hAnsi="Garamond" w:cs="Times New Roman"/>
                <w:sz w:val="24"/>
                <w:szCs w:val="24"/>
                <w:lang w:eastAsia="zh-CN"/>
              </w:rPr>
              <w:t>a</w:t>
            </w:r>
            <w:r w:rsidR="003A3731">
              <w:rPr>
                <w:rFonts w:ascii="Garamond" w:eastAsia="SimSun" w:hAnsi="Garamond" w:cs="Times New Roman"/>
                <w:sz w:val="24"/>
                <w:szCs w:val="24"/>
                <w:lang w:eastAsia="zh-CN"/>
              </w:rPr>
              <w:t>nd</w:t>
            </w:r>
            <w:r w:rsidR="00EF048B">
              <w:rPr>
                <w:rFonts w:ascii="Garamond" w:eastAsia="SimSun" w:hAnsi="Garamond" w:cs="Times New Roman"/>
                <w:sz w:val="24"/>
                <w:szCs w:val="24"/>
                <w:lang w:eastAsia="zh-CN"/>
              </w:rPr>
              <w:t xml:space="preserve"> Style/Situation</w:t>
            </w:r>
            <w:r w:rsidR="00FD757D" w:rsidRPr="00CB0612">
              <w:rPr>
                <w:rFonts w:ascii="Garamond" w:eastAsia="SimSun" w:hAnsi="Garamond" w:cs="Times New Roman"/>
                <w:sz w:val="24"/>
                <w:szCs w:val="24"/>
                <w:lang w:eastAsia="zh-CN"/>
              </w:rPr>
              <w:t xml:space="preserve"> </w:t>
            </w:r>
          </w:p>
        </w:tc>
        <w:tc>
          <w:tcPr>
            <w:tcW w:w="3291" w:type="dxa"/>
          </w:tcPr>
          <w:p w14:paraId="32E6C999" w14:textId="237CBC89" w:rsidR="00301003" w:rsidRDefault="00301003" w:rsidP="00113BEA">
            <w:pPr>
              <w:spacing w:after="0" w:line="240" w:lineRule="auto"/>
              <w:rPr>
                <w:rFonts w:ascii="Garamond" w:hAnsi="Garamond" w:cs="TimesNewRomanPSMT"/>
                <w:i/>
                <w:sz w:val="24"/>
                <w:szCs w:val="24"/>
              </w:rPr>
            </w:pPr>
            <w:r>
              <w:rPr>
                <w:rFonts w:ascii="Garamond" w:hAnsi="Garamond" w:cs="TimesNewRomanPSMT"/>
                <w:i/>
                <w:sz w:val="24"/>
                <w:szCs w:val="24"/>
              </w:rPr>
              <w:t xml:space="preserve">Book: </w:t>
            </w:r>
            <w:r w:rsidR="00137565">
              <w:rPr>
                <w:rFonts w:ascii="Garamond" w:hAnsi="Garamond" w:cs="TimesNewRomanPSMT"/>
                <w:i/>
                <w:sz w:val="24"/>
                <w:szCs w:val="24"/>
              </w:rPr>
              <w:t>Chap</w:t>
            </w:r>
            <w:r w:rsidR="00137565" w:rsidRPr="009B531F">
              <w:rPr>
                <w:rFonts w:ascii="Garamond" w:hAnsi="Garamond" w:cs="TimesNewRomanPSMT"/>
                <w:i/>
                <w:sz w:val="24"/>
                <w:szCs w:val="24"/>
              </w:rPr>
              <w:t xml:space="preserve">ters </w:t>
            </w:r>
            <w:r w:rsidR="00912807" w:rsidRPr="009B531F">
              <w:rPr>
                <w:rFonts w:ascii="Garamond" w:hAnsi="Garamond" w:cs="TimesNewRomanPSMT"/>
                <w:i/>
                <w:sz w:val="24"/>
                <w:szCs w:val="24"/>
              </w:rPr>
              <w:t>5</w:t>
            </w:r>
            <w:r w:rsidR="00FD757D" w:rsidRPr="009B531F">
              <w:rPr>
                <w:rFonts w:ascii="Garamond" w:hAnsi="Garamond" w:cs="TimesNewRomanPSMT"/>
                <w:i/>
                <w:sz w:val="24"/>
                <w:szCs w:val="24"/>
              </w:rPr>
              <w:t xml:space="preserve">, </w:t>
            </w:r>
            <w:r w:rsidR="009B531F" w:rsidRPr="009B531F">
              <w:rPr>
                <w:rFonts w:ascii="Garamond" w:hAnsi="Garamond" w:cs="TimesNewRomanPSMT"/>
                <w:i/>
                <w:sz w:val="24"/>
                <w:szCs w:val="24"/>
              </w:rPr>
              <w:t xml:space="preserve">7, &amp; </w:t>
            </w:r>
            <w:r w:rsidR="00FD757D" w:rsidRPr="009B531F">
              <w:rPr>
                <w:rFonts w:ascii="Garamond" w:hAnsi="Garamond" w:cs="TimesNewRomanPSMT"/>
                <w:i/>
                <w:sz w:val="24"/>
                <w:szCs w:val="24"/>
              </w:rPr>
              <w:t>8</w:t>
            </w:r>
            <w:r w:rsidR="009B531F" w:rsidRPr="009B531F">
              <w:rPr>
                <w:rFonts w:ascii="Garamond" w:hAnsi="Garamond" w:cs="TimesNewRomanPSMT"/>
                <w:i/>
                <w:sz w:val="24"/>
                <w:szCs w:val="24"/>
              </w:rPr>
              <w:t xml:space="preserve"> </w:t>
            </w:r>
            <w:r w:rsidR="00912807" w:rsidRPr="009B531F">
              <w:rPr>
                <w:rFonts w:ascii="Garamond" w:hAnsi="Garamond" w:cs="TimesNewRomanPSMT"/>
                <w:i/>
                <w:sz w:val="24"/>
                <w:szCs w:val="24"/>
              </w:rPr>
              <w:t>in Northouse</w:t>
            </w:r>
            <w:r w:rsidR="0042022A" w:rsidRPr="009B531F">
              <w:rPr>
                <w:rFonts w:ascii="Garamond" w:hAnsi="Garamond" w:cs="TimesNewRomanPSMT"/>
                <w:i/>
                <w:sz w:val="24"/>
                <w:szCs w:val="24"/>
              </w:rPr>
              <w:t xml:space="preserve"> (2016</w:t>
            </w:r>
            <w:r w:rsidR="001D7964" w:rsidRPr="009B531F">
              <w:rPr>
                <w:rFonts w:ascii="Garamond" w:hAnsi="Garamond" w:cs="TimesNewRomanPSMT"/>
                <w:i/>
                <w:sz w:val="24"/>
                <w:szCs w:val="24"/>
              </w:rPr>
              <w:t>)</w:t>
            </w:r>
          </w:p>
          <w:p w14:paraId="5AD0C90C" w14:textId="77777777" w:rsidR="00421A10" w:rsidRPr="00CB0612" w:rsidRDefault="00421A10" w:rsidP="00113BEA">
            <w:pPr>
              <w:spacing w:after="0" w:line="240" w:lineRule="auto"/>
              <w:rPr>
                <w:rFonts w:ascii="Garamond" w:hAnsi="Garamond" w:cs="TimesNewRomanPSMT"/>
                <w:i/>
                <w:sz w:val="24"/>
                <w:szCs w:val="24"/>
              </w:rPr>
            </w:pPr>
            <w:r>
              <w:rPr>
                <w:rFonts w:ascii="Garamond" w:hAnsi="Garamond" w:cs="TimesNewRomanPSMT"/>
                <w:i/>
                <w:sz w:val="24"/>
                <w:szCs w:val="24"/>
              </w:rPr>
              <w:t>Chapter 8</w:t>
            </w:r>
            <w:r w:rsidRPr="00CB0612">
              <w:rPr>
                <w:rFonts w:ascii="Garamond" w:hAnsi="Garamond" w:cs="TimesNewRomanPSMT"/>
                <w:i/>
                <w:sz w:val="24"/>
                <w:szCs w:val="24"/>
              </w:rPr>
              <w:t xml:space="preserve"> of Eagly &amp; Carli</w:t>
            </w:r>
            <w:r>
              <w:rPr>
                <w:rFonts w:ascii="Garamond" w:hAnsi="Garamond" w:cs="TimesNewRomanPSMT"/>
                <w:i/>
                <w:sz w:val="24"/>
                <w:szCs w:val="24"/>
              </w:rPr>
              <w:t xml:space="preserve"> </w:t>
            </w:r>
            <w:r>
              <w:rPr>
                <w:rFonts w:ascii="Garamond" w:hAnsi="Garamond" w:cs="TimesNewRomanPSMT"/>
                <w:bCs/>
                <w:i/>
                <w:sz w:val="24"/>
                <w:szCs w:val="24"/>
              </w:rPr>
              <w:t>(2007)</w:t>
            </w:r>
          </w:p>
          <w:p w14:paraId="16BDC2BB" w14:textId="77777777" w:rsidR="00912807" w:rsidRPr="007E65D1" w:rsidRDefault="00301003" w:rsidP="00113BEA">
            <w:pPr>
              <w:spacing w:after="0" w:line="240" w:lineRule="auto"/>
              <w:rPr>
                <w:rFonts w:ascii="Garamond" w:hAnsi="Garamond" w:cs="TimesNewRomanPSMT"/>
                <w:i/>
                <w:sz w:val="24"/>
                <w:szCs w:val="24"/>
              </w:rPr>
            </w:pPr>
            <w:r>
              <w:rPr>
                <w:rFonts w:ascii="Garamond" w:eastAsia="Times New Roman" w:hAnsi="Garamond"/>
                <w:i/>
                <w:sz w:val="24"/>
                <w:szCs w:val="24"/>
              </w:rPr>
              <w:t xml:space="preserve">Web: </w:t>
            </w:r>
            <w:r w:rsidR="00FD757D" w:rsidRPr="00CB0612">
              <w:rPr>
                <w:rFonts w:ascii="Garamond" w:eastAsia="Times New Roman" w:hAnsi="Garamond"/>
                <w:i/>
                <w:sz w:val="24"/>
                <w:szCs w:val="24"/>
              </w:rPr>
              <w:t>Eagly &amp; Johannesen-Schmidt, (2001)</w:t>
            </w:r>
          </w:p>
        </w:tc>
      </w:tr>
      <w:tr w:rsidR="00912807" w:rsidRPr="00113BEA" w14:paraId="56E2D22E" w14:textId="77777777" w:rsidTr="00D96086">
        <w:tc>
          <w:tcPr>
            <w:tcW w:w="3240" w:type="dxa"/>
          </w:tcPr>
          <w:p w14:paraId="348F8096" w14:textId="77777777" w:rsidR="00912807" w:rsidRPr="00CB0612" w:rsidRDefault="00912807" w:rsidP="001822CC">
            <w:pPr>
              <w:spacing w:after="0" w:line="240" w:lineRule="auto"/>
              <w:rPr>
                <w:rFonts w:ascii="Garamond" w:eastAsia="SimSun" w:hAnsi="Garamond" w:cs="Times New Roman"/>
                <w:sz w:val="24"/>
                <w:szCs w:val="24"/>
                <w:lang w:eastAsia="zh-CN"/>
              </w:rPr>
            </w:pPr>
          </w:p>
          <w:p w14:paraId="0044CB45" w14:textId="24801EFE" w:rsidR="00912807" w:rsidRPr="00CB0612" w:rsidRDefault="00CB0612" w:rsidP="001822CC">
            <w:pPr>
              <w:spacing w:after="0" w:line="240" w:lineRule="auto"/>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 xml:space="preserve">Week </w:t>
            </w:r>
            <w:r w:rsidR="00D16BE4">
              <w:rPr>
                <w:rFonts w:ascii="Garamond" w:eastAsia="SimSun" w:hAnsi="Garamond" w:cs="Times New Roman"/>
                <w:sz w:val="24"/>
                <w:szCs w:val="24"/>
                <w:lang w:eastAsia="zh-CN"/>
              </w:rPr>
              <w:t>6</w:t>
            </w:r>
            <w:r w:rsidR="00912807"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6</w:t>
            </w:r>
            <w:r w:rsidR="00D96086">
              <w:rPr>
                <w:rFonts w:ascii="Garamond" w:eastAsia="SimSun" w:hAnsi="Garamond" w:cs="Times New Roman"/>
                <w:sz w:val="24"/>
                <w:szCs w:val="24"/>
                <w:u w:val="single"/>
                <w:lang w:eastAsia="zh-CN"/>
              </w:rPr>
              <w:t xml:space="preserve"> ONLINE</w:t>
            </w:r>
          </w:p>
          <w:p w14:paraId="6A36C232" w14:textId="7753C630" w:rsidR="00912807" w:rsidRPr="00CB0612" w:rsidRDefault="00A32721" w:rsidP="001822CC">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February 17</w:t>
            </w:r>
            <w:r w:rsidRPr="00A32721">
              <w:rPr>
                <w:rFonts w:ascii="Garamond" w:eastAsia="SimSun" w:hAnsi="Garamond" w:cs="Times New Roman"/>
                <w:sz w:val="24"/>
                <w:szCs w:val="24"/>
                <w:vertAlign w:val="superscript"/>
                <w:lang w:eastAsia="zh-CN"/>
              </w:rPr>
              <w:t>th</w:t>
            </w:r>
            <w:r>
              <w:rPr>
                <w:rFonts w:ascii="Garamond" w:eastAsia="SimSun" w:hAnsi="Garamond" w:cs="Times New Roman"/>
                <w:sz w:val="24"/>
                <w:szCs w:val="24"/>
                <w:lang w:eastAsia="zh-CN"/>
              </w:rPr>
              <w:t xml:space="preserve"> </w:t>
            </w:r>
          </w:p>
        </w:tc>
        <w:tc>
          <w:tcPr>
            <w:tcW w:w="3004" w:type="dxa"/>
          </w:tcPr>
          <w:p w14:paraId="51C4F7D8" w14:textId="77777777" w:rsidR="00912807" w:rsidRPr="00CB0612" w:rsidRDefault="00912807" w:rsidP="00460B3D">
            <w:pPr>
              <w:spacing w:after="0" w:line="240" w:lineRule="auto"/>
              <w:jc w:val="center"/>
              <w:outlineLvl w:val="0"/>
              <w:rPr>
                <w:rFonts w:ascii="Garamond" w:eastAsia="SimSun" w:hAnsi="Garamond" w:cs="Times New Roman"/>
                <w:sz w:val="24"/>
                <w:szCs w:val="24"/>
                <w:lang w:eastAsia="zh-CN"/>
              </w:rPr>
            </w:pPr>
          </w:p>
          <w:p w14:paraId="0C64EF1E" w14:textId="77777777" w:rsidR="00912807" w:rsidRPr="00CB0612" w:rsidRDefault="00FD757D" w:rsidP="00460B3D">
            <w:pPr>
              <w:spacing w:after="0" w:line="240" w:lineRule="auto"/>
              <w:jc w:val="center"/>
              <w:outlineLvl w:val="0"/>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Leadership Effectiveness</w:t>
            </w:r>
          </w:p>
        </w:tc>
        <w:tc>
          <w:tcPr>
            <w:tcW w:w="3291" w:type="dxa"/>
          </w:tcPr>
          <w:p w14:paraId="1735F69E" w14:textId="77777777" w:rsidR="00912807" w:rsidRDefault="00301003" w:rsidP="00CB0612">
            <w:pPr>
              <w:autoSpaceDE w:val="0"/>
              <w:autoSpaceDN w:val="0"/>
              <w:adjustRightInd w:val="0"/>
              <w:spacing w:after="0" w:line="240" w:lineRule="auto"/>
              <w:rPr>
                <w:rFonts w:ascii="Garamond" w:hAnsi="Garamond"/>
                <w:i/>
                <w:sz w:val="24"/>
                <w:szCs w:val="24"/>
              </w:rPr>
            </w:pPr>
            <w:r>
              <w:rPr>
                <w:rFonts w:ascii="Garamond" w:hAnsi="Garamond"/>
                <w:i/>
                <w:sz w:val="24"/>
                <w:szCs w:val="24"/>
              </w:rPr>
              <w:t xml:space="preserve">Web: </w:t>
            </w:r>
            <w:r w:rsidR="00324E1E">
              <w:rPr>
                <w:rFonts w:ascii="Garamond" w:hAnsi="Garamond"/>
                <w:i/>
                <w:sz w:val="24"/>
                <w:szCs w:val="24"/>
              </w:rPr>
              <w:t xml:space="preserve">Luthans </w:t>
            </w:r>
            <w:r w:rsidR="00CB0612" w:rsidRPr="00137565">
              <w:rPr>
                <w:rFonts w:ascii="Garamond" w:hAnsi="Garamond"/>
                <w:i/>
                <w:sz w:val="24"/>
                <w:szCs w:val="24"/>
              </w:rPr>
              <w:t>(1988)</w:t>
            </w:r>
          </w:p>
          <w:p w14:paraId="0C42BF07" w14:textId="77777777" w:rsidR="00305551" w:rsidRPr="00137565" w:rsidRDefault="00305551" w:rsidP="00CB0612">
            <w:pPr>
              <w:autoSpaceDE w:val="0"/>
              <w:autoSpaceDN w:val="0"/>
              <w:adjustRightInd w:val="0"/>
              <w:spacing w:after="0" w:line="240" w:lineRule="auto"/>
              <w:rPr>
                <w:rFonts w:ascii="Garamond" w:hAnsi="Garamond"/>
                <w:i/>
                <w:sz w:val="24"/>
                <w:szCs w:val="24"/>
              </w:rPr>
            </w:pPr>
            <w:r>
              <w:rPr>
                <w:rFonts w:ascii="Garamond" w:hAnsi="Garamond"/>
                <w:i/>
                <w:sz w:val="24"/>
                <w:szCs w:val="24"/>
              </w:rPr>
              <w:t>Kaiser et al. (2008)</w:t>
            </w:r>
          </w:p>
          <w:p w14:paraId="77A728C9" w14:textId="77777777" w:rsidR="00CB0612" w:rsidRPr="00137565" w:rsidRDefault="001D7964" w:rsidP="00CB0612">
            <w:pPr>
              <w:autoSpaceDE w:val="0"/>
              <w:autoSpaceDN w:val="0"/>
              <w:adjustRightInd w:val="0"/>
              <w:spacing w:after="0" w:line="240" w:lineRule="auto"/>
              <w:rPr>
                <w:rFonts w:ascii="Garamond" w:hAnsi="Garamond"/>
                <w:i/>
                <w:sz w:val="24"/>
                <w:szCs w:val="24"/>
              </w:rPr>
            </w:pPr>
            <w:r>
              <w:rPr>
                <w:rFonts w:ascii="Garamond" w:hAnsi="Garamond"/>
                <w:i/>
                <w:sz w:val="24"/>
                <w:szCs w:val="24"/>
              </w:rPr>
              <w:t xml:space="preserve">Eagly et al. </w:t>
            </w:r>
            <w:r w:rsidR="00137565" w:rsidRPr="00137565">
              <w:rPr>
                <w:rFonts w:ascii="Garamond" w:hAnsi="Garamond"/>
                <w:i/>
                <w:sz w:val="24"/>
                <w:szCs w:val="24"/>
              </w:rPr>
              <w:t>(1995)</w:t>
            </w:r>
          </w:p>
          <w:p w14:paraId="62D49E87" w14:textId="77777777" w:rsidR="00912807" w:rsidRPr="00137565" w:rsidRDefault="003F65E5" w:rsidP="00113BEA">
            <w:pPr>
              <w:spacing w:after="0" w:line="240" w:lineRule="auto"/>
              <w:rPr>
                <w:rFonts w:ascii="Garamond" w:hAnsi="Garamond" w:cs="TimesNewRomanPSMT"/>
                <w:i/>
                <w:sz w:val="24"/>
                <w:szCs w:val="24"/>
              </w:rPr>
            </w:pPr>
            <w:r>
              <w:rPr>
                <w:rFonts w:ascii="Garamond" w:hAnsi="Garamond" w:cs="TimesNewRomanPSMT"/>
                <w:i/>
                <w:sz w:val="24"/>
                <w:szCs w:val="24"/>
              </w:rPr>
              <w:t>Paustian-Underdahl</w:t>
            </w:r>
            <w:r w:rsidR="00137565">
              <w:rPr>
                <w:rFonts w:ascii="Garamond" w:hAnsi="Garamond" w:cs="TimesNewRomanPSMT"/>
                <w:i/>
                <w:sz w:val="24"/>
                <w:szCs w:val="24"/>
              </w:rPr>
              <w:t xml:space="preserve"> et al. (2014)</w:t>
            </w:r>
          </w:p>
          <w:p w14:paraId="11D29675" w14:textId="5E677362" w:rsidR="00CB0612" w:rsidRPr="00CB0612" w:rsidRDefault="00CB0612" w:rsidP="00113BEA">
            <w:pPr>
              <w:spacing w:after="0" w:line="240" w:lineRule="auto"/>
              <w:rPr>
                <w:rFonts w:ascii="Garamond" w:hAnsi="Garamond" w:cs="TimesNewRomanPSMT"/>
                <w:i/>
                <w:sz w:val="24"/>
                <w:szCs w:val="24"/>
              </w:rPr>
            </w:pPr>
            <w:r w:rsidRPr="00137565">
              <w:rPr>
                <w:rFonts w:ascii="Garamond" w:hAnsi="Garamond" w:cs="TimesNewRomanPSMT"/>
                <w:b/>
                <w:sz w:val="24"/>
                <w:szCs w:val="24"/>
              </w:rPr>
              <w:t>Response Paper 2 Due</w:t>
            </w:r>
            <w:r w:rsidR="0050590E">
              <w:rPr>
                <w:rFonts w:ascii="Garamond" w:hAnsi="Garamond" w:cs="TimesNewRomanPSMT"/>
                <w:b/>
                <w:sz w:val="24"/>
                <w:szCs w:val="24"/>
              </w:rPr>
              <w:t xml:space="preserve"> </w:t>
            </w:r>
            <w:r w:rsidR="00177C9A">
              <w:rPr>
                <w:rFonts w:ascii="Garamond" w:hAnsi="Garamond" w:cs="TimesNewRomanPSMT"/>
                <w:b/>
                <w:sz w:val="24"/>
                <w:szCs w:val="24"/>
              </w:rPr>
              <w:t>Monday</w:t>
            </w:r>
            <w:r w:rsidR="0050590E">
              <w:rPr>
                <w:rFonts w:ascii="Garamond" w:hAnsi="Garamond" w:cs="TimesNewRomanPSMT"/>
                <w:b/>
                <w:sz w:val="24"/>
                <w:szCs w:val="24"/>
              </w:rPr>
              <w:t xml:space="preserve"> Feb 1</w:t>
            </w:r>
            <w:r w:rsidR="00D923DB">
              <w:rPr>
                <w:rFonts w:ascii="Garamond" w:hAnsi="Garamond" w:cs="TimesNewRomanPSMT"/>
                <w:b/>
                <w:sz w:val="24"/>
                <w:szCs w:val="24"/>
              </w:rPr>
              <w:t>5</w:t>
            </w:r>
            <w:r w:rsidR="0050590E">
              <w:rPr>
                <w:rFonts w:ascii="Garamond" w:hAnsi="Garamond" w:cs="TimesNewRomanPSMT"/>
                <w:b/>
                <w:sz w:val="24"/>
                <w:szCs w:val="24"/>
              </w:rPr>
              <w:t xml:space="preserve"> </w:t>
            </w:r>
            <w:r w:rsidR="0050590E" w:rsidRPr="0050590E">
              <w:rPr>
                <w:rFonts w:ascii="Garamond" w:eastAsia="SimSun" w:hAnsi="Garamond" w:cs="Times New Roman"/>
                <w:b/>
                <w:sz w:val="24"/>
                <w:szCs w:val="24"/>
                <w:lang w:eastAsia="zh-CN"/>
              </w:rPr>
              <w:t>at midnight</w:t>
            </w:r>
          </w:p>
        </w:tc>
      </w:tr>
      <w:tr w:rsidR="00412D0B" w:rsidRPr="00113BEA" w14:paraId="7A248AF8" w14:textId="77777777" w:rsidTr="00D96086">
        <w:tc>
          <w:tcPr>
            <w:tcW w:w="3240" w:type="dxa"/>
          </w:tcPr>
          <w:p w14:paraId="56A61A15" w14:textId="77777777" w:rsidR="00412D0B" w:rsidRPr="00CB0612" w:rsidRDefault="00412D0B" w:rsidP="00CB0612">
            <w:pPr>
              <w:spacing w:after="0" w:line="240" w:lineRule="auto"/>
              <w:rPr>
                <w:rFonts w:ascii="Garamond" w:eastAsia="SimSun" w:hAnsi="Garamond" w:cs="Times New Roman"/>
                <w:sz w:val="24"/>
                <w:szCs w:val="24"/>
                <w:lang w:eastAsia="zh-CN"/>
              </w:rPr>
            </w:pPr>
          </w:p>
          <w:p w14:paraId="3D437CA2" w14:textId="291E5BD5" w:rsidR="00412D0B" w:rsidRPr="00CB0612" w:rsidRDefault="00412D0B" w:rsidP="00CB0612">
            <w:pPr>
              <w:spacing w:after="0" w:line="240" w:lineRule="auto"/>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 xml:space="preserve">Week </w:t>
            </w:r>
            <w:r w:rsidR="00D16BE4">
              <w:rPr>
                <w:rFonts w:ascii="Garamond" w:eastAsia="SimSun" w:hAnsi="Garamond" w:cs="Times New Roman"/>
                <w:sz w:val="24"/>
                <w:szCs w:val="24"/>
                <w:lang w:eastAsia="zh-CN"/>
              </w:rPr>
              <w:t>7</w:t>
            </w:r>
            <w:r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7</w:t>
            </w:r>
            <w:r w:rsidR="00D96086">
              <w:rPr>
                <w:rFonts w:ascii="Garamond" w:eastAsia="SimSun" w:hAnsi="Garamond" w:cs="Times New Roman"/>
                <w:sz w:val="24"/>
                <w:szCs w:val="24"/>
                <w:u w:val="single"/>
                <w:lang w:eastAsia="zh-CN"/>
              </w:rPr>
              <w:t xml:space="preserve"> ONLINE</w:t>
            </w:r>
          </w:p>
          <w:p w14:paraId="6A11DDCD" w14:textId="35741D17" w:rsidR="00412D0B" w:rsidRPr="00CB0612" w:rsidRDefault="00A32721" w:rsidP="00D16BE4">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February 24</w:t>
            </w:r>
            <w:r w:rsidRPr="00A32721">
              <w:rPr>
                <w:rFonts w:ascii="Garamond" w:eastAsia="SimSun" w:hAnsi="Garamond" w:cs="Times New Roman"/>
                <w:sz w:val="24"/>
                <w:szCs w:val="24"/>
                <w:vertAlign w:val="superscript"/>
                <w:lang w:eastAsia="zh-CN"/>
              </w:rPr>
              <w:t>th</w:t>
            </w:r>
            <w:r>
              <w:rPr>
                <w:rFonts w:ascii="Garamond" w:eastAsia="SimSun" w:hAnsi="Garamond" w:cs="Times New Roman"/>
                <w:sz w:val="24"/>
                <w:szCs w:val="24"/>
                <w:lang w:eastAsia="zh-CN"/>
              </w:rPr>
              <w:t xml:space="preserve"> </w:t>
            </w:r>
          </w:p>
        </w:tc>
        <w:tc>
          <w:tcPr>
            <w:tcW w:w="3004" w:type="dxa"/>
          </w:tcPr>
          <w:p w14:paraId="4A76E128" w14:textId="77777777" w:rsidR="00412D0B" w:rsidRPr="00CB0612" w:rsidRDefault="00412D0B" w:rsidP="00AE1B47">
            <w:pPr>
              <w:spacing w:after="0" w:line="240" w:lineRule="auto"/>
              <w:jc w:val="center"/>
              <w:rPr>
                <w:rFonts w:ascii="Garamond" w:hAnsi="Garamond" w:cs="TimesNewRomanPS-BoldMT"/>
                <w:bCs/>
                <w:sz w:val="24"/>
                <w:szCs w:val="24"/>
              </w:rPr>
            </w:pPr>
          </w:p>
          <w:p w14:paraId="4DA893A5" w14:textId="77777777" w:rsidR="00412D0B" w:rsidRPr="00CB0612" w:rsidRDefault="004410D0" w:rsidP="00AE1B47">
            <w:pPr>
              <w:spacing w:after="0" w:line="240" w:lineRule="auto"/>
              <w:jc w:val="center"/>
              <w:rPr>
                <w:rFonts w:ascii="Garamond" w:eastAsia="SimSun" w:hAnsi="Garamond" w:cs="Times New Roman"/>
                <w:sz w:val="24"/>
                <w:szCs w:val="24"/>
                <w:lang w:eastAsia="zh-CN"/>
              </w:rPr>
            </w:pPr>
            <w:r>
              <w:rPr>
                <w:rFonts w:ascii="Garamond" w:hAnsi="Garamond" w:cs="TimesNewRomanPS-BoldMT"/>
                <w:bCs/>
                <w:sz w:val="24"/>
                <w:szCs w:val="24"/>
              </w:rPr>
              <w:t>Evidence of D</w:t>
            </w:r>
            <w:r w:rsidR="00412D0B">
              <w:rPr>
                <w:rFonts w:ascii="Garamond" w:hAnsi="Garamond" w:cs="TimesNewRomanPS-BoldMT"/>
                <w:bCs/>
                <w:sz w:val="24"/>
                <w:szCs w:val="24"/>
              </w:rPr>
              <w:t>iscrimination</w:t>
            </w:r>
          </w:p>
        </w:tc>
        <w:tc>
          <w:tcPr>
            <w:tcW w:w="3291" w:type="dxa"/>
          </w:tcPr>
          <w:p w14:paraId="57351228" w14:textId="77777777" w:rsidR="00412D0B" w:rsidRPr="00CB0612" w:rsidRDefault="00301003" w:rsidP="00AE1B47">
            <w:pPr>
              <w:spacing w:after="0" w:line="240" w:lineRule="auto"/>
              <w:rPr>
                <w:rFonts w:ascii="Garamond" w:hAnsi="Garamond" w:cs="TimesNewRomanPSMT"/>
                <w:i/>
                <w:sz w:val="24"/>
                <w:szCs w:val="24"/>
              </w:rPr>
            </w:pPr>
            <w:r>
              <w:rPr>
                <w:rFonts w:ascii="Garamond" w:hAnsi="Garamond" w:cs="TimesNewRomanPSMT"/>
                <w:i/>
                <w:sz w:val="24"/>
                <w:szCs w:val="24"/>
              </w:rPr>
              <w:t xml:space="preserve">Book: </w:t>
            </w:r>
            <w:r w:rsidR="00412D0B" w:rsidRPr="00CB0612">
              <w:rPr>
                <w:rFonts w:ascii="Garamond" w:hAnsi="Garamond" w:cs="TimesNewRomanPSMT"/>
                <w:i/>
                <w:sz w:val="24"/>
                <w:szCs w:val="24"/>
              </w:rPr>
              <w:t>Chapter 5 of Eagly &amp; Carli</w:t>
            </w:r>
            <w:r w:rsidR="00137565">
              <w:rPr>
                <w:rFonts w:ascii="Garamond" w:hAnsi="Garamond" w:cs="TimesNewRomanPSMT"/>
                <w:i/>
                <w:sz w:val="24"/>
                <w:szCs w:val="24"/>
              </w:rPr>
              <w:t xml:space="preserve"> </w:t>
            </w:r>
            <w:r w:rsidR="00137565">
              <w:rPr>
                <w:rFonts w:ascii="Garamond" w:hAnsi="Garamond" w:cs="TimesNewRomanPSMT"/>
                <w:bCs/>
                <w:i/>
                <w:sz w:val="24"/>
                <w:szCs w:val="24"/>
              </w:rPr>
              <w:t>(2007)</w:t>
            </w:r>
          </w:p>
          <w:p w14:paraId="2A0673FB" w14:textId="77777777" w:rsidR="00412D0B" w:rsidRPr="00CB0612" w:rsidRDefault="00412D0B" w:rsidP="00AE1B47">
            <w:pPr>
              <w:spacing w:after="0" w:line="240" w:lineRule="auto"/>
              <w:rPr>
                <w:rFonts w:ascii="Garamond" w:hAnsi="Garamond" w:cs="TimesNewRomanPSMT"/>
                <w:i/>
                <w:sz w:val="24"/>
                <w:szCs w:val="24"/>
              </w:rPr>
            </w:pPr>
            <w:r w:rsidRPr="00CB0612">
              <w:rPr>
                <w:rFonts w:ascii="Garamond" w:hAnsi="Garamond" w:cs="TimesNewRomanPSMT"/>
                <w:i/>
                <w:sz w:val="24"/>
                <w:szCs w:val="24"/>
              </w:rPr>
              <w:t>Blau &amp; Kahn (2007)</w:t>
            </w:r>
          </w:p>
          <w:p w14:paraId="549C29CB" w14:textId="77777777" w:rsidR="00412D0B" w:rsidRDefault="00412D0B" w:rsidP="00AE1B47">
            <w:pPr>
              <w:spacing w:after="0" w:line="240" w:lineRule="auto"/>
              <w:rPr>
                <w:rFonts w:ascii="Garamond" w:hAnsi="Garamond"/>
                <w:i/>
                <w:sz w:val="24"/>
                <w:szCs w:val="24"/>
              </w:rPr>
            </w:pPr>
            <w:r w:rsidRPr="00137565">
              <w:rPr>
                <w:rFonts w:ascii="Garamond" w:hAnsi="Garamond"/>
                <w:i/>
                <w:sz w:val="24"/>
                <w:szCs w:val="24"/>
              </w:rPr>
              <w:t>Davison &amp; Burke (2000)</w:t>
            </w:r>
          </w:p>
          <w:p w14:paraId="7C2DED8C" w14:textId="77777777" w:rsidR="001101E1" w:rsidRDefault="0042022A" w:rsidP="00AE1B47">
            <w:pPr>
              <w:spacing w:after="0" w:line="240" w:lineRule="auto"/>
              <w:rPr>
                <w:rFonts w:ascii="Garamond" w:hAnsi="Garamond"/>
                <w:i/>
                <w:sz w:val="24"/>
                <w:szCs w:val="24"/>
              </w:rPr>
            </w:pPr>
            <w:r>
              <w:rPr>
                <w:rFonts w:ascii="Garamond" w:hAnsi="Garamond"/>
                <w:i/>
                <w:sz w:val="24"/>
                <w:szCs w:val="24"/>
              </w:rPr>
              <w:t>Kossek et al., (2017)</w:t>
            </w:r>
          </w:p>
          <w:p w14:paraId="3481FF1B" w14:textId="58BB84E9" w:rsidR="00177C9A" w:rsidRPr="00177C9A" w:rsidRDefault="00177C9A" w:rsidP="00AE1B47">
            <w:pPr>
              <w:spacing w:after="0" w:line="240" w:lineRule="auto"/>
              <w:rPr>
                <w:rFonts w:ascii="Garamond" w:hAnsi="Garamond" w:cs="TimesNewRomanPSMT"/>
                <w:i/>
                <w:sz w:val="24"/>
                <w:szCs w:val="24"/>
              </w:rPr>
            </w:pPr>
            <w:r w:rsidRPr="00CB0612">
              <w:rPr>
                <w:rFonts w:ascii="Garamond" w:hAnsi="Garamond"/>
                <w:b/>
                <w:sz w:val="24"/>
                <w:szCs w:val="24"/>
              </w:rPr>
              <w:t>Grad presentation</w:t>
            </w:r>
            <w:r>
              <w:rPr>
                <w:rFonts w:ascii="Garamond" w:hAnsi="Garamond"/>
                <w:b/>
                <w:sz w:val="24"/>
                <w:szCs w:val="24"/>
              </w:rPr>
              <w:t xml:space="preserve"> 1</w:t>
            </w:r>
          </w:p>
        </w:tc>
      </w:tr>
      <w:tr w:rsidR="00412D0B" w:rsidRPr="00113BEA" w14:paraId="2320FEBE" w14:textId="77777777" w:rsidTr="00D96086">
        <w:tc>
          <w:tcPr>
            <w:tcW w:w="3240" w:type="dxa"/>
          </w:tcPr>
          <w:p w14:paraId="66F435F7" w14:textId="77777777" w:rsidR="00412D0B" w:rsidRPr="00CB0612" w:rsidRDefault="00412D0B" w:rsidP="00AE1B47">
            <w:pPr>
              <w:spacing w:after="0" w:line="240" w:lineRule="auto"/>
              <w:rPr>
                <w:rFonts w:ascii="Garamond" w:eastAsia="SimSun" w:hAnsi="Garamond" w:cs="Times New Roman"/>
                <w:sz w:val="24"/>
                <w:szCs w:val="24"/>
                <w:lang w:eastAsia="zh-CN"/>
              </w:rPr>
            </w:pPr>
          </w:p>
          <w:p w14:paraId="41C737E5" w14:textId="36227F73" w:rsidR="00412D0B" w:rsidRPr="00CB0612" w:rsidRDefault="00A31AEA" w:rsidP="00AE1B47">
            <w:pPr>
              <w:spacing w:after="0" w:line="240" w:lineRule="auto"/>
              <w:rPr>
                <w:rFonts w:ascii="Garamond" w:eastAsia="SimSun" w:hAnsi="Garamond" w:cs="Times New Roman"/>
                <w:sz w:val="24"/>
                <w:szCs w:val="24"/>
                <w:u w:val="single"/>
                <w:lang w:eastAsia="zh-CN"/>
              </w:rPr>
            </w:pPr>
            <w:r>
              <w:rPr>
                <w:rFonts w:ascii="Garamond" w:eastAsia="SimSun" w:hAnsi="Garamond" w:cs="Times New Roman"/>
                <w:sz w:val="24"/>
                <w:szCs w:val="24"/>
                <w:lang w:eastAsia="zh-CN"/>
              </w:rPr>
              <w:t xml:space="preserve">Week </w:t>
            </w:r>
            <w:r w:rsidR="00D16BE4">
              <w:rPr>
                <w:rFonts w:ascii="Garamond" w:eastAsia="SimSun" w:hAnsi="Garamond" w:cs="Times New Roman"/>
                <w:sz w:val="24"/>
                <w:szCs w:val="24"/>
                <w:lang w:eastAsia="zh-CN"/>
              </w:rPr>
              <w:t>8</w:t>
            </w:r>
            <w:r w:rsidR="00412D0B" w:rsidRPr="00CB0612">
              <w:rPr>
                <w:rFonts w:ascii="Garamond" w:eastAsia="SimSun" w:hAnsi="Garamond" w:cs="Times New Roman"/>
                <w:sz w:val="24"/>
                <w:szCs w:val="24"/>
                <w:lang w:eastAsia="zh-CN"/>
              </w:rPr>
              <w:t xml:space="preserve">: </w:t>
            </w:r>
            <w:r w:rsidR="00412D0B" w:rsidRPr="00CB0612">
              <w:rPr>
                <w:rFonts w:ascii="Garamond" w:eastAsia="SimSun" w:hAnsi="Garamond" w:cs="Times New Roman"/>
                <w:sz w:val="24"/>
                <w:szCs w:val="24"/>
                <w:u w:val="single"/>
                <w:lang w:eastAsia="zh-CN"/>
              </w:rPr>
              <w:t>Class 8</w:t>
            </w:r>
            <w:r w:rsidR="00D96086">
              <w:rPr>
                <w:rFonts w:ascii="Garamond" w:eastAsia="SimSun" w:hAnsi="Garamond" w:cs="Times New Roman"/>
                <w:sz w:val="24"/>
                <w:szCs w:val="24"/>
                <w:u w:val="single"/>
                <w:lang w:eastAsia="zh-CN"/>
              </w:rPr>
              <w:t xml:space="preserve"> ONLINE</w:t>
            </w:r>
          </w:p>
          <w:p w14:paraId="12B82D00" w14:textId="428CC77C" w:rsidR="00412D0B" w:rsidRPr="00A32721" w:rsidRDefault="00A32721" w:rsidP="00AE1B47">
            <w:pPr>
              <w:spacing w:after="0" w:line="240" w:lineRule="auto"/>
              <w:rPr>
                <w:rFonts w:ascii="Garamond" w:eastAsia="SimSun" w:hAnsi="Garamond" w:cs="Times New Roman"/>
                <w:sz w:val="24"/>
                <w:szCs w:val="24"/>
                <w:lang w:eastAsia="zh-CN"/>
              </w:rPr>
            </w:pPr>
            <w:r w:rsidRPr="00A32721">
              <w:rPr>
                <w:rFonts w:ascii="Garamond" w:eastAsia="SimSun" w:hAnsi="Garamond" w:cs="Times New Roman"/>
                <w:sz w:val="24"/>
                <w:szCs w:val="24"/>
                <w:lang w:eastAsia="zh-CN"/>
              </w:rPr>
              <w:t>March 3</w:t>
            </w:r>
            <w:r w:rsidRPr="00A32721">
              <w:rPr>
                <w:rFonts w:ascii="Garamond" w:eastAsia="SimSun" w:hAnsi="Garamond" w:cs="Times New Roman"/>
                <w:sz w:val="24"/>
                <w:szCs w:val="24"/>
                <w:vertAlign w:val="superscript"/>
                <w:lang w:eastAsia="zh-CN"/>
              </w:rPr>
              <w:t>rd</w:t>
            </w:r>
            <w:r>
              <w:rPr>
                <w:rFonts w:ascii="Garamond" w:eastAsia="SimSun" w:hAnsi="Garamond" w:cs="Times New Roman"/>
                <w:sz w:val="24"/>
                <w:szCs w:val="24"/>
                <w:lang w:eastAsia="zh-CN"/>
              </w:rPr>
              <w:t xml:space="preserve"> </w:t>
            </w:r>
          </w:p>
        </w:tc>
        <w:tc>
          <w:tcPr>
            <w:tcW w:w="3004" w:type="dxa"/>
          </w:tcPr>
          <w:p w14:paraId="3EA3268D" w14:textId="77777777" w:rsidR="00412D0B" w:rsidRPr="00CB0612" w:rsidRDefault="00412D0B" w:rsidP="00AE1B47">
            <w:pPr>
              <w:spacing w:after="0" w:line="240" w:lineRule="auto"/>
              <w:jc w:val="center"/>
              <w:rPr>
                <w:rFonts w:ascii="Garamond" w:hAnsi="Garamond" w:cs="TimesNewRomanPS-BoldMT"/>
                <w:bCs/>
                <w:sz w:val="24"/>
                <w:szCs w:val="24"/>
              </w:rPr>
            </w:pPr>
          </w:p>
          <w:p w14:paraId="140AC8FD" w14:textId="77777777" w:rsidR="00412D0B" w:rsidRPr="00CB0612" w:rsidRDefault="004410D0" w:rsidP="00AE1B47">
            <w:pPr>
              <w:spacing w:after="0" w:line="240" w:lineRule="auto"/>
              <w:jc w:val="center"/>
              <w:rPr>
                <w:rFonts w:ascii="Garamond" w:eastAsia="SimSun" w:hAnsi="Garamond" w:cs="Times New Roman"/>
                <w:sz w:val="24"/>
                <w:szCs w:val="24"/>
                <w:lang w:eastAsia="zh-CN"/>
              </w:rPr>
            </w:pPr>
            <w:r>
              <w:rPr>
                <w:rFonts w:ascii="Garamond" w:hAnsi="Garamond" w:cs="TimesNewRomanPS-BoldMT"/>
                <w:bCs/>
                <w:sz w:val="24"/>
                <w:szCs w:val="24"/>
              </w:rPr>
              <w:t>Nature of D</w:t>
            </w:r>
            <w:r w:rsidR="00412D0B">
              <w:rPr>
                <w:rFonts w:ascii="Garamond" w:hAnsi="Garamond" w:cs="TimesNewRomanPS-BoldMT"/>
                <w:bCs/>
                <w:sz w:val="24"/>
                <w:szCs w:val="24"/>
              </w:rPr>
              <w:t>iscrimination</w:t>
            </w:r>
          </w:p>
        </w:tc>
        <w:tc>
          <w:tcPr>
            <w:tcW w:w="3291" w:type="dxa"/>
          </w:tcPr>
          <w:p w14:paraId="7CCD5C9C" w14:textId="77777777" w:rsidR="001D7964" w:rsidRDefault="00301003" w:rsidP="00AE1B47">
            <w:pPr>
              <w:spacing w:after="0" w:line="240" w:lineRule="auto"/>
              <w:rPr>
                <w:rFonts w:ascii="Garamond" w:hAnsi="Garamond" w:cs="TimesNewRomanPSMT"/>
                <w:i/>
                <w:sz w:val="24"/>
                <w:szCs w:val="24"/>
              </w:rPr>
            </w:pPr>
            <w:r>
              <w:rPr>
                <w:rFonts w:ascii="Garamond" w:hAnsi="Garamond" w:cs="TimesNewRomanPSMT"/>
                <w:i/>
                <w:sz w:val="24"/>
                <w:szCs w:val="24"/>
              </w:rPr>
              <w:t xml:space="preserve">Book: </w:t>
            </w:r>
            <w:r w:rsidR="001D7964">
              <w:rPr>
                <w:rFonts w:ascii="Garamond" w:hAnsi="Garamond" w:cs="TimesNewRomanPSMT"/>
                <w:i/>
                <w:sz w:val="24"/>
                <w:szCs w:val="24"/>
              </w:rPr>
              <w:t xml:space="preserve">Chapter 6 </w:t>
            </w:r>
            <w:r w:rsidR="007E65D1">
              <w:rPr>
                <w:rFonts w:ascii="Garamond" w:hAnsi="Garamond" w:cs="TimesNewRomanPSMT"/>
                <w:i/>
                <w:sz w:val="24"/>
                <w:szCs w:val="24"/>
              </w:rPr>
              <w:t xml:space="preserve">&amp; 7 </w:t>
            </w:r>
            <w:r w:rsidR="001D7964">
              <w:rPr>
                <w:rFonts w:ascii="Garamond" w:hAnsi="Garamond" w:cs="TimesNewRomanPSMT"/>
                <w:i/>
                <w:sz w:val="24"/>
                <w:szCs w:val="24"/>
              </w:rPr>
              <w:t>of Eagly &amp; Carli (2007)</w:t>
            </w:r>
          </w:p>
          <w:p w14:paraId="1C5B58B6" w14:textId="08CE8B6D" w:rsidR="00412D0B" w:rsidRPr="00CB0612" w:rsidRDefault="00301003" w:rsidP="00AE1B47">
            <w:pPr>
              <w:spacing w:after="0" w:line="240" w:lineRule="auto"/>
              <w:rPr>
                <w:rFonts w:ascii="Garamond" w:hAnsi="Garamond" w:cs="TimesNewRomanPSMT"/>
                <w:i/>
                <w:sz w:val="24"/>
                <w:szCs w:val="24"/>
              </w:rPr>
            </w:pPr>
            <w:r>
              <w:rPr>
                <w:rFonts w:ascii="Garamond" w:hAnsi="Garamond" w:cs="TimesNewRomanPSMT"/>
                <w:i/>
                <w:sz w:val="24"/>
                <w:szCs w:val="24"/>
              </w:rPr>
              <w:t xml:space="preserve">Web: </w:t>
            </w:r>
            <w:r w:rsidR="00412D0B" w:rsidRPr="00CB0612">
              <w:rPr>
                <w:rFonts w:ascii="Garamond" w:hAnsi="Garamond" w:cs="TimesNewRomanPSMT"/>
                <w:i/>
                <w:sz w:val="24"/>
                <w:szCs w:val="24"/>
              </w:rPr>
              <w:t>Heilman (2001)</w:t>
            </w:r>
          </w:p>
          <w:p w14:paraId="77670D77" w14:textId="5640A388" w:rsidR="00421A10" w:rsidRDefault="00421A10" w:rsidP="00AE1B47">
            <w:pPr>
              <w:spacing w:after="0" w:line="240" w:lineRule="auto"/>
              <w:rPr>
                <w:rFonts w:ascii="Garamond" w:hAnsi="Garamond" w:cs="TimesNewRomanPSMT"/>
                <w:i/>
                <w:sz w:val="24"/>
                <w:szCs w:val="24"/>
              </w:rPr>
            </w:pPr>
            <w:r w:rsidRPr="001D7964">
              <w:rPr>
                <w:rFonts w:ascii="Garamond" w:hAnsi="Garamond" w:cs="TimesNewRomanPSMT"/>
                <w:i/>
                <w:sz w:val="24"/>
                <w:szCs w:val="24"/>
              </w:rPr>
              <w:t>Schein</w:t>
            </w:r>
            <w:r w:rsidR="00BF0DD9">
              <w:rPr>
                <w:rFonts w:ascii="Garamond" w:hAnsi="Garamond" w:cs="TimesNewRomanPSMT"/>
                <w:i/>
                <w:sz w:val="24"/>
                <w:szCs w:val="24"/>
              </w:rPr>
              <w:t xml:space="preserve"> </w:t>
            </w:r>
            <w:r w:rsidRPr="001D7964">
              <w:rPr>
                <w:rFonts w:ascii="Garamond" w:hAnsi="Garamond" w:cs="TimesNewRomanPSMT"/>
                <w:i/>
                <w:sz w:val="24"/>
                <w:szCs w:val="24"/>
              </w:rPr>
              <w:t>(2001)</w:t>
            </w:r>
          </w:p>
          <w:p w14:paraId="3F7F94B6" w14:textId="38BCE635" w:rsidR="00BF0DD9" w:rsidRPr="00BF0DD9" w:rsidRDefault="00BF0DD9" w:rsidP="00AE1B47">
            <w:pPr>
              <w:spacing w:after="0" w:line="240" w:lineRule="auto"/>
              <w:rPr>
                <w:rFonts w:ascii="Garamond" w:hAnsi="Garamond" w:cs="TimesNewRomanPSMT"/>
                <w:i/>
                <w:sz w:val="24"/>
                <w:szCs w:val="24"/>
              </w:rPr>
            </w:pPr>
            <w:r w:rsidRPr="00BF0DD9">
              <w:rPr>
                <w:rFonts w:ascii="Garamond" w:hAnsi="Garamond" w:cs="TimesNewRomanPSMT"/>
                <w:i/>
                <w:sz w:val="24"/>
                <w:szCs w:val="24"/>
              </w:rPr>
              <w:t>McClean et al. (2018)</w:t>
            </w:r>
          </w:p>
          <w:p w14:paraId="477C75C8" w14:textId="59D31026" w:rsidR="007549CC" w:rsidRPr="001D7964" w:rsidRDefault="007549CC" w:rsidP="00AE1B47">
            <w:pPr>
              <w:spacing w:after="0" w:line="240" w:lineRule="auto"/>
              <w:rPr>
                <w:rFonts w:ascii="Garamond" w:hAnsi="Garamond" w:cs="TimesNewRomanPSMT"/>
                <w:i/>
                <w:sz w:val="24"/>
                <w:szCs w:val="24"/>
              </w:rPr>
            </w:pPr>
            <w:r w:rsidRPr="00CB0612">
              <w:rPr>
                <w:rFonts w:ascii="Garamond" w:hAnsi="Garamond"/>
                <w:b/>
                <w:sz w:val="24"/>
                <w:szCs w:val="24"/>
              </w:rPr>
              <w:t>Grad presentation</w:t>
            </w:r>
            <w:r>
              <w:rPr>
                <w:rFonts w:ascii="Garamond" w:hAnsi="Garamond"/>
                <w:b/>
                <w:sz w:val="24"/>
                <w:szCs w:val="24"/>
              </w:rPr>
              <w:t xml:space="preserve"> </w:t>
            </w:r>
            <w:r w:rsidR="00177C9A">
              <w:rPr>
                <w:rFonts w:ascii="Garamond" w:hAnsi="Garamond"/>
                <w:b/>
                <w:sz w:val="24"/>
                <w:szCs w:val="24"/>
              </w:rPr>
              <w:t>2</w:t>
            </w:r>
          </w:p>
          <w:p w14:paraId="0CBF54B3" w14:textId="2DAFD19A" w:rsidR="007D3DA5" w:rsidRPr="00C5489D" w:rsidRDefault="00412D0B" w:rsidP="00AE1B47">
            <w:pPr>
              <w:spacing w:after="0" w:line="240" w:lineRule="auto"/>
              <w:rPr>
                <w:rFonts w:ascii="Garamond" w:hAnsi="Garamond" w:cs="TimesNewRomanPSMT"/>
                <w:b/>
                <w:sz w:val="24"/>
                <w:szCs w:val="24"/>
              </w:rPr>
            </w:pPr>
            <w:r w:rsidRPr="00CB0612">
              <w:rPr>
                <w:rFonts w:ascii="Garamond" w:hAnsi="Garamond" w:cs="TimesNewRomanPSMT"/>
                <w:b/>
                <w:sz w:val="24"/>
                <w:szCs w:val="24"/>
              </w:rPr>
              <w:lastRenderedPageBreak/>
              <w:t>Response Paper</w:t>
            </w:r>
            <w:r>
              <w:rPr>
                <w:rFonts w:ascii="Garamond" w:hAnsi="Garamond" w:cs="TimesNewRomanPSMT"/>
                <w:b/>
                <w:sz w:val="24"/>
                <w:szCs w:val="24"/>
              </w:rPr>
              <w:t xml:space="preserve"> 3</w:t>
            </w:r>
            <w:r w:rsidRPr="00CB0612">
              <w:rPr>
                <w:rFonts w:ascii="Garamond" w:hAnsi="Garamond" w:cs="TimesNewRomanPSMT"/>
                <w:b/>
                <w:sz w:val="24"/>
                <w:szCs w:val="24"/>
              </w:rPr>
              <w:t xml:space="preserve"> Due</w:t>
            </w:r>
            <w:r w:rsidR="0050590E">
              <w:rPr>
                <w:rFonts w:ascii="Garamond" w:hAnsi="Garamond" w:cs="TimesNewRomanPSMT"/>
                <w:b/>
                <w:sz w:val="24"/>
                <w:szCs w:val="24"/>
              </w:rPr>
              <w:t xml:space="preserve"> </w:t>
            </w:r>
            <w:r w:rsidR="00177C9A">
              <w:rPr>
                <w:rFonts w:ascii="Garamond" w:hAnsi="Garamond" w:cs="TimesNewRomanPSMT"/>
                <w:b/>
                <w:sz w:val="24"/>
                <w:szCs w:val="24"/>
              </w:rPr>
              <w:t>Monday March 1</w:t>
            </w:r>
            <w:r w:rsidR="0050590E">
              <w:rPr>
                <w:rFonts w:ascii="Garamond" w:hAnsi="Garamond" w:cs="TimesNewRomanPSMT"/>
                <w:b/>
                <w:sz w:val="24"/>
                <w:szCs w:val="24"/>
              </w:rPr>
              <w:t xml:space="preserve"> </w:t>
            </w:r>
            <w:r w:rsidR="0050590E" w:rsidRPr="0050590E">
              <w:rPr>
                <w:rFonts w:ascii="Garamond" w:eastAsia="SimSun" w:hAnsi="Garamond" w:cs="Times New Roman"/>
                <w:b/>
                <w:sz w:val="24"/>
                <w:szCs w:val="24"/>
                <w:lang w:eastAsia="zh-CN"/>
              </w:rPr>
              <w:t>at midnight</w:t>
            </w:r>
          </w:p>
        </w:tc>
      </w:tr>
      <w:tr w:rsidR="00A31AEA" w:rsidRPr="00113BEA" w14:paraId="02FBA707" w14:textId="77777777" w:rsidTr="00D96086">
        <w:tc>
          <w:tcPr>
            <w:tcW w:w="3240" w:type="dxa"/>
          </w:tcPr>
          <w:p w14:paraId="43D97CD7" w14:textId="77777777" w:rsidR="00A31AEA" w:rsidRPr="00CB0612" w:rsidRDefault="00A31AEA" w:rsidP="0028600B">
            <w:pPr>
              <w:spacing w:after="0" w:line="240" w:lineRule="auto"/>
              <w:rPr>
                <w:rFonts w:ascii="Garamond" w:eastAsia="SimSun" w:hAnsi="Garamond" w:cs="Times New Roman"/>
                <w:sz w:val="24"/>
                <w:szCs w:val="24"/>
                <w:lang w:eastAsia="zh-CN"/>
              </w:rPr>
            </w:pPr>
          </w:p>
          <w:p w14:paraId="09971854" w14:textId="19D5501F" w:rsidR="00A31AEA" w:rsidRPr="00CB0612" w:rsidRDefault="00A31AEA" w:rsidP="0028600B">
            <w:pPr>
              <w:spacing w:after="0" w:line="240" w:lineRule="auto"/>
              <w:rPr>
                <w:rFonts w:ascii="Garamond" w:eastAsia="SimSun" w:hAnsi="Garamond" w:cs="Times New Roman"/>
                <w:sz w:val="24"/>
                <w:szCs w:val="24"/>
                <w:u w:val="single"/>
                <w:lang w:eastAsia="zh-CN"/>
              </w:rPr>
            </w:pPr>
            <w:r>
              <w:rPr>
                <w:rFonts w:ascii="Garamond" w:eastAsia="SimSun" w:hAnsi="Garamond" w:cs="Times New Roman"/>
                <w:sz w:val="24"/>
                <w:szCs w:val="24"/>
                <w:lang w:eastAsia="zh-CN"/>
              </w:rPr>
              <w:t xml:space="preserve">Week </w:t>
            </w:r>
            <w:r w:rsidR="00D16BE4">
              <w:rPr>
                <w:rFonts w:ascii="Garamond" w:eastAsia="SimSun" w:hAnsi="Garamond" w:cs="Times New Roman"/>
                <w:sz w:val="24"/>
                <w:szCs w:val="24"/>
                <w:lang w:eastAsia="zh-CN"/>
              </w:rPr>
              <w:t>9</w:t>
            </w:r>
            <w:r w:rsidRPr="00CB0612">
              <w:rPr>
                <w:rFonts w:ascii="Garamond" w:eastAsia="SimSun" w:hAnsi="Garamond" w:cs="Times New Roman"/>
                <w:sz w:val="24"/>
                <w:szCs w:val="24"/>
                <w:lang w:eastAsia="zh-CN"/>
              </w:rPr>
              <w:t>:</w:t>
            </w:r>
            <w:r>
              <w:rPr>
                <w:rFonts w:ascii="Garamond" w:eastAsia="SimSun" w:hAnsi="Garamond" w:cs="Times New Roman"/>
                <w:sz w:val="24"/>
                <w:szCs w:val="24"/>
                <w:lang w:eastAsia="zh-CN"/>
              </w:rPr>
              <w:t xml:space="preserve"> </w:t>
            </w:r>
            <w:r w:rsidRPr="00A31AEA">
              <w:rPr>
                <w:rFonts w:ascii="Garamond" w:eastAsia="SimSun" w:hAnsi="Garamond" w:cs="Times New Roman"/>
                <w:sz w:val="24"/>
                <w:szCs w:val="24"/>
                <w:u w:val="single"/>
                <w:lang w:eastAsia="zh-CN"/>
              </w:rPr>
              <w:t>No Class</w:t>
            </w:r>
            <w:r w:rsidR="00D96086">
              <w:rPr>
                <w:rFonts w:ascii="Garamond" w:eastAsia="SimSun" w:hAnsi="Garamond" w:cs="Times New Roman"/>
                <w:sz w:val="24"/>
                <w:szCs w:val="24"/>
                <w:u w:val="single"/>
                <w:lang w:eastAsia="zh-CN"/>
              </w:rPr>
              <w:t xml:space="preserve"> IN PERSON</w:t>
            </w:r>
          </w:p>
          <w:p w14:paraId="3183B415" w14:textId="2DE706FA" w:rsidR="00A31AEA" w:rsidRPr="00E80CD1" w:rsidRDefault="00A32721" w:rsidP="0028600B">
            <w:pPr>
              <w:spacing w:after="0" w:line="240" w:lineRule="auto"/>
              <w:rPr>
                <w:rFonts w:ascii="Garamond" w:hAnsi="Garamond" w:cs="TimesNewRomanPS-BoldMT"/>
                <w:bCs/>
                <w:sz w:val="24"/>
                <w:szCs w:val="24"/>
              </w:rPr>
            </w:pPr>
            <w:r>
              <w:rPr>
                <w:rFonts w:ascii="Garamond" w:hAnsi="Garamond" w:cs="TimesNewRomanPS-BoldMT"/>
                <w:bCs/>
                <w:sz w:val="24"/>
                <w:szCs w:val="24"/>
              </w:rPr>
              <w:t>March 10</w:t>
            </w:r>
            <w:r w:rsidRPr="00A32721">
              <w:rPr>
                <w:rFonts w:ascii="Garamond" w:hAnsi="Garamond" w:cs="TimesNewRomanPS-BoldMT"/>
                <w:bCs/>
                <w:sz w:val="24"/>
                <w:szCs w:val="24"/>
                <w:vertAlign w:val="superscript"/>
              </w:rPr>
              <w:t>th</w:t>
            </w:r>
            <w:r>
              <w:rPr>
                <w:rFonts w:ascii="Garamond" w:hAnsi="Garamond" w:cs="TimesNewRomanPS-BoldMT"/>
                <w:bCs/>
                <w:sz w:val="24"/>
                <w:szCs w:val="24"/>
              </w:rPr>
              <w:t xml:space="preserve"> </w:t>
            </w:r>
          </w:p>
        </w:tc>
        <w:tc>
          <w:tcPr>
            <w:tcW w:w="3004" w:type="dxa"/>
          </w:tcPr>
          <w:p w14:paraId="24A0621F" w14:textId="77777777" w:rsidR="00A31AEA" w:rsidRPr="0050590E" w:rsidRDefault="00A31AEA" w:rsidP="0028600B">
            <w:pPr>
              <w:spacing w:after="0" w:line="240" w:lineRule="auto"/>
              <w:jc w:val="center"/>
              <w:outlineLvl w:val="0"/>
              <w:rPr>
                <w:rFonts w:ascii="Garamond" w:eastAsia="SimSun" w:hAnsi="Garamond" w:cs="Times New Roman"/>
                <w:sz w:val="24"/>
                <w:szCs w:val="24"/>
                <w:lang w:eastAsia="zh-CN"/>
              </w:rPr>
            </w:pPr>
          </w:p>
          <w:p w14:paraId="37E10698" w14:textId="43368FBB" w:rsidR="00A31AEA" w:rsidRPr="0050590E" w:rsidRDefault="00D96086" w:rsidP="0028600B">
            <w:pPr>
              <w:spacing w:after="0" w:line="240" w:lineRule="auto"/>
              <w:jc w:val="center"/>
              <w:outlineLvl w:val="0"/>
              <w:rPr>
                <w:rFonts w:ascii="Garamond" w:eastAsia="SimSun" w:hAnsi="Garamond" w:cs="Times New Roman"/>
                <w:sz w:val="24"/>
                <w:szCs w:val="24"/>
                <w:lang w:eastAsia="zh-CN"/>
              </w:rPr>
            </w:pPr>
            <w:r>
              <w:rPr>
                <w:rFonts w:ascii="Garamond" w:eastAsia="SimSun" w:hAnsi="Garamond" w:cs="Times New Roman"/>
                <w:sz w:val="24"/>
                <w:szCs w:val="24"/>
                <w:lang w:eastAsia="zh-CN"/>
              </w:rPr>
              <w:t>“</w:t>
            </w:r>
            <w:r w:rsidR="00A31AEA" w:rsidRPr="0050590E">
              <w:rPr>
                <w:rFonts w:ascii="Garamond" w:eastAsia="SimSun" w:hAnsi="Garamond" w:cs="Times New Roman"/>
                <w:sz w:val="24"/>
                <w:szCs w:val="24"/>
                <w:lang w:eastAsia="zh-CN"/>
              </w:rPr>
              <w:t>SPRING BREAK</w:t>
            </w:r>
            <w:r>
              <w:rPr>
                <w:rFonts w:ascii="Garamond" w:eastAsia="SimSun" w:hAnsi="Garamond" w:cs="Times New Roman"/>
                <w:sz w:val="24"/>
                <w:szCs w:val="24"/>
                <w:lang w:eastAsia="zh-CN"/>
              </w:rPr>
              <w:t>”</w:t>
            </w:r>
          </w:p>
        </w:tc>
        <w:tc>
          <w:tcPr>
            <w:tcW w:w="3291" w:type="dxa"/>
          </w:tcPr>
          <w:p w14:paraId="4EC6CC0F" w14:textId="77777777" w:rsidR="00A31AEA" w:rsidRPr="0050590E" w:rsidRDefault="00A31AEA" w:rsidP="0028600B">
            <w:pPr>
              <w:spacing w:after="0" w:line="240" w:lineRule="auto"/>
              <w:jc w:val="center"/>
              <w:rPr>
                <w:rFonts w:ascii="Garamond" w:eastAsia="SimSun" w:hAnsi="Garamond" w:cs="Times New Roman"/>
                <w:sz w:val="24"/>
                <w:szCs w:val="24"/>
                <w:lang w:eastAsia="zh-CN"/>
              </w:rPr>
            </w:pPr>
          </w:p>
          <w:p w14:paraId="3B8F494B" w14:textId="1D9C7ADA" w:rsidR="00A31AEA" w:rsidRPr="0050590E" w:rsidRDefault="00D96086" w:rsidP="0028600B">
            <w:pPr>
              <w:spacing w:after="0" w:line="240" w:lineRule="auto"/>
              <w:jc w:val="center"/>
              <w:rPr>
                <w:rFonts w:ascii="Garamond" w:hAnsi="Garamond" w:cs="TimesNewRomanPSMT"/>
                <w:i/>
                <w:sz w:val="24"/>
                <w:szCs w:val="24"/>
              </w:rPr>
            </w:pPr>
            <w:r>
              <w:rPr>
                <w:rFonts w:ascii="Garamond" w:eastAsia="SimSun" w:hAnsi="Garamond" w:cs="Times New Roman"/>
                <w:sz w:val="24"/>
                <w:szCs w:val="24"/>
                <w:lang w:eastAsia="zh-CN"/>
              </w:rPr>
              <w:t>“</w:t>
            </w:r>
            <w:r w:rsidR="00A31AEA" w:rsidRPr="0050590E">
              <w:rPr>
                <w:rFonts w:ascii="Garamond" w:eastAsia="SimSun" w:hAnsi="Garamond" w:cs="Times New Roman"/>
                <w:sz w:val="24"/>
                <w:szCs w:val="24"/>
                <w:lang w:eastAsia="zh-CN"/>
              </w:rPr>
              <w:t>SPRING BREAK</w:t>
            </w:r>
            <w:r>
              <w:rPr>
                <w:rFonts w:ascii="Garamond" w:eastAsia="SimSun" w:hAnsi="Garamond" w:cs="Times New Roman"/>
                <w:sz w:val="24"/>
                <w:szCs w:val="24"/>
                <w:lang w:eastAsia="zh-CN"/>
              </w:rPr>
              <w:t>”</w:t>
            </w:r>
          </w:p>
        </w:tc>
      </w:tr>
      <w:tr w:rsidR="00412D0B" w:rsidRPr="00FD2003" w14:paraId="4A8E7B29" w14:textId="77777777" w:rsidTr="00D96086">
        <w:tc>
          <w:tcPr>
            <w:tcW w:w="3240" w:type="dxa"/>
          </w:tcPr>
          <w:p w14:paraId="0B4376C9" w14:textId="77777777" w:rsidR="00412D0B" w:rsidRPr="00CB0612" w:rsidRDefault="00412D0B" w:rsidP="001822CC">
            <w:pPr>
              <w:spacing w:after="0" w:line="240" w:lineRule="auto"/>
              <w:rPr>
                <w:rFonts w:ascii="Garamond" w:eastAsia="SimSun" w:hAnsi="Garamond" w:cs="Times New Roman"/>
                <w:sz w:val="24"/>
                <w:szCs w:val="24"/>
                <w:lang w:eastAsia="zh-CN"/>
              </w:rPr>
            </w:pPr>
          </w:p>
          <w:p w14:paraId="3630BC30" w14:textId="1A375563" w:rsidR="00412D0B" w:rsidRPr="00CB0612" w:rsidRDefault="00412D0B"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1</w:t>
            </w:r>
            <w:r w:rsidR="00D16BE4">
              <w:rPr>
                <w:rFonts w:ascii="Garamond" w:eastAsia="SimSun" w:hAnsi="Garamond" w:cs="Times New Roman"/>
                <w:sz w:val="24"/>
                <w:szCs w:val="24"/>
                <w:lang w:eastAsia="zh-CN"/>
              </w:rPr>
              <w:t>0</w:t>
            </w:r>
            <w:r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9</w:t>
            </w:r>
            <w:r w:rsidR="00D96086">
              <w:rPr>
                <w:rFonts w:ascii="Garamond" w:eastAsia="SimSun" w:hAnsi="Garamond" w:cs="Times New Roman"/>
                <w:sz w:val="24"/>
                <w:szCs w:val="24"/>
                <w:u w:val="single"/>
                <w:lang w:eastAsia="zh-CN"/>
              </w:rPr>
              <w:t xml:space="preserve"> ONLINE</w:t>
            </w:r>
          </w:p>
          <w:p w14:paraId="06B04CA2" w14:textId="06CE1FE3" w:rsidR="00412D0B" w:rsidRPr="00CB0612" w:rsidRDefault="00A32721" w:rsidP="00A31AEA">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March 17</w:t>
            </w:r>
            <w:r w:rsidRPr="00A32721">
              <w:rPr>
                <w:rFonts w:ascii="Garamond" w:eastAsia="SimSun" w:hAnsi="Garamond" w:cs="Times New Roman"/>
                <w:sz w:val="24"/>
                <w:szCs w:val="24"/>
                <w:vertAlign w:val="superscript"/>
                <w:lang w:eastAsia="zh-CN"/>
              </w:rPr>
              <w:t>th</w:t>
            </w:r>
            <w:r>
              <w:rPr>
                <w:rFonts w:ascii="Garamond" w:eastAsia="SimSun" w:hAnsi="Garamond" w:cs="Times New Roman"/>
                <w:sz w:val="24"/>
                <w:szCs w:val="24"/>
                <w:lang w:eastAsia="zh-CN"/>
              </w:rPr>
              <w:t xml:space="preserve"> </w:t>
            </w:r>
          </w:p>
        </w:tc>
        <w:tc>
          <w:tcPr>
            <w:tcW w:w="3004" w:type="dxa"/>
          </w:tcPr>
          <w:p w14:paraId="347886D1" w14:textId="77777777" w:rsidR="00412D0B" w:rsidRPr="00CB0612" w:rsidRDefault="00412D0B" w:rsidP="00AE1B47">
            <w:pPr>
              <w:autoSpaceDE w:val="0"/>
              <w:autoSpaceDN w:val="0"/>
              <w:adjustRightInd w:val="0"/>
              <w:spacing w:after="0" w:line="240" w:lineRule="auto"/>
              <w:jc w:val="center"/>
              <w:rPr>
                <w:rFonts w:ascii="Garamond" w:hAnsi="Garamond" w:cs="TimesNewRomanPS-BoldMT"/>
                <w:bCs/>
                <w:sz w:val="24"/>
                <w:szCs w:val="24"/>
              </w:rPr>
            </w:pPr>
          </w:p>
          <w:p w14:paraId="0ED8E0F6" w14:textId="423FBD88" w:rsidR="00412D0B" w:rsidRPr="00CB0612" w:rsidRDefault="00412D0B" w:rsidP="00AE1B47">
            <w:pPr>
              <w:autoSpaceDE w:val="0"/>
              <w:autoSpaceDN w:val="0"/>
              <w:adjustRightInd w:val="0"/>
              <w:spacing w:after="0" w:line="240" w:lineRule="auto"/>
              <w:jc w:val="center"/>
              <w:rPr>
                <w:rFonts w:ascii="Garamond" w:hAnsi="Garamond" w:cs="TimesNewRomanPS-BoldMT"/>
                <w:bCs/>
                <w:sz w:val="24"/>
                <w:szCs w:val="24"/>
              </w:rPr>
            </w:pPr>
            <w:r w:rsidRPr="00CB0612">
              <w:rPr>
                <w:rFonts w:ascii="Garamond" w:hAnsi="Garamond" w:cs="TimesNewRomanPS-BoldMT"/>
                <w:bCs/>
                <w:sz w:val="24"/>
                <w:szCs w:val="24"/>
              </w:rPr>
              <w:t xml:space="preserve">Media </w:t>
            </w:r>
            <w:r w:rsidR="00090A23">
              <w:rPr>
                <w:rFonts w:ascii="Garamond" w:hAnsi="Garamond" w:cs="TimesNewRomanPS-BoldMT"/>
                <w:bCs/>
                <w:sz w:val="24"/>
                <w:szCs w:val="24"/>
              </w:rPr>
              <w:t xml:space="preserve">and Commercial </w:t>
            </w:r>
            <w:r w:rsidRPr="00CB0612">
              <w:rPr>
                <w:rFonts w:ascii="Garamond" w:hAnsi="Garamond" w:cs="TimesNewRomanPS-BoldMT"/>
                <w:bCs/>
                <w:sz w:val="24"/>
                <w:szCs w:val="24"/>
              </w:rPr>
              <w:t>Representations of Women Leaders</w:t>
            </w:r>
          </w:p>
        </w:tc>
        <w:tc>
          <w:tcPr>
            <w:tcW w:w="3291" w:type="dxa"/>
          </w:tcPr>
          <w:p w14:paraId="313AF976" w14:textId="77777777" w:rsidR="00412D0B" w:rsidRPr="00CB0612" w:rsidRDefault="00301003" w:rsidP="00AE1B47">
            <w:pPr>
              <w:spacing w:after="0" w:line="240" w:lineRule="auto"/>
              <w:rPr>
                <w:rFonts w:ascii="Garamond" w:hAnsi="Garamond" w:cs="TimesNewRomanPSMT"/>
                <w:i/>
                <w:sz w:val="24"/>
                <w:szCs w:val="24"/>
              </w:rPr>
            </w:pPr>
            <w:r>
              <w:rPr>
                <w:rFonts w:ascii="Garamond" w:hAnsi="Garamond" w:cs="TimesNewRomanPSMT"/>
                <w:i/>
                <w:sz w:val="24"/>
                <w:szCs w:val="24"/>
              </w:rPr>
              <w:t xml:space="preserve">Web: </w:t>
            </w:r>
            <w:r w:rsidR="00412D0B" w:rsidRPr="00CB0612">
              <w:rPr>
                <w:rFonts w:ascii="Garamond" w:hAnsi="Garamond" w:cs="TimesNewRomanPSMT"/>
                <w:i/>
                <w:sz w:val="24"/>
                <w:szCs w:val="24"/>
              </w:rPr>
              <w:t>Simon &amp; Hoyt (2013)</w:t>
            </w:r>
          </w:p>
          <w:p w14:paraId="3E80F145" w14:textId="77777777" w:rsidR="00521F67" w:rsidRDefault="00521F67" w:rsidP="00AE1B47">
            <w:pPr>
              <w:spacing w:after="0" w:line="240" w:lineRule="auto"/>
              <w:rPr>
                <w:rFonts w:ascii="Garamond" w:hAnsi="Garamond"/>
                <w:i/>
                <w:sz w:val="24"/>
                <w:szCs w:val="24"/>
              </w:rPr>
            </w:pPr>
            <w:r>
              <w:rPr>
                <w:rFonts w:ascii="Garamond" w:hAnsi="Garamond"/>
                <w:i/>
                <w:sz w:val="24"/>
                <w:szCs w:val="24"/>
              </w:rPr>
              <w:t>Wilson (2004)</w:t>
            </w:r>
          </w:p>
          <w:p w14:paraId="73B4AFE4" w14:textId="77777777" w:rsidR="001D7964" w:rsidRDefault="001D7964" w:rsidP="00AE1B47">
            <w:pPr>
              <w:spacing w:after="0" w:line="240" w:lineRule="auto"/>
              <w:rPr>
                <w:rFonts w:ascii="Garamond" w:hAnsi="Garamond"/>
                <w:i/>
                <w:sz w:val="24"/>
                <w:szCs w:val="24"/>
              </w:rPr>
            </w:pPr>
            <w:r>
              <w:rPr>
                <w:rFonts w:ascii="Garamond" w:hAnsi="Garamond"/>
                <w:i/>
                <w:sz w:val="24"/>
                <w:szCs w:val="24"/>
              </w:rPr>
              <w:t>Sherman &amp; Zurbriggen (2014)</w:t>
            </w:r>
          </w:p>
          <w:p w14:paraId="75CCB722" w14:textId="77777777" w:rsidR="00412D0B" w:rsidRPr="00412D0B" w:rsidRDefault="001D7964" w:rsidP="00412D0B">
            <w:pPr>
              <w:spacing w:after="0" w:line="240" w:lineRule="auto"/>
              <w:rPr>
                <w:rFonts w:ascii="Garamond" w:hAnsi="Garamond"/>
                <w:i/>
                <w:sz w:val="24"/>
                <w:szCs w:val="24"/>
              </w:rPr>
            </w:pPr>
            <w:r>
              <w:rPr>
                <w:rFonts w:ascii="Garamond" w:hAnsi="Garamond"/>
                <w:i/>
                <w:sz w:val="24"/>
                <w:szCs w:val="24"/>
              </w:rPr>
              <w:t>Dunn-</w:t>
            </w:r>
            <w:r w:rsidR="00137565">
              <w:rPr>
                <w:rFonts w:ascii="Garamond" w:hAnsi="Garamond"/>
                <w:i/>
                <w:sz w:val="24"/>
                <w:szCs w:val="24"/>
              </w:rPr>
              <w:t>Jensen &amp; Stroh (2007)</w:t>
            </w:r>
          </w:p>
          <w:p w14:paraId="499A968D" w14:textId="26FA0A53" w:rsidR="00412D0B" w:rsidRPr="00CB0612" w:rsidRDefault="00412D0B" w:rsidP="00AE1B47">
            <w:pPr>
              <w:spacing w:after="0" w:line="240" w:lineRule="auto"/>
              <w:rPr>
                <w:rFonts w:ascii="Garamond" w:hAnsi="Garamond"/>
                <w:i/>
                <w:sz w:val="24"/>
                <w:szCs w:val="24"/>
              </w:rPr>
            </w:pPr>
            <w:r w:rsidRPr="00CB0612">
              <w:rPr>
                <w:rFonts w:ascii="Garamond" w:hAnsi="Garamond"/>
                <w:b/>
                <w:sz w:val="24"/>
                <w:szCs w:val="24"/>
              </w:rPr>
              <w:t>Grad presentation</w:t>
            </w:r>
            <w:r w:rsidR="007549CC">
              <w:rPr>
                <w:rFonts w:ascii="Garamond" w:hAnsi="Garamond"/>
                <w:b/>
                <w:sz w:val="24"/>
                <w:szCs w:val="24"/>
              </w:rPr>
              <w:t xml:space="preserve"> </w:t>
            </w:r>
            <w:r w:rsidR="00177C9A">
              <w:rPr>
                <w:rFonts w:ascii="Garamond" w:hAnsi="Garamond"/>
                <w:b/>
                <w:sz w:val="24"/>
                <w:szCs w:val="24"/>
              </w:rPr>
              <w:t>3</w:t>
            </w:r>
          </w:p>
        </w:tc>
      </w:tr>
      <w:tr w:rsidR="00412D0B" w:rsidRPr="00FD2003" w14:paraId="21EE27B4" w14:textId="77777777" w:rsidTr="00D96086">
        <w:tc>
          <w:tcPr>
            <w:tcW w:w="3240" w:type="dxa"/>
          </w:tcPr>
          <w:p w14:paraId="5717A8DD" w14:textId="77777777" w:rsidR="00412D0B" w:rsidRPr="00CB0612" w:rsidRDefault="00412D0B" w:rsidP="001822CC">
            <w:pPr>
              <w:spacing w:after="0" w:line="240" w:lineRule="auto"/>
              <w:rPr>
                <w:rFonts w:ascii="Garamond" w:eastAsia="SimSun" w:hAnsi="Garamond" w:cs="Times New Roman"/>
                <w:sz w:val="24"/>
                <w:szCs w:val="24"/>
                <w:lang w:eastAsia="zh-CN"/>
              </w:rPr>
            </w:pPr>
          </w:p>
          <w:p w14:paraId="41B5FF60" w14:textId="642308AB" w:rsidR="00412D0B" w:rsidRPr="00CB0612" w:rsidRDefault="00412D0B"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1</w:t>
            </w:r>
            <w:r w:rsidR="00D16BE4">
              <w:rPr>
                <w:rFonts w:ascii="Garamond" w:eastAsia="SimSun" w:hAnsi="Garamond" w:cs="Times New Roman"/>
                <w:sz w:val="24"/>
                <w:szCs w:val="24"/>
                <w:lang w:eastAsia="zh-CN"/>
              </w:rPr>
              <w:t>1</w:t>
            </w:r>
            <w:r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10</w:t>
            </w:r>
            <w:r w:rsidR="00D96086">
              <w:rPr>
                <w:rFonts w:ascii="Garamond" w:eastAsia="SimSun" w:hAnsi="Garamond" w:cs="Times New Roman"/>
                <w:sz w:val="24"/>
                <w:szCs w:val="24"/>
                <w:u w:val="single"/>
                <w:lang w:eastAsia="zh-CN"/>
              </w:rPr>
              <w:t xml:space="preserve"> ONLINE</w:t>
            </w:r>
          </w:p>
          <w:p w14:paraId="7E12DE96" w14:textId="584542C5" w:rsidR="00412D0B" w:rsidRPr="00CB0612" w:rsidRDefault="00A32721" w:rsidP="00A31AEA">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March 24</w:t>
            </w:r>
            <w:r w:rsidRPr="00A32721">
              <w:rPr>
                <w:rFonts w:ascii="Garamond" w:eastAsia="SimSun" w:hAnsi="Garamond" w:cs="Times New Roman"/>
                <w:sz w:val="24"/>
                <w:szCs w:val="24"/>
                <w:vertAlign w:val="superscript"/>
                <w:lang w:eastAsia="zh-CN"/>
              </w:rPr>
              <w:t>th</w:t>
            </w:r>
            <w:r>
              <w:rPr>
                <w:rFonts w:ascii="Garamond" w:eastAsia="SimSun" w:hAnsi="Garamond" w:cs="Times New Roman"/>
                <w:sz w:val="24"/>
                <w:szCs w:val="24"/>
                <w:lang w:eastAsia="zh-CN"/>
              </w:rPr>
              <w:t xml:space="preserve"> </w:t>
            </w:r>
          </w:p>
        </w:tc>
        <w:tc>
          <w:tcPr>
            <w:tcW w:w="3004" w:type="dxa"/>
          </w:tcPr>
          <w:p w14:paraId="34F22318" w14:textId="77777777" w:rsidR="00412D0B" w:rsidRPr="00CB0612" w:rsidRDefault="00412D0B" w:rsidP="00AE1B47">
            <w:pPr>
              <w:spacing w:after="0" w:line="240" w:lineRule="auto"/>
              <w:jc w:val="center"/>
              <w:outlineLvl w:val="0"/>
              <w:rPr>
                <w:rFonts w:ascii="Garamond" w:eastAsia="SimSun" w:hAnsi="Garamond" w:cs="Times New Roman"/>
                <w:sz w:val="24"/>
                <w:szCs w:val="24"/>
                <w:lang w:eastAsia="zh-CN"/>
              </w:rPr>
            </w:pPr>
          </w:p>
          <w:p w14:paraId="48391A46" w14:textId="77777777" w:rsidR="00412D0B" w:rsidRPr="00CB0612" w:rsidRDefault="00412D0B" w:rsidP="00AE1B47">
            <w:pPr>
              <w:spacing w:after="0" w:line="240" w:lineRule="auto"/>
              <w:jc w:val="center"/>
              <w:outlineLvl w:val="0"/>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Gender and Household Responsibilities</w:t>
            </w:r>
          </w:p>
        </w:tc>
        <w:tc>
          <w:tcPr>
            <w:tcW w:w="3291" w:type="dxa"/>
          </w:tcPr>
          <w:p w14:paraId="51B1BF01" w14:textId="77777777" w:rsidR="00412D0B" w:rsidRPr="00CB0612" w:rsidRDefault="00301003" w:rsidP="00AE1B47">
            <w:pPr>
              <w:spacing w:after="0" w:line="240" w:lineRule="auto"/>
              <w:rPr>
                <w:rFonts w:ascii="Garamond" w:hAnsi="Garamond" w:cs="TimesNewRomanPSMT"/>
                <w:i/>
                <w:sz w:val="24"/>
                <w:szCs w:val="24"/>
              </w:rPr>
            </w:pPr>
            <w:r>
              <w:rPr>
                <w:rFonts w:ascii="Garamond" w:hAnsi="Garamond" w:cs="TimesNewRomanPSMT"/>
                <w:i/>
                <w:sz w:val="24"/>
                <w:szCs w:val="24"/>
              </w:rPr>
              <w:t xml:space="preserve">Book: </w:t>
            </w:r>
            <w:r w:rsidR="00412D0B" w:rsidRPr="00CB0612">
              <w:rPr>
                <w:rFonts w:ascii="Garamond" w:hAnsi="Garamond" w:cs="TimesNewRomanPSMT"/>
                <w:i/>
                <w:sz w:val="24"/>
                <w:szCs w:val="24"/>
              </w:rPr>
              <w:t>Chapter 4 of Eagly &amp; Carli</w:t>
            </w:r>
            <w:r w:rsidR="00137565">
              <w:rPr>
                <w:rFonts w:ascii="Garamond" w:hAnsi="Garamond" w:cs="TimesNewRomanPSMT"/>
                <w:i/>
                <w:sz w:val="24"/>
                <w:szCs w:val="24"/>
              </w:rPr>
              <w:t xml:space="preserve"> </w:t>
            </w:r>
            <w:r w:rsidR="00137565">
              <w:rPr>
                <w:rFonts w:ascii="Garamond" w:hAnsi="Garamond" w:cs="TimesNewRomanPSMT"/>
                <w:bCs/>
                <w:i/>
                <w:sz w:val="24"/>
                <w:szCs w:val="24"/>
              </w:rPr>
              <w:t>(2007)</w:t>
            </w:r>
          </w:p>
          <w:p w14:paraId="2AF95F75" w14:textId="77777777" w:rsidR="00412D0B" w:rsidRDefault="00301003" w:rsidP="00AE1B47">
            <w:pPr>
              <w:spacing w:after="0" w:line="240" w:lineRule="auto"/>
              <w:rPr>
                <w:rFonts w:ascii="Garamond" w:hAnsi="Garamond" w:cs="TimesNewRomanPSMT"/>
                <w:i/>
                <w:sz w:val="24"/>
                <w:szCs w:val="24"/>
              </w:rPr>
            </w:pPr>
            <w:r>
              <w:rPr>
                <w:rFonts w:ascii="Garamond" w:hAnsi="Garamond" w:cs="TimesNewRomanPSMT"/>
                <w:i/>
                <w:sz w:val="24"/>
                <w:szCs w:val="24"/>
              </w:rPr>
              <w:t xml:space="preserve">Web: </w:t>
            </w:r>
            <w:r w:rsidR="00E95185">
              <w:rPr>
                <w:rFonts w:ascii="Garamond" w:hAnsi="Garamond" w:cs="TimesNewRomanPSMT"/>
                <w:i/>
                <w:sz w:val="24"/>
                <w:szCs w:val="24"/>
              </w:rPr>
              <w:t>Cuddy et al. (2004)</w:t>
            </w:r>
          </w:p>
          <w:p w14:paraId="3BCFDA08" w14:textId="77777777" w:rsidR="001D7964" w:rsidRDefault="003C40A0" w:rsidP="00AE1B47">
            <w:pPr>
              <w:spacing w:after="0" w:line="240" w:lineRule="auto"/>
              <w:rPr>
                <w:rFonts w:ascii="Garamond" w:hAnsi="Garamond" w:cs="TimesNewRomanPSMT"/>
                <w:i/>
                <w:sz w:val="24"/>
                <w:szCs w:val="24"/>
              </w:rPr>
            </w:pPr>
            <w:r>
              <w:rPr>
                <w:rFonts w:ascii="Garamond" w:hAnsi="Garamond" w:cs="TimesNewRomanPSMT"/>
                <w:i/>
                <w:sz w:val="24"/>
                <w:szCs w:val="24"/>
              </w:rPr>
              <w:t>Biernat &amp; Wortman (1991)</w:t>
            </w:r>
          </w:p>
          <w:p w14:paraId="2FEC262C" w14:textId="77777777" w:rsidR="00137565" w:rsidRPr="00137565" w:rsidRDefault="00137565" w:rsidP="00137565">
            <w:pPr>
              <w:spacing w:after="0" w:line="240" w:lineRule="auto"/>
              <w:rPr>
                <w:rFonts w:ascii="Garamond" w:hAnsi="Garamond" w:cs="TimesNewRomanPSMT"/>
                <w:i/>
                <w:sz w:val="24"/>
                <w:szCs w:val="24"/>
              </w:rPr>
            </w:pPr>
            <w:r>
              <w:rPr>
                <w:rFonts w:ascii="Garamond" w:hAnsi="Garamond" w:cs="TimesNewRomanPSMT"/>
                <w:i/>
                <w:sz w:val="24"/>
                <w:szCs w:val="24"/>
              </w:rPr>
              <w:t>Correll et al. (2007)</w:t>
            </w:r>
          </w:p>
          <w:p w14:paraId="1181217B" w14:textId="79CD4BE5" w:rsidR="00412D0B" w:rsidRPr="00CB0612" w:rsidRDefault="00412D0B" w:rsidP="00137565">
            <w:pPr>
              <w:spacing w:after="0" w:line="240" w:lineRule="auto"/>
              <w:rPr>
                <w:rFonts w:ascii="Garamond" w:hAnsi="Garamond" w:cs="TimesNewRomanPSMT"/>
                <w:i/>
                <w:sz w:val="24"/>
                <w:szCs w:val="24"/>
              </w:rPr>
            </w:pPr>
            <w:r w:rsidRPr="00CB0612">
              <w:rPr>
                <w:rFonts w:ascii="Garamond" w:hAnsi="Garamond"/>
                <w:b/>
                <w:sz w:val="24"/>
                <w:szCs w:val="24"/>
              </w:rPr>
              <w:t>Grad presentation</w:t>
            </w:r>
            <w:r w:rsidR="007549CC">
              <w:rPr>
                <w:rFonts w:ascii="Garamond" w:hAnsi="Garamond"/>
                <w:b/>
                <w:sz w:val="24"/>
                <w:szCs w:val="24"/>
              </w:rPr>
              <w:t xml:space="preserve"> </w:t>
            </w:r>
            <w:r w:rsidR="00177C9A">
              <w:rPr>
                <w:rFonts w:ascii="Garamond" w:hAnsi="Garamond"/>
                <w:b/>
                <w:sz w:val="24"/>
                <w:szCs w:val="24"/>
              </w:rPr>
              <w:t>4</w:t>
            </w:r>
          </w:p>
        </w:tc>
      </w:tr>
      <w:tr w:rsidR="00912807" w:rsidRPr="00FD2003" w14:paraId="2D230386" w14:textId="77777777" w:rsidTr="00D96086">
        <w:tc>
          <w:tcPr>
            <w:tcW w:w="3240" w:type="dxa"/>
          </w:tcPr>
          <w:p w14:paraId="4875EAD3" w14:textId="77777777" w:rsidR="00912807" w:rsidRPr="00CB0612" w:rsidRDefault="00912807" w:rsidP="001822CC">
            <w:pPr>
              <w:spacing w:after="0" w:line="240" w:lineRule="auto"/>
              <w:rPr>
                <w:rFonts w:ascii="Garamond" w:eastAsia="SimSun" w:hAnsi="Garamond" w:cs="Times New Roman"/>
                <w:sz w:val="24"/>
                <w:szCs w:val="24"/>
                <w:lang w:eastAsia="zh-CN"/>
              </w:rPr>
            </w:pPr>
          </w:p>
          <w:p w14:paraId="6EBE7099" w14:textId="27E32E7B" w:rsidR="00912807" w:rsidRPr="00CB0612" w:rsidRDefault="00CB0612"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1</w:t>
            </w:r>
            <w:r w:rsidR="00D16BE4">
              <w:rPr>
                <w:rFonts w:ascii="Garamond" w:eastAsia="SimSun" w:hAnsi="Garamond" w:cs="Times New Roman"/>
                <w:sz w:val="24"/>
                <w:szCs w:val="24"/>
                <w:lang w:eastAsia="zh-CN"/>
              </w:rPr>
              <w:t>2</w:t>
            </w:r>
            <w:r w:rsidR="00912807" w:rsidRPr="00CB0612">
              <w:rPr>
                <w:rFonts w:ascii="Garamond" w:eastAsia="SimSun" w:hAnsi="Garamond" w:cs="Times New Roman"/>
                <w:sz w:val="24"/>
                <w:szCs w:val="24"/>
                <w:lang w:eastAsia="zh-CN"/>
              </w:rPr>
              <w:t xml:space="preserve">: </w:t>
            </w:r>
            <w:r w:rsidR="00912807" w:rsidRPr="00CB0612">
              <w:rPr>
                <w:rFonts w:ascii="Garamond" w:eastAsia="SimSun" w:hAnsi="Garamond" w:cs="Times New Roman"/>
                <w:sz w:val="24"/>
                <w:szCs w:val="24"/>
                <w:u w:val="single"/>
                <w:lang w:eastAsia="zh-CN"/>
              </w:rPr>
              <w:t>Class</w:t>
            </w:r>
            <w:r w:rsidRPr="00CB0612">
              <w:rPr>
                <w:rFonts w:ascii="Garamond" w:eastAsia="SimSun" w:hAnsi="Garamond" w:cs="Times New Roman"/>
                <w:sz w:val="24"/>
                <w:szCs w:val="24"/>
                <w:u w:val="single"/>
                <w:lang w:eastAsia="zh-CN"/>
              </w:rPr>
              <w:t xml:space="preserve"> 11</w:t>
            </w:r>
            <w:r w:rsidR="00D96086">
              <w:rPr>
                <w:rFonts w:ascii="Garamond" w:eastAsia="SimSun" w:hAnsi="Garamond" w:cs="Times New Roman"/>
                <w:sz w:val="24"/>
                <w:szCs w:val="24"/>
                <w:u w:val="single"/>
                <w:lang w:eastAsia="zh-CN"/>
              </w:rPr>
              <w:t xml:space="preserve"> ONLINE</w:t>
            </w:r>
          </w:p>
          <w:p w14:paraId="1AF29685" w14:textId="45735E81" w:rsidR="00912807" w:rsidRPr="00CB0612" w:rsidRDefault="00A32721" w:rsidP="00A31AEA">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March 31</w:t>
            </w:r>
            <w:r w:rsidRPr="00A32721">
              <w:rPr>
                <w:rFonts w:ascii="Garamond" w:eastAsia="SimSun" w:hAnsi="Garamond" w:cs="Times New Roman"/>
                <w:sz w:val="24"/>
                <w:szCs w:val="24"/>
                <w:vertAlign w:val="superscript"/>
                <w:lang w:eastAsia="zh-CN"/>
              </w:rPr>
              <w:t>st</w:t>
            </w:r>
            <w:r>
              <w:rPr>
                <w:rFonts w:ascii="Garamond" w:eastAsia="SimSun" w:hAnsi="Garamond" w:cs="Times New Roman"/>
                <w:sz w:val="24"/>
                <w:szCs w:val="24"/>
                <w:lang w:eastAsia="zh-CN"/>
              </w:rPr>
              <w:t xml:space="preserve"> </w:t>
            </w:r>
          </w:p>
        </w:tc>
        <w:tc>
          <w:tcPr>
            <w:tcW w:w="3004" w:type="dxa"/>
          </w:tcPr>
          <w:p w14:paraId="67852662" w14:textId="77777777" w:rsidR="00912807" w:rsidRPr="00CB0612" w:rsidRDefault="00912807" w:rsidP="00AF1F10">
            <w:pPr>
              <w:spacing w:after="0" w:line="240" w:lineRule="auto"/>
              <w:jc w:val="center"/>
              <w:rPr>
                <w:rFonts w:ascii="Garamond" w:eastAsia="SimSun" w:hAnsi="Garamond" w:cs="Times New Roman"/>
                <w:sz w:val="24"/>
                <w:szCs w:val="24"/>
                <w:lang w:eastAsia="zh-CN"/>
              </w:rPr>
            </w:pPr>
          </w:p>
          <w:p w14:paraId="7A1E7509" w14:textId="77777777" w:rsidR="00912807" w:rsidRPr="00CB0612" w:rsidRDefault="00912807" w:rsidP="002F31F9">
            <w:pPr>
              <w:spacing w:after="0" w:line="240" w:lineRule="auto"/>
              <w:jc w:val="center"/>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 xml:space="preserve">Legal </w:t>
            </w:r>
            <w:r w:rsidR="002F31F9">
              <w:rPr>
                <w:rFonts w:ascii="Garamond" w:eastAsia="SimSun" w:hAnsi="Garamond" w:cs="Times New Roman"/>
                <w:sz w:val="24"/>
                <w:szCs w:val="24"/>
                <w:lang w:eastAsia="zh-CN"/>
              </w:rPr>
              <w:t>Issues and Gender</w:t>
            </w:r>
            <w:r w:rsidRPr="00CB0612">
              <w:rPr>
                <w:rFonts w:ascii="Garamond" w:eastAsia="SimSun" w:hAnsi="Garamond" w:cs="Times New Roman"/>
                <w:sz w:val="24"/>
                <w:szCs w:val="24"/>
                <w:lang w:eastAsia="zh-CN"/>
              </w:rPr>
              <w:t xml:space="preserve"> in the Workplace</w:t>
            </w:r>
          </w:p>
        </w:tc>
        <w:tc>
          <w:tcPr>
            <w:tcW w:w="3291" w:type="dxa"/>
          </w:tcPr>
          <w:p w14:paraId="7D7CC8A3" w14:textId="77777777" w:rsidR="00912807" w:rsidRPr="00CB0612" w:rsidRDefault="00301003" w:rsidP="00865565">
            <w:pPr>
              <w:spacing w:after="0" w:line="240" w:lineRule="auto"/>
              <w:rPr>
                <w:rFonts w:ascii="Garamond" w:hAnsi="Garamond" w:cs="TimesNewRomanPSMT"/>
                <w:i/>
                <w:sz w:val="24"/>
                <w:szCs w:val="24"/>
              </w:rPr>
            </w:pPr>
            <w:r>
              <w:rPr>
                <w:rFonts w:ascii="Garamond" w:hAnsi="Garamond" w:cs="TimesNewRomanPSMT"/>
                <w:i/>
                <w:sz w:val="24"/>
                <w:szCs w:val="24"/>
              </w:rPr>
              <w:t xml:space="preserve">Book: </w:t>
            </w:r>
            <w:r w:rsidR="00912807" w:rsidRPr="00CB0612">
              <w:rPr>
                <w:rFonts w:ascii="Garamond" w:hAnsi="Garamond" w:cs="TimesNewRomanPSMT"/>
                <w:i/>
                <w:sz w:val="24"/>
                <w:szCs w:val="24"/>
              </w:rPr>
              <w:t>Chapter 9 in Eagly &amp; Carli</w:t>
            </w:r>
            <w:r w:rsidR="00137565">
              <w:rPr>
                <w:rFonts w:ascii="Garamond" w:hAnsi="Garamond" w:cs="TimesNewRomanPSMT"/>
                <w:i/>
                <w:sz w:val="24"/>
                <w:szCs w:val="24"/>
              </w:rPr>
              <w:t xml:space="preserve"> </w:t>
            </w:r>
            <w:r w:rsidR="00137565">
              <w:rPr>
                <w:rFonts w:ascii="Garamond" w:hAnsi="Garamond" w:cs="TimesNewRomanPSMT"/>
                <w:bCs/>
                <w:i/>
                <w:sz w:val="24"/>
                <w:szCs w:val="24"/>
              </w:rPr>
              <w:t>(2007)</w:t>
            </w:r>
          </w:p>
          <w:p w14:paraId="372A047C" w14:textId="77777777" w:rsidR="00CB0612" w:rsidRPr="00CB0612" w:rsidRDefault="00301003" w:rsidP="00CB0612">
            <w:pPr>
              <w:autoSpaceDE w:val="0"/>
              <w:autoSpaceDN w:val="0"/>
              <w:adjustRightInd w:val="0"/>
              <w:spacing w:after="0" w:line="240" w:lineRule="auto"/>
              <w:rPr>
                <w:rFonts w:ascii="Garamond" w:hAnsi="Garamond" w:cs="TimesNewRomanPSMT"/>
                <w:i/>
                <w:sz w:val="24"/>
                <w:szCs w:val="24"/>
              </w:rPr>
            </w:pPr>
            <w:r>
              <w:rPr>
                <w:rFonts w:ascii="Garamond" w:hAnsi="Garamond" w:cs="TimesNewRomanPSMT"/>
                <w:i/>
                <w:sz w:val="24"/>
                <w:szCs w:val="24"/>
              </w:rPr>
              <w:t xml:space="preserve">Web: </w:t>
            </w:r>
            <w:r w:rsidR="00CB0612" w:rsidRPr="00CB0612">
              <w:rPr>
                <w:rFonts w:ascii="Garamond" w:hAnsi="Garamond" w:cs="TimesNewRomanPSMT"/>
                <w:i/>
                <w:sz w:val="24"/>
                <w:szCs w:val="24"/>
              </w:rPr>
              <w:t>Williams &amp; Westf</w:t>
            </w:r>
            <w:r w:rsidR="00E95185">
              <w:rPr>
                <w:rFonts w:ascii="Garamond" w:hAnsi="Garamond" w:cs="TimesNewRomanPSMT"/>
                <w:i/>
                <w:sz w:val="24"/>
                <w:szCs w:val="24"/>
              </w:rPr>
              <w:t>all (2006)</w:t>
            </w:r>
            <w:r w:rsidR="00CB0612" w:rsidRPr="00CB0612">
              <w:rPr>
                <w:rFonts w:ascii="Garamond" w:hAnsi="Garamond" w:cs="TimesNewRomanPSMT"/>
                <w:i/>
                <w:sz w:val="24"/>
                <w:szCs w:val="24"/>
              </w:rPr>
              <w:t xml:space="preserve"> </w:t>
            </w:r>
          </w:p>
          <w:p w14:paraId="61FAD8D8" w14:textId="77777777" w:rsidR="00CB0612" w:rsidRDefault="00CB0612" w:rsidP="00CB0612">
            <w:pPr>
              <w:spacing w:after="0" w:line="240" w:lineRule="auto"/>
              <w:rPr>
                <w:rFonts w:ascii="Garamond" w:hAnsi="Garamond" w:cs="TimesNewRomanPSMT"/>
                <w:i/>
                <w:sz w:val="24"/>
                <w:szCs w:val="24"/>
              </w:rPr>
            </w:pPr>
            <w:r w:rsidRPr="00CB0612">
              <w:rPr>
                <w:rFonts w:ascii="Garamond" w:hAnsi="Garamond" w:cs="TimesNewRomanPSMT"/>
                <w:i/>
                <w:sz w:val="24"/>
                <w:szCs w:val="24"/>
              </w:rPr>
              <w:t>Fiske et al. (1991)</w:t>
            </w:r>
          </w:p>
          <w:p w14:paraId="6F5DC177" w14:textId="77777777" w:rsidR="004032C4" w:rsidRDefault="004032C4" w:rsidP="00865565">
            <w:pPr>
              <w:spacing w:after="0" w:line="240" w:lineRule="auto"/>
              <w:rPr>
                <w:rFonts w:ascii="Garamond" w:hAnsi="Garamond" w:cs="TimesNewRomanPSMT"/>
                <w:i/>
                <w:sz w:val="24"/>
                <w:szCs w:val="24"/>
              </w:rPr>
            </w:pPr>
            <w:r w:rsidRPr="0042022A">
              <w:rPr>
                <w:rFonts w:ascii="Garamond" w:hAnsi="Garamond" w:cs="TimesNewRomanPSMT"/>
                <w:i/>
                <w:sz w:val="24"/>
                <w:szCs w:val="24"/>
              </w:rPr>
              <w:t>Leskinen &amp; Cortina (2014)</w:t>
            </w:r>
          </w:p>
          <w:p w14:paraId="7AD3DAC1" w14:textId="08F20FB8" w:rsidR="00CB0612" w:rsidRPr="00CB0612" w:rsidRDefault="00CB0612" w:rsidP="00865565">
            <w:pPr>
              <w:spacing w:after="0" w:line="240" w:lineRule="auto"/>
              <w:rPr>
                <w:rFonts w:ascii="Garamond" w:hAnsi="Garamond" w:cs="TimesNewRomanPSMT"/>
                <w:i/>
                <w:sz w:val="24"/>
                <w:szCs w:val="24"/>
              </w:rPr>
            </w:pPr>
            <w:r w:rsidRPr="00CB0612">
              <w:rPr>
                <w:rFonts w:ascii="Garamond" w:hAnsi="Garamond" w:cs="TimesNewRomanPSMT"/>
                <w:b/>
                <w:sz w:val="24"/>
                <w:szCs w:val="24"/>
              </w:rPr>
              <w:t>Response Paper</w:t>
            </w:r>
            <w:r>
              <w:rPr>
                <w:rFonts w:ascii="Garamond" w:hAnsi="Garamond" w:cs="TimesNewRomanPSMT"/>
                <w:b/>
                <w:sz w:val="24"/>
                <w:szCs w:val="24"/>
              </w:rPr>
              <w:t xml:space="preserve"> 4</w:t>
            </w:r>
            <w:r w:rsidRPr="00CB0612">
              <w:rPr>
                <w:rFonts w:ascii="Garamond" w:hAnsi="Garamond" w:cs="TimesNewRomanPSMT"/>
                <w:b/>
                <w:sz w:val="24"/>
                <w:szCs w:val="24"/>
              </w:rPr>
              <w:t xml:space="preserve"> Due</w:t>
            </w:r>
            <w:r w:rsidR="0050590E">
              <w:rPr>
                <w:rFonts w:ascii="Garamond" w:hAnsi="Garamond" w:cs="TimesNewRomanPSMT"/>
                <w:b/>
                <w:sz w:val="24"/>
                <w:szCs w:val="24"/>
              </w:rPr>
              <w:t xml:space="preserve"> </w:t>
            </w:r>
            <w:r w:rsidR="000D3C01">
              <w:rPr>
                <w:rFonts w:ascii="Garamond" w:hAnsi="Garamond" w:cs="TimesNewRomanPSMT"/>
                <w:b/>
                <w:sz w:val="24"/>
                <w:szCs w:val="24"/>
              </w:rPr>
              <w:t>Monday</w:t>
            </w:r>
            <w:r w:rsidR="0050590E">
              <w:rPr>
                <w:rFonts w:ascii="Garamond" w:hAnsi="Garamond" w:cs="TimesNewRomanPSMT"/>
                <w:b/>
                <w:sz w:val="24"/>
                <w:szCs w:val="24"/>
              </w:rPr>
              <w:t xml:space="preserve"> March </w:t>
            </w:r>
            <w:r w:rsidR="00D923DB">
              <w:rPr>
                <w:rFonts w:ascii="Garamond" w:hAnsi="Garamond" w:cs="TimesNewRomanPSMT"/>
                <w:b/>
                <w:sz w:val="24"/>
                <w:szCs w:val="24"/>
              </w:rPr>
              <w:t>29</w:t>
            </w:r>
            <w:r w:rsidR="0050590E">
              <w:rPr>
                <w:rFonts w:ascii="Garamond" w:hAnsi="Garamond" w:cs="TimesNewRomanPSMT"/>
                <w:b/>
                <w:sz w:val="24"/>
                <w:szCs w:val="24"/>
              </w:rPr>
              <w:t xml:space="preserve"> </w:t>
            </w:r>
            <w:r w:rsidR="0050590E" w:rsidRPr="0050590E">
              <w:rPr>
                <w:rFonts w:ascii="Garamond" w:eastAsia="SimSun" w:hAnsi="Garamond" w:cs="Times New Roman"/>
                <w:b/>
                <w:sz w:val="24"/>
                <w:szCs w:val="24"/>
                <w:lang w:eastAsia="zh-CN"/>
              </w:rPr>
              <w:t>at midnight</w:t>
            </w:r>
          </w:p>
          <w:p w14:paraId="2C7C06F1" w14:textId="29FE5759" w:rsidR="00912807" w:rsidRPr="00CB0612" w:rsidRDefault="00CB0612" w:rsidP="00865565">
            <w:pPr>
              <w:spacing w:after="0" w:line="240" w:lineRule="auto"/>
              <w:rPr>
                <w:rFonts w:ascii="Garamond" w:eastAsia="SimSun" w:hAnsi="Garamond" w:cs="Times New Roman"/>
                <w:i/>
                <w:sz w:val="24"/>
                <w:szCs w:val="24"/>
                <w:lang w:eastAsia="zh-CN"/>
              </w:rPr>
            </w:pPr>
            <w:r w:rsidRPr="00CB0612">
              <w:rPr>
                <w:rFonts w:ascii="Garamond" w:hAnsi="Garamond"/>
                <w:b/>
                <w:sz w:val="24"/>
                <w:szCs w:val="24"/>
              </w:rPr>
              <w:t>Grad presentation</w:t>
            </w:r>
            <w:r w:rsidR="007549CC">
              <w:rPr>
                <w:rFonts w:ascii="Garamond" w:hAnsi="Garamond"/>
                <w:b/>
                <w:sz w:val="24"/>
                <w:szCs w:val="24"/>
              </w:rPr>
              <w:t xml:space="preserve"> </w:t>
            </w:r>
            <w:r w:rsidR="00177C9A">
              <w:rPr>
                <w:rFonts w:ascii="Garamond" w:hAnsi="Garamond"/>
                <w:b/>
                <w:sz w:val="24"/>
                <w:szCs w:val="24"/>
              </w:rPr>
              <w:t>5</w:t>
            </w:r>
          </w:p>
        </w:tc>
      </w:tr>
      <w:tr w:rsidR="003A7690" w:rsidRPr="00FD2003" w14:paraId="593FFAF8" w14:textId="77777777" w:rsidTr="00D96086">
        <w:tc>
          <w:tcPr>
            <w:tcW w:w="3240" w:type="dxa"/>
          </w:tcPr>
          <w:p w14:paraId="334AF975" w14:textId="77777777" w:rsidR="003A7690" w:rsidRPr="00CB0612" w:rsidRDefault="003A7690" w:rsidP="001822CC">
            <w:pPr>
              <w:spacing w:after="0" w:line="240" w:lineRule="auto"/>
              <w:rPr>
                <w:rFonts w:ascii="Garamond" w:eastAsia="SimSun" w:hAnsi="Garamond" w:cs="Times New Roman"/>
                <w:sz w:val="24"/>
                <w:szCs w:val="24"/>
                <w:lang w:eastAsia="zh-CN"/>
              </w:rPr>
            </w:pPr>
          </w:p>
          <w:p w14:paraId="5E50C5CF" w14:textId="75AE75EB" w:rsidR="003A7690" w:rsidRPr="00CB0612" w:rsidRDefault="003A7690"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1</w:t>
            </w:r>
            <w:r w:rsidR="00D16BE4">
              <w:rPr>
                <w:rFonts w:ascii="Garamond" w:eastAsia="SimSun" w:hAnsi="Garamond" w:cs="Times New Roman"/>
                <w:sz w:val="24"/>
                <w:szCs w:val="24"/>
                <w:lang w:eastAsia="zh-CN"/>
              </w:rPr>
              <w:t>3</w:t>
            </w:r>
            <w:r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12</w:t>
            </w:r>
            <w:r w:rsidR="00D96086">
              <w:rPr>
                <w:rFonts w:ascii="Garamond" w:eastAsia="SimSun" w:hAnsi="Garamond" w:cs="Times New Roman"/>
                <w:sz w:val="24"/>
                <w:szCs w:val="24"/>
                <w:u w:val="single"/>
                <w:lang w:eastAsia="zh-CN"/>
              </w:rPr>
              <w:t xml:space="preserve"> ONLINE</w:t>
            </w:r>
          </w:p>
          <w:p w14:paraId="5BC17AE7" w14:textId="3045F202" w:rsidR="003A7690" w:rsidRPr="00CB0612" w:rsidRDefault="00A32721" w:rsidP="00A31AEA">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April 7</w:t>
            </w:r>
            <w:r w:rsidRPr="00A32721">
              <w:rPr>
                <w:rFonts w:ascii="Garamond" w:eastAsia="SimSun" w:hAnsi="Garamond" w:cs="Times New Roman"/>
                <w:sz w:val="24"/>
                <w:szCs w:val="24"/>
                <w:vertAlign w:val="superscript"/>
                <w:lang w:eastAsia="zh-CN"/>
              </w:rPr>
              <w:t>th</w:t>
            </w:r>
            <w:r>
              <w:rPr>
                <w:rFonts w:ascii="Garamond" w:eastAsia="SimSun" w:hAnsi="Garamond" w:cs="Times New Roman"/>
                <w:sz w:val="24"/>
                <w:szCs w:val="24"/>
                <w:lang w:eastAsia="zh-CN"/>
              </w:rPr>
              <w:t xml:space="preserve"> </w:t>
            </w:r>
          </w:p>
        </w:tc>
        <w:tc>
          <w:tcPr>
            <w:tcW w:w="3004" w:type="dxa"/>
          </w:tcPr>
          <w:p w14:paraId="2894CE8E" w14:textId="77777777" w:rsidR="003A7690" w:rsidRPr="00CB0612" w:rsidRDefault="003A7690" w:rsidP="0028600B">
            <w:pPr>
              <w:spacing w:after="0" w:line="240" w:lineRule="auto"/>
              <w:jc w:val="center"/>
              <w:rPr>
                <w:rFonts w:ascii="Garamond" w:eastAsia="SimSun" w:hAnsi="Garamond" w:cs="Times New Roman"/>
                <w:sz w:val="24"/>
                <w:szCs w:val="24"/>
                <w:lang w:eastAsia="zh-CN"/>
              </w:rPr>
            </w:pPr>
          </w:p>
          <w:p w14:paraId="6FC4E0DE" w14:textId="67B72B21" w:rsidR="003A7690" w:rsidRPr="00CB0612" w:rsidRDefault="000F0DB2" w:rsidP="0028600B">
            <w:pPr>
              <w:spacing w:after="0" w:line="240" w:lineRule="auto"/>
              <w:jc w:val="center"/>
              <w:rPr>
                <w:rFonts w:ascii="Garamond" w:hAnsi="Garamond" w:cs="TimesNewRomanPS-BoldMT"/>
                <w:bCs/>
                <w:sz w:val="24"/>
                <w:szCs w:val="24"/>
              </w:rPr>
            </w:pPr>
            <w:r>
              <w:rPr>
                <w:rFonts w:ascii="Garamond" w:eastAsia="SimSun" w:hAnsi="Garamond" w:cs="Times New Roman"/>
                <w:sz w:val="24"/>
                <w:szCs w:val="24"/>
                <w:lang w:eastAsia="zh-CN"/>
              </w:rPr>
              <w:t>Challenges Faced by Men and Racial M</w:t>
            </w:r>
            <w:r w:rsidR="001228E5" w:rsidRPr="001228E5">
              <w:rPr>
                <w:rFonts w:ascii="Garamond" w:eastAsia="SimSun" w:hAnsi="Garamond" w:cs="Times New Roman"/>
                <w:sz w:val="24"/>
                <w:szCs w:val="24"/>
                <w:lang w:eastAsia="zh-CN"/>
              </w:rPr>
              <w:t>inorities</w:t>
            </w:r>
          </w:p>
        </w:tc>
        <w:tc>
          <w:tcPr>
            <w:tcW w:w="3291" w:type="dxa"/>
          </w:tcPr>
          <w:p w14:paraId="6EF3A932" w14:textId="77777777" w:rsidR="003A7690" w:rsidRDefault="00301003" w:rsidP="0028600B">
            <w:pPr>
              <w:spacing w:after="0" w:line="240" w:lineRule="auto"/>
              <w:rPr>
                <w:rFonts w:ascii="Garamond" w:eastAsia="SimSun" w:hAnsi="Garamond" w:cs="Times New Roman"/>
                <w:i/>
                <w:sz w:val="24"/>
                <w:szCs w:val="24"/>
                <w:lang w:eastAsia="zh-CN"/>
              </w:rPr>
            </w:pPr>
            <w:r>
              <w:rPr>
                <w:rFonts w:ascii="Garamond" w:eastAsia="SimSun" w:hAnsi="Garamond" w:cs="Times New Roman"/>
                <w:i/>
                <w:sz w:val="24"/>
                <w:szCs w:val="24"/>
                <w:lang w:eastAsia="zh-CN"/>
              </w:rPr>
              <w:t xml:space="preserve">Web: </w:t>
            </w:r>
            <w:r w:rsidR="001D7964">
              <w:rPr>
                <w:rFonts w:ascii="Garamond" w:eastAsia="SimSun" w:hAnsi="Garamond" w:cs="Times New Roman"/>
                <w:i/>
                <w:sz w:val="24"/>
                <w:szCs w:val="24"/>
                <w:lang w:eastAsia="zh-CN"/>
              </w:rPr>
              <w:t xml:space="preserve">Judge et al. </w:t>
            </w:r>
            <w:r w:rsidR="003A7690" w:rsidRPr="00CB0612">
              <w:rPr>
                <w:rFonts w:ascii="Garamond" w:eastAsia="SimSun" w:hAnsi="Garamond" w:cs="Times New Roman"/>
                <w:i/>
                <w:sz w:val="24"/>
                <w:szCs w:val="24"/>
                <w:lang w:eastAsia="zh-CN"/>
              </w:rPr>
              <w:t>(2012)</w:t>
            </w:r>
          </w:p>
          <w:p w14:paraId="14AEC972" w14:textId="77777777" w:rsidR="004032C4" w:rsidRDefault="004032C4" w:rsidP="0028600B">
            <w:pPr>
              <w:spacing w:after="0" w:line="240" w:lineRule="auto"/>
              <w:rPr>
                <w:rFonts w:ascii="Garamond" w:eastAsia="SimSun" w:hAnsi="Garamond" w:cs="Times New Roman"/>
                <w:i/>
                <w:sz w:val="24"/>
                <w:szCs w:val="24"/>
                <w:lang w:eastAsia="zh-CN"/>
              </w:rPr>
            </w:pPr>
            <w:r>
              <w:rPr>
                <w:rFonts w:ascii="Garamond" w:eastAsia="SimSun" w:hAnsi="Garamond" w:cs="Times New Roman"/>
                <w:i/>
                <w:sz w:val="24"/>
                <w:szCs w:val="24"/>
                <w:lang w:eastAsia="zh-CN"/>
              </w:rPr>
              <w:t xml:space="preserve">Bosak et al. </w:t>
            </w:r>
            <w:r w:rsidRPr="004032C4">
              <w:rPr>
                <w:rFonts w:ascii="Garamond" w:eastAsia="SimSun" w:hAnsi="Garamond" w:cs="Times New Roman"/>
                <w:i/>
                <w:sz w:val="24"/>
                <w:szCs w:val="24"/>
                <w:lang w:eastAsia="zh-CN"/>
              </w:rPr>
              <w:t>(2016</w:t>
            </w:r>
            <w:r>
              <w:rPr>
                <w:rFonts w:ascii="Garamond" w:eastAsia="SimSun" w:hAnsi="Garamond" w:cs="Times New Roman"/>
                <w:i/>
                <w:sz w:val="24"/>
                <w:szCs w:val="24"/>
                <w:lang w:eastAsia="zh-CN"/>
              </w:rPr>
              <w:t>)</w:t>
            </w:r>
          </w:p>
          <w:p w14:paraId="1072CBA5" w14:textId="77777777" w:rsidR="006D7797" w:rsidRPr="006D7797" w:rsidRDefault="006D7797" w:rsidP="0028600B">
            <w:pPr>
              <w:spacing w:after="0" w:line="240" w:lineRule="auto"/>
              <w:rPr>
                <w:rFonts w:ascii="Garamond" w:eastAsia="SimSun" w:hAnsi="Garamond" w:cs="Times New Roman"/>
                <w:i/>
                <w:sz w:val="24"/>
                <w:szCs w:val="24"/>
                <w:lang w:eastAsia="zh-CN"/>
              </w:rPr>
            </w:pPr>
            <w:r w:rsidRPr="006D7797">
              <w:rPr>
                <w:rFonts w:ascii="Garamond" w:hAnsi="Garamond" w:cs="TimesNewRomanPSMT"/>
                <w:i/>
                <w:sz w:val="24"/>
                <w:szCs w:val="24"/>
              </w:rPr>
              <w:t>Rosette et al., (2016)</w:t>
            </w:r>
          </w:p>
          <w:p w14:paraId="1EFB3962" w14:textId="6B8AB66F" w:rsidR="006D7797" w:rsidRDefault="00803A4A" w:rsidP="0028600B">
            <w:pPr>
              <w:spacing w:after="0" w:line="240" w:lineRule="auto"/>
              <w:rPr>
                <w:rFonts w:ascii="Garamond" w:eastAsia="SimSun" w:hAnsi="Garamond" w:cs="Times New Roman"/>
                <w:i/>
                <w:sz w:val="24"/>
                <w:szCs w:val="24"/>
                <w:lang w:eastAsia="zh-CN"/>
              </w:rPr>
            </w:pPr>
            <w:r>
              <w:rPr>
                <w:rFonts w:ascii="Garamond" w:eastAsia="SimSun" w:hAnsi="Garamond" w:cs="Times New Roman"/>
                <w:i/>
                <w:sz w:val="24"/>
                <w:szCs w:val="24"/>
                <w:lang w:eastAsia="zh-CN"/>
              </w:rPr>
              <w:t>Eaton</w:t>
            </w:r>
            <w:r w:rsidR="00D16BE4">
              <w:rPr>
                <w:rFonts w:ascii="Garamond" w:eastAsia="SimSun" w:hAnsi="Garamond" w:cs="Times New Roman"/>
                <w:i/>
                <w:sz w:val="24"/>
                <w:szCs w:val="24"/>
                <w:lang w:eastAsia="zh-CN"/>
              </w:rPr>
              <w:t xml:space="preserve"> et al., </w:t>
            </w:r>
            <w:r>
              <w:rPr>
                <w:rFonts w:ascii="Garamond" w:eastAsia="SimSun" w:hAnsi="Garamond" w:cs="Times New Roman"/>
                <w:i/>
                <w:sz w:val="24"/>
                <w:szCs w:val="24"/>
                <w:lang w:eastAsia="zh-CN"/>
              </w:rPr>
              <w:t>(</w:t>
            </w:r>
            <w:r w:rsidR="00D16BE4">
              <w:rPr>
                <w:rFonts w:ascii="Garamond" w:eastAsia="SimSun" w:hAnsi="Garamond" w:cs="Times New Roman"/>
                <w:i/>
                <w:sz w:val="24"/>
                <w:szCs w:val="24"/>
                <w:lang w:eastAsia="zh-CN"/>
              </w:rPr>
              <w:t>2020</w:t>
            </w:r>
            <w:r>
              <w:rPr>
                <w:rFonts w:ascii="Garamond" w:eastAsia="SimSun" w:hAnsi="Garamond" w:cs="Times New Roman"/>
                <w:i/>
                <w:sz w:val="24"/>
                <w:szCs w:val="24"/>
                <w:lang w:eastAsia="zh-CN"/>
              </w:rPr>
              <w:t>)</w:t>
            </w:r>
          </w:p>
          <w:p w14:paraId="26D5202C" w14:textId="225DBBB8" w:rsidR="00C5489D" w:rsidRPr="00CB0612" w:rsidRDefault="00177C9A" w:rsidP="0028600B">
            <w:pPr>
              <w:spacing w:after="0" w:line="240" w:lineRule="auto"/>
              <w:rPr>
                <w:rFonts w:ascii="Garamond" w:hAnsi="Garamond"/>
                <w:i/>
                <w:sz w:val="24"/>
                <w:szCs w:val="24"/>
              </w:rPr>
            </w:pPr>
            <w:r>
              <w:rPr>
                <w:rFonts w:ascii="Garamond" w:hAnsi="Garamond"/>
                <w:b/>
                <w:sz w:val="24"/>
                <w:szCs w:val="24"/>
              </w:rPr>
              <w:t>GUEST LECTURE</w:t>
            </w:r>
          </w:p>
        </w:tc>
      </w:tr>
      <w:tr w:rsidR="003A7690" w:rsidRPr="00FD2003" w14:paraId="7EF0D881" w14:textId="77777777" w:rsidTr="00D96086">
        <w:tc>
          <w:tcPr>
            <w:tcW w:w="3240" w:type="dxa"/>
            <w:tcBorders>
              <w:bottom w:val="single" w:sz="4" w:space="0" w:color="auto"/>
            </w:tcBorders>
          </w:tcPr>
          <w:p w14:paraId="068BE4C6" w14:textId="77777777" w:rsidR="00137565" w:rsidRDefault="00137565" w:rsidP="003A7690">
            <w:pPr>
              <w:spacing w:after="0" w:line="240" w:lineRule="auto"/>
              <w:rPr>
                <w:rFonts w:ascii="Garamond" w:eastAsia="SimSun" w:hAnsi="Garamond" w:cs="Times New Roman"/>
                <w:sz w:val="24"/>
                <w:szCs w:val="24"/>
                <w:lang w:eastAsia="zh-CN"/>
              </w:rPr>
            </w:pPr>
          </w:p>
          <w:p w14:paraId="3FD429E4" w14:textId="05612E4A" w:rsidR="003A7690" w:rsidRPr="00CB0612" w:rsidRDefault="003A7690" w:rsidP="003A7690">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1</w:t>
            </w:r>
            <w:r w:rsidR="00D16BE4">
              <w:rPr>
                <w:rFonts w:ascii="Garamond" w:eastAsia="SimSun" w:hAnsi="Garamond" w:cs="Times New Roman"/>
                <w:sz w:val="24"/>
                <w:szCs w:val="24"/>
                <w:lang w:eastAsia="zh-CN"/>
              </w:rPr>
              <w:t>4</w:t>
            </w:r>
            <w:r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13</w:t>
            </w:r>
            <w:r w:rsidR="00D96086">
              <w:rPr>
                <w:rFonts w:ascii="Garamond" w:eastAsia="SimSun" w:hAnsi="Garamond" w:cs="Times New Roman"/>
                <w:sz w:val="24"/>
                <w:szCs w:val="24"/>
                <w:u w:val="single"/>
                <w:lang w:eastAsia="zh-CN"/>
              </w:rPr>
              <w:t xml:space="preserve"> IN PERSON</w:t>
            </w:r>
          </w:p>
          <w:p w14:paraId="4957DEE1" w14:textId="64DB70EA" w:rsidR="003A7690" w:rsidRPr="00CB0612" w:rsidRDefault="00A32721" w:rsidP="00A31AEA">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April 14</w:t>
            </w:r>
            <w:r w:rsidRPr="00A32721">
              <w:rPr>
                <w:rFonts w:ascii="Garamond" w:eastAsia="SimSun" w:hAnsi="Garamond" w:cs="Times New Roman"/>
                <w:sz w:val="24"/>
                <w:szCs w:val="24"/>
                <w:vertAlign w:val="superscript"/>
                <w:lang w:eastAsia="zh-CN"/>
              </w:rPr>
              <w:t>th</w:t>
            </w:r>
            <w:r>
              <w:rPr>
                <w:rFonts w:ascii="Garamond" w:eastAsia="SimSun" w:hAnsi="Garamond" w:cs="Times New Roman"/>
                <w:sz w:val="24"/>
                <w:szCs w:val="24"/>
                <w:lang w:eastAsia="zh-CN"/>
              </w:rPr>
              <w:t xml:space="preserve"> </w:t>
            </w:r>
          </w:p>
        </w:tc>
        <w:tc>
          <w:tcPr>
            <w:tcW w:w="3004" w:type="dxa"/>
            <w:tcBorders>
              <w:bottom w:val="single" w:sz="4" w:space="0" w:color="auto"/>
            </w:tcBorders>
          </w:tcPr>
          <w:p w14:paraId="4B0E296A" w14:textId="77777777" w:rsidR="003A7690" w:rsidRPr="00CB0612" w:rsidRDefault="003A7690" w:rsidP="0028600B">
            <w:pPr>
              <w:spacing w:after="0" w:line="240" w:lineRule="auto"/>
              <w:jc w:val="center"/>
              <w:rPr>
                <w:rFonts w:ascii="Garamond" w:hAnsi="Garamond" w:cs="TimesNewRomanPS-BoldMT"/>
                <w:bCs/>
                <w:sz w:val="24"/>
                <w:szCs w:val="24"/>
              </w:rPr>
            </w:pPr>
          </w:p>
          <w:p w14:paraId="7957B2E0" w14:textId="77777777" w:rsidR="003A7690" w:rsidRPr="00CB0612" w:rsidRDefault="003A7690" w:rsidP="0028600B">
            <w:pPr>
              <w:spacing w:after="0" w:line="240" w:lineRule="auto"/>
              <w:jc w:val="center"/>
              <w:rPr>
                <w:rFonts w:ascii="Garamond" w:eastAsia="SimSun" w:hAnsi="Garamond" w:cs="Times New Roman"/>
                <w:sz w:val="24"/>
                <w:szCs w:val="24"/>
                <w:lang w:eastAsia="zh-CN"/>
              </w:rPr>
            </w:pPr>
            <w:r w:rsidRPr="00CB0612">
              <w:rPr>
                <w:rFonts w:ascii="Garamond" w:hAnsi="Garamond" w:cs="TimesNewRomanPS-BoldMT"/>
                <w:bCs/>
                <w:sz w:val="24"/>
                <w:szCs w:val="24"/>
              </w:rPr>
              <w:t>How do Women Find Their Way Through the Labyrinth?</w:t>
            </w:r>
          </w:p>
        </w:tc>
        <w:tc>
          <w:tcPr>
            <w:tcW w:w="3291" w:type="dxa"/>
            <w:tcBorders>
              <w:bottom w:val="single" w:sz="4" w:space="0" w:color="auto"/>
            </w:tcBorders>
          </w:tcPr>
          <w:p w14:paraId="347646BE" w14:textId="77777777" w:rsidR="003A7690" w:rsidRPr="00137565" w:rsidRDefault="00301003" w:rsidP="0028600B">
            <w:pPr>
              <w:spacing w:after="0" w:line="240" w:lineRule="auto"/>
              <w:rPr>
                <w:rFonts w:ascii="Garamond" w:hAnsi="Garamond"/>
                <w:i/>
                <w:sz w:val="24"/>
                <w:szCs w:val="24"/>
              </w:rPr>
            </w:pPr>
            <w:r>
              <w:rPr>
                <w:rFonts w:ascii="Garamond" w:hAnsi="Garamond" w:cs="Arial"/>
                <w:i/>
                <w:sz w:val="24"/>
                <w:szCs w:val="24"/>
              </w:rPr>
              <w:t xml:space="preserve">Book: </w:t>
            </w:r>
            <w:r w:rsidR="003A7690" w:rsidRPr="00137565">
              <w:rPr>
                <w:rFonts w:ascii="Garamond" w:hAnsi="Garamond" w:cs="Arial"/>
                <w:i/>
                <w:sz w:val="24"/>
                <w:szCs w:val="24"/>
              </w:rPr>
              <w:t>Chapter 10 in Eagly &amp; Carli</w:t>
            </w:r>
            <w:r w:rsidR="00137565" w:rsidRPr="00137565">
              <w:rPr>
                <w:rFonts w:ascii="Garamond" w:hAnsi="Garamond" w:cs="Arial"/>
                <w:i/>
                <w:sz w:val="24"/>
                <w:szCs w:val="24"/>
              </w:rPr>
              <w:t xml:space="preserve"> </w:t>
            </w:r>
            <w:r w:rsidR="00137565" w:rsidRPr="00137565">
              <w:rPr>
                <w:rFonts w:ascii="Garamond" w:hAnsi="Garamond" w:cs="TimesNewRomanPSMT"/>
                <w:bCs/>
                <w:i/>
                <w:sz w:val="24"/>
                <w:szCs w:val="24"/>
              </w:rPr>
              <w:t>(2007)</w:t>
            </w:r>
          </w:p>
          <w:p w14:paraId="3884BB2B" w14:textId="77777777" w:rsidR="003A7690" w:rsidRPr="00137565" w:rsidRDefault="00301003" w:rsidP="0028600B">
            <w:pPr>
              <w:autoSpaceDE w:val="0"/>
              <w:autoSpaceDN w:val="0"/>
              <w:adjustRightInd w:val="0"/>
              <w:spacing w:after="0" w:line="240" w:lineRule="auto"/>
              <w:rPr>
                <w:rFonts w:ascii="Garamond" w:hAnsi="Garamond"/>
                <w:i/>
                <w:sz w:val="24"/>
                <w:szCs w:val="24"/>
              </w:rPr>
            </w:pPr>
            <w:r>
              <w:rPr>
                <w:rFonts w:ascii="Garamond" w:hAnsi="Garamond"/>
                <w:i/>
                <w:sz w:val="24"/>
                <w:szCs w:val="24"/>
              </w:rPr>
              <w:t xml:space="preserve">Web: </w:t>
            </w:r>
            <w:r w:rsidR="00137565" w:rsidRPr="00137565">
              <w:rPr>
                <w:rFonts w:ascii="Garamond" w:hAnsi="Garamond"/>
                <w:i/>
                <w:sz w:val="24"/>
                <w:szCs w:val="24"/>
              </w:rPr>
              <w:t>Greenhaus, &amp; Powell (2006)</w:t>
            </w:r>
          </w:p>
          <w:p w14:paraId="570D39C9" w14:textId="77777777" w:rsidR="003A7690" w:rsidRDefault="0042022A" w:rsidP="0028600B">
            <w:pPr>
              <w:autoSpaceDE w:val="0"/>
              <w:autoSpaceDN w:val="0"/>
              <w:adjustRightInd w:val="0"/>
              <w:spacing w:after="0" w:line="240" w:lineRule="auto"/>
              <w:rPr>
                <w:rFonts w:ascii="Garamond" w:hAnsi="Garamond"/>
                <w:i/>
                <w:sz w:val="24"/>
                <w:szCs w:val="24"/>
              </w:rPr>
            </w:pPr>
            <w:r>
              <w:rPr>
                <w:rFonts w:ascii="Garamond" w:hAnsi="Garamond"/>
                <w:i/>
                <w:sz w:val="24"/>
                <w:szCs w:val="24"/>
              </w:rPr>
              <w:t>Williams &amp; Tiedens (2016)</w:t>
            </w:r>
          </w:p>
          <w:p w14:paraId="316EB3B4" w14:textId="77777777" w:rsidR="004E7A43" w:rsidRPr="007D3DA5" w:rsidRDefault="001D7964" w:rsidP="0028600B">
            <w:pPr>
              <w:autoSpaceDE w:val="0"/>
              <w:autoSpaceDN w:val="0"/>
              <w:adjustRightInd w:val="0"/>
              <w:spacing w:after="0" w:line="240" w:lineRule="auto"/>
              <w:rPr>
                <w:rFonts w:ascii="Garamond" w:hAnsi="Garamond"/>
                <w:i/>
                <w:sz w:val="24"/>
                <w:szCs w:val="24"/>
              </w:rPr>
            </w:pPr>
            <w:r>
              <w:rPr>
                <w:rFonts w:ascii="Garamond" w:hAnsi="Garamond"/>
                <w:i/>
                <w:sz w:val="24"/>
                <w:szCs w:val="24"/>
              </w:rPr>
              <w:t>Bowles</w:t>
            </w:r>
            <w:r w:rsidR="00A671EB">
              <w:rPr>
                <w:rFonts w:ascii="Garamond" w:hAnsi="Garamond"/>
                <w:i/>
                <w:sz w:val="24"/>
                <w:szCs w:val="24"/>
              </w:rPr>
              <w:t xml:space="preserve"> &amp; Babcock</w:t>
            </w:r>
            <w:r>
              <w:rPr>
                <w:rFonts w:ascii="Garamond" w:hAnsi="Garamond"/>
                <w:i/>
                <w:sz w:val="24"/>
                <w:szCs w:val="24"/>
              </w:rPr>
              <w:t xml:space="preserve"> (2013)</w:t>
            </w:r>
          </w:p>
        </w:tc>
      </w:tr>
      <w:tr w:rsidR="00912807" w:rsidRPr="00FD2003" w14:paraId="6F38C220" w14:textId="77777777" w:rsidTr="00D96086">
        <w:tc>
          <w:tcPr>
            <w:tcW w:w="3240" w:type="dxa"/>
            <w:tcBorders>
              <w:top w:val="single" w:sz="4" w:space="0" w:color="auto"/>
              <w:left w:val="single" w:sz="4" w:space="0" w:color="auto"/>
              <w:bottom w:val="single" w:sz="4" w:space="0" w:color="auto"/>
              <w:right w:val="single" w:sz="4" w:space="0" w:color="auto"/>
            </w:tcBorders>
          </w:tcPr>
          <w:p w14:paraId="78AEBE14" w14:textId="77777777" w:rsidR="00912807" w:rsidRPr="00CB0612" w:rsidRDefault="00912807" w:rsidP="001822CC">
            <w:pPr>
              <w:spacing w:after="0" w:line="240" w:lineRule="auto"/>
              <w:rPr>
                <w:rFonts w:ascii="Garamond" w:eastAsia="SimSun" w:hAnsi="Garamond" w:cs="Times New Roman"/>
                <w:sz w:val="24"/>
                <w:szCs w:val="24"/>
                <w:lang w:eastAsia="zh-CN"/>
              </w:rPr>
            </w:pPr>
          </w:p>
          <w:p w14:paraId="62BEF0C9" w14:textId="13A054EC" w:rsidR="00912807" w:rsidRDefault="00912807"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1</w:t>
            </w:r>
            <w:r w:rsidR="00D16BE4">
              <w:rPr>
                <w:rFonts w:ascii="Garamond" w:eastAsia="SimSun" w:hAnsi="Garamond" w:cs="Times New Roman"/>
                <w:sz w:val="24"/>
                <w:szCs w:val="24"/>
                <w:lang w:eastAsia="zh-CN"/>
              </w:rPr>
              <w:t>5</w:t>
            </w:r>
            <w:r w:rsidR="0050590E">
              <w:rPr>
                <w:rFonts w:ascii="Garamond" w:eastAsia="SimSun" w:hAnsi="Garamond" w:cs="Times New Roman"/>
                <w:sz w:val="24"/>
                <w:szCs w:val="24"/>
                <w:lang w:eastAsia="zh-CN"/>
              </w:rPr>
              <w:t xml:space="preserve">: </w:t>
            </w:r>
            <w:r w:rsidR="0050590E" w:rsidRPr="0050590E">
              <w:rPr>
                <w:rFonts w:ascii="Garamond" w:eastAsia="SimSun" w:hAnsi="Garamond" w:cs="Times New Roman"/>
                <w:sz w:val="24"/>
                <w:szCs w:val="24"/>
                <w:u w:val="single"/>
                <w:lang w:eastAsia="zh-CN"/>
              </w:rPr>
              <w:t>No Class</w:t>
            </w:r>
          </w:p>
          <w:p w14:paraId="08E69F1B" w14:textId="2258F409" w:rsidR="00A32721" w:rsidRPr="00A32721" w:rsidRDefault="00A32721" w:rsidP="001822CC">
            <w:pPr>
              <w:spacing w:after="0" w:line="240" w:lineRule="auto"/>
              <w:rPr>
                <w:rFonts w:ascii="Garamond" w:eastAsia="SimSun" w:hAnsi="Garamond" w:cs="Times New Roman"/>
                <w:sz w:val="24"/>
                <w:szCs w:val="24"/>
                <w:lang w:eastAsia="zh-CN"/>
              </w:rPr>
            </w:pPr>
            <w:r w:rsidRPr="00A32721">
              <w:rPr>
                <w:rFonts w:ascii="Garamond" w:eastAsia="SimSun" w:hAnsi="Garamond" w:cs="Times New Roman"/>
                <w:sz w:val="24"/>
                <w:szCs w:val="24"/>
                <w:lang w:eastAsia="zh-CN"/>
              </w:rPr>
              <w:t>April 19</w:t>
            </w:r>
            <w:r w:rsidRPr="00A32721">
              <w:rPr>
                <w:rFonts w:ascii="Garamond" w:eastAsia="SimSun" w:hAnsi="Garamond" w:cs="Times New Roman"/>
                <w:sz w:val="24"/>
                <w:szCs w:val="24"/>
                <w:vertAlign w:val="superscript"/>
                <w:lang w:eastAsia="zh-CN"/>
              </w:rPr>
              <w:t>th</w:t>
            </w:r>
            <w:r w:rsidRPr="00A32721">
              <w:rPr>
                <w:rFonts w:ascii="Garamond" w:eastAsia="SimSun" w:hAnsi="Garamond" w:cs="Times New Roman"/>
                <w:sz w:val="24"/>
                <w:szCs w:val="24"/>
                <w:lang w:eastAsia="zh-CN"/>
              </w:rPr>
              <w:t xml:space="preserve"> </w:t>
            </w:r>
          </w:p>
          <w:p w14:paraId="52284209" w14:textId="09908A82" w:rsidR="00912807" w:rsidRPr="00CB0612" w:rsidRDefault="00912807" w:rsidP="00A31AEA">
            <w:pPr>
              <w:spacing w:after="0" w:line="240" w:lineRule="auto"/>
              <w:rPr>
                <w:rFonts w:ascii="Garamond" w:eastAsia="SimSun" w:hAnsi="Garamond" w:cs="Times New Roman"/>
                <w:sz w:val="24"/>
                <w:szCs w:val="24"/>
                <w:lang w:eastAsia="zh-CN"/>
              </w:rPr>
            </w:pPr>
          </w:p>
        </w:tc>
        <w:tc>
          <w:tcPr>
            <w:tcW w:w="3004" w:type="dxa"/>
            <w:tcBorders>
              <w:top w:val="single" w:sz="4" w:space="0" w:color="auto"/>
              <w:left w:val="single" w:sz="4" w:space="0" w:color="auto"/>
              <w:bottom w:val="single" w:sz="4" w:space="0" w:color="auto"/>
              <w:right w:val="single" w:sz="4" w:space="0" w:color="auto"/>
            </w:tcBorders>
          </w:tcPr>
          <w:p w14:paraId="6D7A2623" w14:textId="77777777" w:rsidR="00912807" w:rsidRPr="0050590E" w:rsidRDefault="00912807" w:rsidP="008E52D6">
            <w:pPr>
              <w:spacing w:after="0" w:line="240" w:lineRule="auto"/>
              <w:jc w:val="center"/>
              <w:rPr>
                <w:rFonts w:ascii="Garamond" w:eastAsia="SimSun" w:hAnsi="Garamond" w:cs="Times New Roman"/>
                <w:b/>
                <w:sz w:val="24"/>
                <w:szCs w:val="24"/>
                <w:lang w:eastAsia="zh-CN"/>
              </w:rPr>
            </w:pPr>
          </w:p>
          <w:p w14:paraId="021608E0" w14:textId="77777777" w:rsidR="00912807" w:rsidRPr="0050590E" w:rsidRDefault="00912807" w:rsidP="008E52D6">
            <w:pPr>
              <w:autoSpaceDE w:val="0"/>
              <w:autoSpaceDN w:val="0"/>
              <w:adjustRightInd w:val="0"/>
              <w:spacing w:after="0" w:line="240" w:lineRule="auto"/>
              <w:jc w:val="center"/>
              <w:rPr>
                <w:rFonts w:ascii="Garamond" w:hAnsi="Garamond" w:cs="TimesNewRomanPSMT"/>
                <w:sz w:val="24"/>
                <w:szCs w:val="24"/>
              </w:rPr>
            </w:pPr>
            <w:r w:rsidRPr="0050590E">
              <w:rPr>
                <w:rFonts w:ascii="Garamond" w:hAnsi="Garamond" w:cs="TimesNewRomanPSMT"/>
                <w:sz w:val="24"/>
                <w:szCs w:val="24"/>
              </w:rPr>
              <w:t>FINALS WEEK</w:t>
            </w:r>
          </w:p>
          <w:p w14:paraId="225F2C1B" w14:textId="77777777" w:rsidR="00912807" w:rsidRPr="00CB0612" w:rsidRDefault="00912807" w:rsidP="008E52D6">
            <w:pPr>
              <w:spacing w:after="0" w:line="240" w:lineRule="auto"/>
              <w:jc w:val="center"/>
              <w:rPr>
                <w:rFonts w:ascii="Garamond" w:eastAsia="SimSun" w:hAnsi="Garamond" w:cs="Times New Roman"/>
                <w:sz w:val="24"/>
                <w:szCs w:val="24"/>
                <w:lang w:eastAsia="zh-CN"/>
              </w:rPr>
            </w:pPr>
          </w:p>
        </w:tc>
        <w:tc>
          <w:tcPr>
            <w:tcW w:w="3291" w:type="dxa"/>
            <w:tcBorders>
              <w:top w:val="single" w:sz="4" w:space="0" w:color="auto"/>
              <w:left w:val="single" w:sz="4" w:space="0" w:color="auto"/>
              <w:bottom w:val="single" w:sz="4" w:space="0" w:color="auto"/>
              <w:right w:val="single" w:sz="4" w:space="0" w:color="auto"/>
            </w:tcBorders>
          </w:tcPr>
          <w:p w14:paraId="382BBA2A" w14:textId="77777777" w:rsidR="00137565" w:rsidRDefault="00137565" w:rsidP="00137565">
            <w:pPr>
              <w:autoSpaceDE w:val="0"/>
              <w:autoSpaceDN w:val="0"/>
              <w:adjustRightInd w:val="0"/>
              <w:spacing w:after="0" w:line="240" w:lineRule="auto"/>
              <w:rPr>
                <w:rFonts w:ascii="Garamond" w:hAnsi="Garamond" w:cs="TimesNewRomanPSMT"/>
                <w:b/>
                <w:sz w:val="24"/>
                <w:szCs w:val="24"/>
              </w:rPr>
            </w:pPr>
          </w:p>
          <w:p w14:paraId="0091AA23" w14:textId="4E21C646" w:rsidR="00912807" w:rsidRPr="00CB0612" w:rsidRDefault="00137565" w:rsidP="00137565">
            <w:pPr>
              <w:autoSpaceDE w:val="0"/>
              <w:autoSpaceDN w:val="0"/>
              <w:adjustRightInd w:val="0"/>
              <w:spacing w:after="0" w:line="240" w:lineRule="auto"/>
              <w:rPr>
                <w:rFonts w:ascii="Garamond" w:hAnsi="Garamond" w:cs="TimesNewRomanPSMT"/>
                <w:i/>
                <w:sz w:val="24"/>
                <w:szCs w:val="24"/>
              </w:rPr>
            </w:pPr>
            <w:r w:rsidRPr="00137565">
              <w:rPr>
                <w:rFonts w:ascii="Garamond" w:hAnsi="Garamond" w:cs="TimesNewRomanPSMT"/>
                <w:b/>
                <w:sz w:val="24"/>
                <w:szCs w:val="24"/>
              </w:rPr>
              <w:t>Review Paper</w:t>
            </w:r>
            <w:r w:rsidR="00912807" w:rsidRPr="00137565">
              <w:rPr>
                <w:rFonts w:ascii="Garamond" w:eastAsia="SimSun" w:hAnsi="Garamond" w:cs="Times New Roman"/>
                <w:b/>
                <w:sz w:val="24"/>
                <w:szCs w:val="24"/>
                <w:lang w:eastAsia="zh-CN"/>
              </w:rPr>
              <w:t xml:space="preserve"> Due</w:t>
            </w:r>
            <w:r w:rsidRPr="00137565">
              <w:rPr>
                <w:rFonts w:ascii="Garamond" w:eastAsia="SimSun" w:hAnsi="Garamond" w:cs="Times New Roman"/>
                <w:b/>
                <w:sz w:val="24"/>
                <w:szCs w:val="24"/>
                <w:lang w:eastAsia="zh-CN"/>
              </w:rPr>
              <w:t>,</w:t>
            </w:r>
            <w:r>
              <w:rPr>
                <w:rFonts w:ascii="Garamond" w:eastAsia="SimSun" w:hAnsi="Garamond" w:cs="Times New Roman"/>
                <w:b/>
                <w:sz w:val="24"/>
                <w:szCs w:val="24"/>
                <w:lang w:eastAsia="zh-CN"/>
              </w:rPr>
              <w:t xml:space="preserve"> </w:t>
            </w:r>
            <w:r w:rsidR="00177C9A">
              <w:rPr>
                <w:rFonts w:ascii="Garamond" w:eastAsia="SimSun" w:hAnsi="Garamond" w:cs="Times New Roman"/>
                <w:b/>
                <w:sz w:val="24"/>
                <w:szCs w:val="24"/>
                <w:lang w:eastAsia="zh-CN"/>
              </w:rPr>
              <w:t xml:space="preserve">Wednesday April 21 </w:t>
            </w:r>
            <w:r w:rsidRPr="0050590E">
              <w:rPr>
                <w:rFonts w:ascii="Garamond" w:eastAsia="SimSun" w:hAnsi="Garamond" w:cs="Times New Roman"/>
                <w:b/>
                <w:sz w:val="24"/>
                <w:szCs w:val="24"/>
                <w:lang w:eastAsia="zh-CN"/>
              </w:rPr>
              <w:t>at midnight</w:t>
            </w:r>
          </w:p>
        </w:tc>
      </w:tr>
    </w:tbl>
    <w:p w14:paraId="6F7C356B" w14:textId="77777777" w:rsidR="00DF4461" w:rsidRDefault="00DF4461" w:rsidP="007C0B66">
      <w:pPr>
        <w:autoSpaceDE w:val="0"/>
        <w:autoSpaceDN w:val="0"/>
        <w:adjustRightInd w:val="0"/>
        <w:spacing w:after="0" w:line="240" w:lineRule="auto"/>
        <w:rPr>
          <w:rFonts w:ascii="Garamond" w:hAnsi="Garamond" w:cs="TimesNewRomanPSMT"/>
          <w:sz w:val="24"/>
          <w:szCs w:val="24"/>
        </w:rPr>
      </w:pPr>
    </w:p>
    <w:p w14:paraId="0B1A2F8D" w14:textId="77777777" w:rsidR="002F31F9" w:rsidRDefault="002F31F9" w:rsidP="00EB667F">
      <w:pPr>
        <w:spacing w:after="0" w:line="240" w:lineRule="auto"/>
        <w:outlineLvl w:val="0"/>
        <w:rPr>
          <w:rFonts w:ascii="Garamond" w:hAnsi="Garamond" w:cs="TimesNewRomanPSMT"/>
          <w:sz w:val="24"/>
          <w:szCs w:val="24"/>
        </w:rPr>
      </w:pPr>
    </w:p>
    <w:p w14:paraId="069EFA6F" w14:textId="77777777" w:rsidR="00B23D45" w:rsidRDefault="00B23D45" w:rsidP="00EB667F">
      <w:pPr>
        <w:spacing w:after="0" w:line="240" w:lineRule="auto"/>
        <w:outlineLvl w:val="0"/>
        <w:rPr>
          <w:rFonts w:ascii="Garamond" w:hAnsi="Garamond" w:cs="TimesNewRomanPSMT"/>
          <w:sz w:val="24"/>
          <w:szCs w:val="24"/>
        </w:rPr>
      </w:pPr>
    </w:p>
    <w:p w14:paraId="1BFA2F5F" w14:textId="00C04310" w:rsidR="00B23D45" w:rsidRDefault="00B23D45" w:rsidP="00EB667F">
      <w:pPr>
        <w:spacing w:after="0" w:line="240" w:lineRule="auto"/>
        <w:outlineLvl w:val="0"/>
        <w:rPr>
          <w:rFonts w:ascii="Garamond" w:hAnsi="Garamond" w:cs="TimesNewRomanPSMT"/>
          <w:sz w:val="24"/>
          <w:szCs w:val="24"/>
        </w:rPr>
      </w:pPr>
    </w:p>
    <w:p w14:paraId="6AD96D83" w14:textId="324B3D58" w:rsidR="00177C9A" w:rsidRDefault="00177C9A" w:rsidP="00EB667F">
      <w:pPr>
        <w:spacing w:after="0" w:line="240" w:lineRule="auto"/>
        <w:outlineLvl w:val="0"/>
        <w:rPr>
          <w:rFonts w:ascii="Garamond" w:hAnsi="Garamond" w:cs="TimesNewRomanPSMT"/>
          <w:sz w:val="24"/>
          <w:szCs w:val="24"/>
        </w:rPr>
      </w:pPr>
    </w:p>
    <w:p w14:paraId="0B7D16A3" w14:textId="77777777" w:rsidR="00177C9A" w:rsidRDefault="00177C9A" w:rsidP="00EB667F">
      <w:pPr>
        <w:spacing w:after="0" w:line="240" w:lineRule="auto"/>
        <w:outlineLvl w:val="0"/>
        <w:rPr>
          <w:rFonts w:ascii="Garamond" w:hAnsi="Garamond" w:cs="TimesNewRomanPSMT"/>
          <w:sz w:val="24"/>
          <w:szCs w:val="24"/>
        </w:rPr>
      </w:pPr>
    </w:p>
    <w:p w14:paraId="67F80815" w14:textId="77777777" w:rsidR="001D7964" w:rsidRDefault="001D7964" w:rsidP="00EB667F">
      <w:pPr>
        <w:spacing w:after="0" w:line="240" w:lineRule="auto"/>
        <w:outlineLvl w:val="0"/>
        <w:rPr>
          <w:rFonts w:ascii="Garamond" w:hAnsi="Garamond" w:cs="TimesNewRomanPSMT"/>
          <w:sz w:val="24"/>
          <w:szCs w:val="24"/>
        </w:rPr>
      </w:pPr>
    </w:p>
    <w:p w14:paraId="53274054" w14:textId="4141991C" w:rsidR="0050590E" w:rsidRDefault="0050590E" w:rsidP="00EB667F">
      <w:pPr>
        <w:spacing w:after="0" w:line="240" w:lineRule="auto"/>
        <w:outlineLvl w:val="0"/>
        <w:rPr>
          <w:rFonts w:ascii="Garamond" w:eastAsia="SimSun" w:hAnsi="Garamond" w:cs="Times New Roman"/>
          <w:b/>
          <w:sz w:val="24"/>
          <w:szCs w:val="24"/>
          <w:lang w:eastAsia="zh-CN"/>
        </w:rPr>
      </w:pPr>
    </w:p>
    <w:p w14:paraId="23DBBF58" w14:textId="77777777" w:rsidR="005950EC" w:rsidRPr="0042022A" w:rsidRDefault="00EB667F" w:rsidP="00016194">
      <w:pPr>
        <w:spacing w:after="0" w:line="240" w:lineRule="auto"/>
        <w:outlineLvl w:val="0"/>
        <w:rPr>
          <w:rFonts w:ascii="Garamond" w:eastAsia="SimSun" w:hAnsi="Garamond" w:cs="Times New Roman"/>
          <w:b/>
          <w:sz w:val="24"/>
          <w:szCs w:val="24"/>
          <w:lang w:eastAsia="zh-CN"/>
        </w:rPr>
      </w:pPr>
      <w:r>
        <w:rPr>
          <w:rFonts w:ascii="Garamond" w:eastAsia="SimSun" w:hAnsi="Garamond" w:cs="Times New Roman"/>
          <w:b/>
          <w:sz w:val="24"/>
          <w:szCs w:val="24"/>
          <w:lang w:eastAsia="zh-CN"/>
        </w:rPr>
        <w:lastRenderedPageBreak/>
        <w:t xml:space="preserve">8. </w:t>
      </w:r>
      <w:r w:rsidRPr="0042022A">
        <w:rPr>
          <w:rFonts w:ascii="Garamond" w:eastAsia="SimSun" w:hAnsi="Garamond" w:cs="Times New Roman"/>
          <w:b/>
          <w:sz w:val="24"/>
          <w:szCs w:val="24"/>
          <w:lang w:eastAsia="zh-CN"/>
        </w:rPr>
        <w:t>Detailed Course Outline</w:t>
      </w:r>
    </w:p>
    <w:p w14:paraId="40484ADE" w14:textId="77777777" w:rsidR="00EB667F" w:rsidRPr="0042022A" w:rsidRDefault="00010943" w:rsidP="00EB667F">
      <w:pPr>
        <w:autoSpaceDE w:val="0"/>
        <w:autoSpaceDN w:val="0"/>
        <w:adjustRightInd w:val="0"/>
        <w:spacing w:after="0" w:line="240" w:lineRule="auto"/>
        <w:jc w:val="center"/>
        <w:rPr>
          <w:rFonts w:ascii="Garamond" w:hAnsi="Garamond" w:cs="TimesNewRomanPS-BoldMT"/>
          <w:b/>
          <w:bCs/>
          <w:sz w:val="24"/>
          <w:szCs w:val="24"/>
          <w:u w:val="single"/>
        </w:rPr>
      </w:pPr>
      <w:r>
        <w:rPr>
          <w:rFonts w:ascii="Garamond" w:hAnsi="Garamond" w:cs="TimesNewRomanPS-BoldMT"/>
          <w:b/>
          <w:bCs/>
          <w:sz w:val="24"/>
          <w:szCs w:val="24"/>
          <w:u w:val="single"/>
        </w:rPr>
        <w:t xml:space="preserve">Week 1 (Jan </w:t>
      </w:r>
      <w:r w:rsidR="007C3712">
        <w:rPr>
          <w:rFonts w:ascii="Garamond" w:hAnsi="Garamond" w:cs="TimesNewRomanPS-BoldMT"/>
          <w:b/>
          <w:bCs/>
          <w:sz w:val="24"/>
          <w:szCs w:val="24"/>
          <w:u w:val="single"/>
        </w:rPr>
        <w:t>7</w:t>
      </w:r>
      <w:r w:rsidR="00FB1A1E" w:rsidRPr="0042022A">
        <w:rPr>
          <w:rFonts w:ascii="Garamond" w:hAnsi="Garamond" w:cs="TimesNewRomanPS-BoldMT"/>
          <w:b/>
          <w:bCs/>
          <w:sz w:val="24"/>
          <w:szCs w:val="24"/>
          <w:u w:val="single"/>
        </w:rPr>
        <w:t>)</w:t>
      </w:r>
    </w:p>
    <w:p w14:paraId="306CED75" w14:textId="77777777" w:rsidR="009C2F9B" w:rsidRPr="0042022A" w:rsidRDefault="00535A52" w:rsidP="00535A52">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The Current Status of Women Leaders: Where are the Women?</w:t>
      </w:r>
    </w:p>
    <w:p w14:paraId="5DDE6DEE" w14:textId="77777777" w:rsidR="00535A52" w:rsidRPr="0042022A" w:rsidRDefault="00535A52" w:rsidP="00535A52">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Are we making progress toward gender equity and, if so, in what areas? Is there still a “glass ceiling”?</w:t>
      </w:r>
    </w:p>
    <w:p w14:paraId="392C27CA" w14:textId="77777777" w:rsidR="00535A52" w:rsidRPr="0042022A" w:rsidRDefault="00535A52" w:rsidP="00535A52">
      <w:pPr>
        <w:autoSpaceDE w:val="0"/>
        <w:autoSpaceDN w:val="0"/>
        <w:adjustRightInd w:val="0"/>
        <w:spacing w:after="0" w:line="240" w:lineRule="auto"/>
        <w:jc w:val="center"/>
        <w:rPr>
          <w:rFonts w:ascii="Garamond" w:hAnsi="Garamond" w:cs="TimesNewRomanPS-BoldMT"/>
          <w:b/>
          <w:bCs/>
          <w:sz w:val="24"/>
          <w:szCs w:val="24"/>
        </w:rPr>
      </w:pPr>
    </w:p>
    <w:p w14:paraId="6DFF5289" w14:textId="77777777" w:rsidR="00535A52" w:rsidRPr="0042022A" w:rsidRDefault="00535A52" w:rsidP="00535A52">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770E5005" w14:textId="77777777" w:rsidR="00535A52" w:rsidRPr="0042022A" w:rsidRDefault="00535A52" w:rsidP="00535A52">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rPr>
        <w:t xml:space="preserve">Chapter 1 (“Is there still a glass ceiling?”) in </w:t>
      </w:r>
      <w:r w:rsidRPr="0042022A">
        <w:rPr>
          <w:rFonts w:ascii="Garamond" w:hAnsi="Garamond" w:cs="TimesNewRomanPSMT"/>
          <w:bCs/>
          <w:sz w:val="24"/>
          <w:szCs w:val="24"/>
        </w:rPr>
        <w:t xml:space="preserve">Eagly &amp; Carli (2007). </w:t>
      </w:r>
      <w:r w:rsidRPr="0042022A">
        <w:rPr>
          <w:rFonts w:ascii="Garamond" w:hAnsi="Garamond" w:cs="TimesNewRomanPSMT"/>
          <w:bCs/>
          <w:i/>
          <w:iCs/>
          <w:sz w:val="24"/>
          <w:szCs w:val="24"/>
        </w:rPr>
        <w:t>Through the labyrinth.</w:t>
      </w:r>
    </w:p>
    <w:p w14:paraId="7B20D290" w14:textId="5B87F3E6" w:rsidR="00535A52" w:rsidRDefault="00535A52" w:rsidP="00535A52">
      <w:pPr>
        <w:autoSpaceDE w:val="0"/>
        <w:autoSpaceDN w:val="0"/>
        <w:adjustRightInd w:val="0"/>
        <w:spacing w:after="0" w:line="240" w:lineRule="auto"/>
        <w:rPr>
          <w:rFonts w:ascii="Garamond" w:hAnsi="Garamond" w:cs="TimesNewRomanPSMT"/>
          <w:bCs/>
          <w:i/>
          <w:iCs/>
          <w:sz w:val="24"/>
          <w:szCs w:val="24"/>
        </w:rPr>
      </w:pPr>
      <w:r w:rsidRPr="0042022A">
        <w:rPr>
          <w:rFonts w:ascii="Garamond" w:hAnsi="Garamond" w:cs="TimesNewRomanPSMT"/>
          <w:sz w:val="24"/>
          <w:szCs w:val="24"/>
        </w:rPr>
        <w:t xml:space="preserve">Chapter 2 (“Where are the women leaders?”) in </w:t>
      </w:r>
      <w:r w:rsidRPr="0042022A">
        <w:rPr>
          <w:rFonts w:ascii="Garamond" w:hAnsi="Garamond" w:cs="TimesNewRomanPSMT"/>
          <w:bCs/>
          <w:sz w:val="24"/>
          <w:szCs w:val="24"/>
        </w:rPr>
        <w:t xml:space="preserve">Eagly &amp; Carli (2007). </w:t>
      </w:r>
      <w:r w:rsidRPr="0042022A">
        <w:rPr>
          <w:rFonts w:ascii="Garamond" w:hAnsi="Garamond" w:cs="TimesNewRomanPSMT"/>
          <w:bCs/>
          <w:i/>
          <w:iCs/>
          <w:sz w:val="24"/>
          <w:szCs w:val="24"/>
        </w:rPr>
        <w:t>Through the labyrinth.</w:t>
      </w:r>
    </w:p>
    <w:p w14:paraId="221667E5" w14:textId="3B442D3F" w:rsidR="00951136" w:rsidRPr="0042022A" w:rsidRDefault="00951136" w:rsidP="00951136">
      <w:pPr>
        <w:autoSpaceDE w:val="0"/>
        <w:autoSpaceDN w:val="0"/>
        <w:adjustRightInd w:val="0"/>
        <w:spacing w:after="0" w:line="240" w:lineRule="auto"/>
        <w:rPr>
          <w:rFonts w:ascii="Garamond" w:hAnsi="Garamond" w:cs="TimesNewRomanPSMT"/>
          <w:sz w:val="24"/>
          <w:szCs w:val="24"/>
        </w:rPr>
      </w:pPr>
      <w:r>
        <w:rPr>
          <w:rFonts w:ascii="Garamond" w:hAnsi="Garamond" w:cs="TimesNewRomanPSMT"/>
          <w:sz w:val="24"/>
          <w:szCs w:val="24"/>
        </w:rPr>
        <w:t>Chapter 15</w:t>
      </w:r>
      <w:r w:rsidRPr="0042022A">
        <w:rPr>
          <w:rFonts w:ascii="Garamond" w:hAnsi="Garamond" w:cs="TimesNewRomanPSMT"/>
          <w:sz w:val="24"/>
          <w:szCs w:val="24"/>
        </w:rPr>
        <w:t xml:space="preserve"> in Northouse, P. G. (2016)</w:t>
      </w:r>
    </w:p>
    <w:p w14:paraId="09A49EC4" w14:textId="77777777" w:rsidR="00951136" w:rsidRPr="0042022A" w:rsidRDefault="00951136" w:rsidP="00535A52">
      <w:pPr>
        <w:autoSpaceDE w:val="0"/>
        <w:autoSpaceDN w:val="0"/>
        <w:adjustRightInd w:val="0"/>
        <w:spacing w:after="0" w:line="240" w:lineRule="auto"/>
        <w:rPr>
          <w:rFonts w:ascii="Garamond" w:hAnsi="Garamond" w:cs="TimesNewRomanPSMT"/>
          <w:sz w:val="24"/>
          <w:szCs w:val="24"/>
        </w:rPr>
      </w:pPr>
    </w:p>
    <w:p w14:paraId="2E438207" w14:textId="18FC7C7B" w:rsidR="002626D2" w:rsidRPr="0042022A" w:rsidRDefault="002626D2" w:rsidP="007C0B66">
      <w:pPr>
        <w:autoSpaceDE w:val="0"/>
        <w:autoSpaceDN w:val="0"/>
        <w:adjustRightInd w:val="0"/>
        <w:spacing w:after="0" w:line="240" w:lineRule="auto"/>
        <w:rPr>
          <w:rFonts w:ascii="Garamond" w:hAnsi="Garamond" w:cs="TimesNewRomanPS-BoldMT"/>
          <w:b/>
          <w:bCs/>
          <w:sz w:val="24"/>
          <w:szCs w:val="24"/>
        </w:rPr>
      </w:pPr>
    </w:p>
    <w:p w14:paraId="6EE0245A" w14:textId="77777777" w:rsidR="00EB667F" w:rsidRPr="0042022A" w:rsidRDefault="0060206F"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 xml:space="preserve">Week </w:t>
      </w:r>
      <w:r w:rsidR="007C3712">
        <w:rPr>
          <w:rFonts w:ascii="Garamond" w:hAnsi="Garamond" w:cs="TimesNewRomanPS-BoldMT"/>
          <w:b/>
          <w:bCs/>
          <w:sz w:val="24"/>
          <w:szCs w:val="24"/>
          <w:u w:val="single"/>
        </w:rPr>
        <w:t>2</w:t>
      </w:r>
      <w:r w:rsidR="003C59F8" w:rsidRPr="0042022A">
        <w:rPr>
          <w:rFonts w:ascii="Garamond" w:hAnsi="Garamond" w:cs="TimesNewRomanPS-BoldMT"/>
          <w:b/>
          <w:bCs/>
          <w:sz w:val="24"/>
          <w:szCs w:val="24"/>
          <w:u w:val="single"/>
        </w:rPr>
        <w:t xml:space="preserve"> (</w:t>
      </w:r>
      <w:r w:rsidR="00FB1A1E" w:rsidRPr="0042022A">
        <w:rPr>
          <w:rFonts w:ascii="Garamond" w:hAnsi="Garamond" w:cs="TimesNewRomanPS-BoldMT"/>
          <w:b/>
          <w:bCs/>
          <w:sz w:val="24"/>
          <w:szCs w:val="24"/>
          <w:u w:val="single"/>
        </w:rPr>
        <w:t>Jan</w:t>
      </w:r>
      <w:r w:rsidR="00C56901" w:rsidRPr="0042022A">
        <w:rPr>
          <w:rFonts w:ascii="Garamond" w:hAnsi="Garamond" w:cs="TimesNewRomanPS-BoldMT"/>
          <w:b/>
          <w:bCs/>
          <w:sz w:val="24"/>
          <w:szCs w:val="24"/>
          <w:u w:val="single"/>
        </w:rPr>
        <w:t xml:space="preserve"> </w:t>
      </w:r>
      <w:r w:rsidR="007C3712">
        <w:rPr>
          <w:rFonts w:ascii="Garamond" w:hAnsi="Garamond" w:cs="TimesNewRomanPS-BoldMT"/>
          <w:b/>
          <w:bCs/>
          <w:sz w:val="24"/>
          <w:szCs w:val="24"/>
          <w:u w:val="single"/>
        </w:rPr>
        <w:t>14</w:t>
      </w:r>
      <w:r w:rsidR="00EB667F" w:rsidRPr="0042022A">
        <w:rPr>
          <w:rFonts w:ascii="Garamond" w:hAnsi="Garamond" w:cs="TimesNewRomanPS-BoldMT"/>
          <w:b/>
          <w:bCs/>
          <w:sz w:val="24"/>
          <w:szCs w:val="24"/>
          <w:u w:val="single"/>
        </w:rPr>
        <w:t>)</w:t>
      </w:r>
    </w:p>
    <w:p w14:paraId="27DF7A6C" w14:textId="77777777" w:rsidR="0075276C" w:rsidRPr="0042022A" w:rsidRDefault="0075276C" w:rsidP="0075276C">
      <w:pPr>
        <w:autoSpaceDE w:val="0"/>
        <w:autoSpaceDN w:val="0"/>
        <w:adjustRightInd w:val="0"/>
        <w:spacing w:after="0" w:line="240" w:lineRule="auto"/>
        <w:jc w:val="center"/>
        <w:rPr>
          <w:rFonts w:ascii="Garamond" w:hAnsi="Garamond" w:cs="TimesNewRomanPS-BoldMT"/>
          <w:b/>
          <w:bCs/>
          <w:i/>
          <w:iCs/>
          <w:sz w:val="24"/>
          <w:szCs w:val="24"/>
        </w:rPr>
      </w:pPr>
      <w:r w:rsidRPr="0042022A">
        <w:rPr>
          <w:rFonts w:ascii="Garamond" w:hAnsi="Garamond" w:cs="TimesNewRomanPS-BoldMT"/>
          <w:b/>
          <w:bCs/>
          <w:sz w:val="24"/>
          <w:szCs w:val="24"/>
        </w:rPr>
        <w:t>The Concepts of Gender and Leadership in American Culture</w:t>
      </w:r>
    </w:p>
    <w:p w14:paraId="43684019" w14:textId="291254A9" w:rsidR="007C0B66" w:rsidRPr="0042022A" w:rsidRDefault="007C0B66" w:rsidP="00D37B0C">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Where do our ideas about gender come from? What are the cultural messages about gender roles</w:t>
      </w:r>
      <w:r w:rsidR="00B754F5" w:rsidRPr="0042022A">
        <w:rPr>
          <w:rFonts w:ascii="Garamond" w:hAnsi="Garamond" w:cs="TimesNewRomanPS-ItalicMT"/>
          <w:i/>
          <w:iCs/>
          <w:sz w:val="24"/>
          <w:szCs w:val="24"/>
        </w:rPr>
        <w:t xml:space="preserve"> and leader roles</w:t>
      </w:r>
      <w:r w:rsidRPr="0042022A">
        <w:rPr>
          <w:rFonts w:ascii="Garamond" w:hAnsi="Garamond" w:cs="TimesNewRomanPS-ItalicMT"/>
          <w:i/>
          <w:iCs/>
          <w:sz w:val="24"/>
          <w:szCs w:val="24"/>
        </w:rPr>
        <w:t xml:space="preserve">? </w:t>
      </w:r>
    </w:p>
    <w:p w14:paraId="116FE822" w14:textId="77777777" w:rsidR="007C0B66" w:rsidRPr="0042022A" w:rsidRDefault="007C0B66" w:rsidP="007C0B66">
      <w:pPr>
        <w:autoSpaceDE w:val="0"/>
        <w:autoSpaceDN w:val="0"/>
        <w:adjustRightInd w:val="0"/>
        <w:spacing w:after="0" w:line="240" w:lineRule="auto"/>
        <w:rPr>
          <w:rFonts w:ascii="Garamond" w:hAnsi="Garamond" w:cs="TimesNewRomanPS-ItalicMT"/>
          <w:i/>
          <w:iCs/>
          <w:sz w:val="24"/>
          <w:szCs w:val="24"/>
        </w:rPr>
      </w:pPr>
    </w:p>
    <w:p w14:paraId="0D292D28" w14:textId="77777777" w:rsidR="005950EC" w:rsidRPr="0042022A" w:rsidRDefault="008C0E04" w:rsidP="005950EC">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 xml:space="preserve">Book </w:t>
      </w:r>
      <w:r w:rsidR="007C0B66" w:rsidRPr="0042022A">
        <w:rPr>
          <w:rFonts w:ascii="Garamond" w:hAnsi="Garamond" w:cs="TimesNewRomanPSMT"/>
          <w:sz w:val="24"/>
          <w:szCs w:val="24"/>
          <w:u w:val="single"/>
        </w:rPr>
        <w:t>Readings</w:t>
      </w:r>
      <w:r w:rsidR="007C0B66" w:rsidRPr="0042022A">
        <w:rPr>
          <w:rFonts w:ascii="Garamond" w:hAnsi="Garamond" w:cs="TimesNewRomanPSMT"/>
          <w:sz w:val="24"/>
          <w:szCs w:val="24"/>
        </w:rPr>
        <w:t>:</w:t>
      </w:r>
    </w:p>
    <w:p w14:paraId="7FB611F9" w14:textId="77777777" w:rsidR="00D57E29" w:rsidRPr="0042022A" w:rsidRDefault="00C4020D" w:rsidP="007C0B66">
      <w:pPr>
        <w:autoSpaceDE w:val="0"/>
        <w:autoSpaceDN w:val="0"/>
        <w:adjustRightInd w:val="0"/>
        <w:spacing w:after="0" w:line="240" w:lineRule="auto"/>
        <w:rPr>
          <w:rFonts w:ascii="Garamond" w:hAnsi="Garamond" w:cs="TimesNewRomanPSMT"/>
          <w:sz w:val="24"/>
          <w:szCs w:val="24"/>
        </w:rPr>
      </w:pPr>
      <w:r w:rsidRPr="0042022A">
        <w:rPr>
          <w:rFonts w:ascii="Garamond" w:hAnsi="Garamond" w:cs="Symbol"/>
          <w:sz w:val="24"/>
          <w:szCs w:val="24"/>
        </w:rPr>
        <w:t>1</w:t>
      </w:r>
      <w:r w:rsidR="007C0B66" w:rsidRPr="0042022A">
        <w:rPr>
          <w:rFonts w:ascii="Garamond" w:hAnsi="Garamond" w:cs="Symbol"/>
          <w:sz w:val="24"/>
          <w:szCs w:val="24"/>
        </w:rPr>
        <w:t xml:space="preserve">) </w:t>
      </w:r>
      <w:r w:rsidR="0075276C" w:rsidRPr="0042022A">
        <w:rPr>
          <w:rFonts w:ascii="Garamond" w:hAnsi="Garamond" w:cs="TimesNewRomanPSMT"/>
          <w:sz w:val="24"/>
          <w:szCs w:val="24"/>
        </w:rPr>
        <w:t xml:space="preserve">Chapter 1 in Northouse, P. </w:t>
      </w:r>
      <w:r w:rsidR="0042022A" w:rsidRPr="0042022A">
        <w:rPr>
          <w:rFonts w:ascii="Garamond" w:hAnsi="Garamond" w:cs="TimesNewRomanPSMT"/>
          <w:sz w:val="24"/>
          <w:szCs w:val="24"/>
        </w:rPr>
        <w:t>G. (2016</w:t>
      </w:r>
      <w:r w:rsidR="000A14CD" w:rsidRPr="0042022A">
        <w:rPr>
          <w:rFonts w:ascii="Garamond" w:hAnsi="Garamond" w:cs="TimesNewRomanPSMT"/>
          <w:sz w:val="24"/>
          <w:szCs w:val="24"/>
        </w:rPr>
        <w:t>)</w:t>
      </w:r>
    </w:p>
    <w:p w14:paraId="06DC7160" w14:textId="77777777" w:rsidR="00C4020D" w:rsidRPr="0042022A" w:rsidRDefault="00C4020D" w:rsidP="007C0B66">
      <w:pPr>
        <w:autoSpaceDE w:val="0"/>
        <w:autoSpaceDN w:val="0"/>
        <w:adjustRightInd w:val="0"/>
        <w:spacing w:after="0" w:line="240" w:lineRule="auto"/>
        <w:rPr>
          <w:rFonts w:ascii="Garamond" w:hAnsi="Garamond" w:cs="TimesNewRomanPSMT"/>
          <w:sz w:val="24"/>
          <w:szCs w:val="24"/>
        </w:rPr>
      </w:pPr>
    </w:p>
    <w:p w14:paraId="51F6235A" w14:textId="77777777" w:rsidR="00C4020D" w:rsidRPr="0042022A" w:rsidRDefault="00C4020D" w:rsidP="007C0B66">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(see dropbox link):</w:t>
      </w:r>
    </w:p>
    <w:p w14:paraId="6AB7055D" w14:textId="77777777" w:rsidR="00D37B0C" w:rsidRPr="0042022A" w:rsidRDefault="00C4020D" w:rsidP="00B4138E">
      <w:pPr>
        <w:autoSpaceDE w:val="0"/>
        <w:autoSpaceDN w:val="0"/>
        <w:adjustRightInd w:val="0"/>
        <w:spacing w:after="0" w:line="240" w:lineRule="auto"/>
        <w:ind w:left="720" w:hanging="720"/>
        <w:rPr>
          <w:rFonts w:ascii="Garamond" w:hAnsi="Garamond" w:cs="TimesNewRomanPSMT"/>
          <w:i/>
          <w:sz w:val="24"/>
          <w:szCs w:val="24"/>
        </w:rPr>
      </w:pPr>
      <w:r w:rsidRPr="0042022A">
        <w:rPr>
          <w:rFonts w:ascii="Garamond" w:hAnsi="Garamond" w:cs="TimesNewRomanPSMT"/>
          <w:sz w:val="24"/>
          <w:szCs w:val="24"/>
        </w:rPr>
        <w:t xml:space="preserve">2) </w:t>
      </w:r>
      <w:r w:rsidR="000A14CD" w:rsidRPr="0042022A">
        <w:rPr>
          <w:rFonts w:ascii="Garamond" w:hAnsi="Garamond" w:cs="TimesNewRomanPSMT"/>
          <w:sz w:val="24"/>
          <w:szCs w:val="24"/>
        </w:rPr>
        <w:t>Carot</w:t>
      </w:r>
      <w:r w:rsidR="00F036D8">
        <w:rPr>
          <w:rFonts w:ascii="Garamond" w:hAnsi="Garamond" w:cs="TimesNewRomanPSMT"/>
          <w:sz w:val="24"/>
          <w:szCs w:val="24"/>
        </w:rPr>
        <w:t>hers, B. J., &amp; Reis, H. T. (2013</w:t>
      </w:r>
      <w:r w:rsidR="000A14CD" w:rsidRPr="0042022A">
        <w:rPr>
          <w:rFonts w:ascii="Garamond" w:hAnsi="Garamond" w:cs="TimesNewRomanPSMT"/>
          <w:sz w:val="24"/>
          <w:szCs w:val="24"/>
        </w:rPr>
        <w:t xml:space="preserve">). Men and women are from earth: Examining the latent structure of gender. </w:t>
      </w:r>
      <w:r w:rsidR="000A14CD" w:rsidRPr="0042022A">
        <w:rPr>
          <w:rFonts w:ascii="Garamond" w:hAnsi="Garamond" w:cs="TimesNewRomanPSMT"/>
          <w:i/>
          <w:sz w:val="24"/>
          <w:szCs w:val="24"/>
        </w:rPr>
        <w:t>Journal of Personality and Social Psychology</w:t>
      </w:r>
      <w:r w:rsidR="00F036D8">
        <w:rPr>
          <w:rFonts w:ascii="Garamond" w:hAnsi="Garamond" w:cs="TimesNewRomanPSMT"/>
          <w:i/>
          <w:sz w:val="24"/>
          <w:szCs w:val="24"/>
        </w:rPr>
        <w:t>. 104</w:t>
      </w:r>
      <w:r w:rsidR="00F036D8" w:rsidRPr="00F036D8">
        <w:rPr>
          <w:rFonts w:ascii="Garamond" w:hAnsi="Garamond" w:cs="TimesNewRomanPSMT"/>
          <w:sz w:val="24"/>
          <w:szCs w:val="24"/>
        </w:rPr>
        <w:t>(2), 385-407.</w:t>
      </w:r>
    </w:p>
    <w:p w14:paraId="0A55C08B" w14:textId="77777777" w:rsidR="00C4020D" w:rsidRPr="0042022A" w:rsidRDefault="00C4020D" w:rsidP="00B4138E">
      <w:pPr>
        <w:autoSpaceDE w:val="0"/>
        <w:autoSpaceDN w:val="0"/>
        <w:adjustRightInd w:val="0"/>
        <w:spacing w:after="0" w:line="240" w:lineRule="auto"/>
        <w:ind w:left="720" w:hanging="720"/>
        <w:rPr>
          <w:rFonts w:ascii="Garamond" w:hAnsi="Garamond" w:cs="TimesNewRomanPSMT"/>
          <w:bCs/>
          <w:sz w:val="24"/>
          <w:szCs w:val="24"/>
        </w:rPr>
      </w:pPr>
      <w:r w:rsidRPr="0042022A">
        <w:rPr>
          <w:rFonts w:ascii="Garamond" w:hAnsi="Garamond" w:cs="TimesNewRomanPSMT"/>
          <w:sz w:val="24"/>
          <w:szCs w:val="24"/>
        </w:rPr>
        <w:t xml:space="preserve">3) </w:t>
      </w:r>
      <w:r w:rsidR="002E56B4" w:rsidRPr="0042022A">
        <w:rPr>
          <w:rFonts w:ascii="Garamond" w:hAnsi="Garamond" w:cs="TimesNewRomanPSMT"/>
          <w:bCs/>
          <w:sz w:val="24"/>
          <w:szCs w:val="24"/>
        </w:rPr>
        <w:t>Haslam, S. A., Reicher, S. D., &amp; Platow, M. J. (2011). The current psychology of leadership. In S. A. Haslam, S. D. Reicher, &amp; M. J. Platow</w:t>
      </w:r>
      <w:r w:rsidR="00B754F5" w:rsidRPr="0042022A">
        <w:rPr>
          <w:rFonts w:ascii="Garamond" w:hAnsi="Garamond" w:cs="TimesNewRomanPSMT"/>
          <w:bCs/>
          <w:sz w:val="24"/>
          <w:szCs w:val="24"/>
        </w:rPr>
        <w:t xml:space="preserve"> (Eds)</w:t>
      </w:r>
      <w:r w:rsidR="002E56B4" w:rsidRPr="0042022A">
        <w:rPr>
          <w:rFonts w:ascii="Garamond" w:hAnsi="Garamond" w:cs="TimesNewRomanPSMT"/>
          <w:bCs/>
          <w:sz w:val="24"/>
          <w:szCs w:val="24"/>
        </w:rPr>
        <w:t xml:space="preserve">, </w:t>
      </w:r>
      <w:r w:rsidR="002E56B4" w:rsidRPr="0042022A">
        <w:rPr>
          <w:rFonts w:ascii="Garamond" w:hAnsi="Garamond" w:cs="TimesNewRomanPSMT"/>
          <w:bCs/>
          <w:i/>
          <w:sz w:val="24"/>
          <w:szCs w:val="24"/>
        </w:rPr>
        <w:t>The new psychology of leadership: Identity, influence, and power</w:t>
      </w:r>
      <w:r w:rsidR="002E56B4" w:rsidRPr="0042022A">
        <w:rPr>
          <w:rFonts w:ascii="Garamond" w:hAnsi="Garamond" w:cs="TimesNewRomanPSMT"/>
          <w:bCs/>
          <w:sz w:val="24"/>
          <w:szCs w:val="24"/>
        </w:rPr>
        <w:t xml:space="preserve"> (pp. 21-44) New York, NY: Psychology press.</w:t>
      </w:r>
    </w:p>
    <w:p w14:paraId="16C83C5C" w14:textId="77777777" w:rsidR="00CE3214" w:rsidRPr="0042022A" w:rsidRDefault="00B754F5" w:rsidP="00B4138E">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bCs/>
          <w:sz w:val="24"/>
          <w:szCs w:val="24"/>
        </w:rPr>
        <w:t xml:space="preserve">4) </w:t>
      </w:r>
      <w:r w:rsidR="00CE3214" w:rsidRPr="0042022A">
        <w:rPr>
          <w:rFonts w:ascii="Garamond" w:hAnsi="Garamond" w:cs="TimesNewRomanPSMT"/>
          <w:sz w:val="24"/>
          <w:szCs w:val="24"/>
        </w:rPr>
        <w:t xml:space="preserve">Chapter 1 (“Gender schemas at work”) in Valian, V. (1999). </w:t>
      </w:r>
      <w:r w:rsidR="00CE3214" w:rsidRPr="0042022A">
        <w:rPr>
          <w:rFonts w:ascii="Garamond" w:hAnsi="Garamond" w:cs="TimesNewRomanPS-ItalicMT"/>
          <w:i/>
          <w:iCs/>
          <w:sz w:val="24"/>
          <w:szCs w:val="24"/>
        </w:rPr>
        <w:t xml:space="preserve">Why So Slow? </w:t>
      </w:r>
    </w:p>
    <w:p w14:paraId="1AC0612D" w14:textId="77777777" w:rsidR="00CE3214" w:rsidRDefault="00CE3214" w:rsidP="00B4138E">
      <w:pPr>
        <w:autoSpaceDE w:val="0"/>
        <w:autoSpaceDN w:val="0"/>
        <w:adjustRightInd w:val="0"/>
        <w:spacing w:after="0" w:line="240" w:lineRule="auto"/>
        <w:ind w:left="720" w:hanging="720"/>
        <w:rPr>
          <w:rFonts w:ascii="Garamond" w:hAnsi="Garamond" w:cs="TimesNewRomanPS-ItalicMT"/>
          <w:i/>
          <w:iCs/>
          <w:sz w:val="24"/>
          <w:szCs w:val="24"/>
        </w:rPr>
      </w:pPr>
      <w:r w:rsidRPr="0042022A">
        <w:rPr>
          <w:rFonts w:ascii="Garamond" w:hAnsi="Garamond" w:cs="TimesNewRomanPSMT"/>
          <w:sz w:val="24"/>
          <w:szCs w:val="24"/>
        </w:rPr>
        <w:t xml:space="preserve">5) Chapter 2 (“Gender begins -and continues- at home”) in Valian, V. (1999). </w:t>
      </w:r>
      <w:r w:rsidRPr="0042022A">
        <w:rPr>
          <w:rFonts w:ascii="Garamond" w:hAnsi="Garamond" w:cs="TimesNewRomanPS-ItalicMT"/>
          <w:i/>
          <w:iCs/>
          <w:sz w:val="24"/>
          <w:szCs w:val="24"/>
        </w:rPr>
        <w:t xml:space="preserve">Why So Slow? </w:t>
      </w:r>
    </w:p>
    <w:p w14:paraId="57F4F006" w14:textId="77777777" w:rsidR="00A04028" w:rsidRPr="0042022A" w:rsidRDefault="00A04028" w:rsidP="00B754F5">
      <w:pPr>
        <w:autoSpaceDE w:val="0"/>
        <w:autoSpaceDN w:val="0"/>
        <w:adjustRightInd w:val="0"/>
        <w:spacing w:after="0" w:line="240" w:lineRule="auto"/>
        <w:rPr>
          <w:rFonts w:ascii="Garamond" w:hAnsi="Garamond" w:cs="TimesNewRomanPSMT"/>
          <w:sz w:val="24"/>
          <w:szCs w:val="24"/>
          <w:u w:val="single"/>
        </w:rPr>
      </w:pPr>
    </w:p>
    <w:p w14:paraId="6AA9079E" w14:textId="77777777" w:rsidR="002626D2" w:rsidRPr="0042022A" w:rsidRDefault="002626D2" w:rsidP="00B754F5">
      <w:pPr>
        <w:autoSpaceDE w:val="0"/>
        <w:autoSpaceDN w:val="0"/>
        <w:adjustRightInd w:val="0"/>
        <w:spacing w:after="0" w:line="240" w:lineRule="auto"/>
        <w:rPr>
          <w:rFonts w:ascii="Garamond" w:hAnsi="Garamond" w:cs="TimesNewRomanPSMT"/>
          <w:sz w:val="24"/>
          <w:szCs w:val="24"/>
          <w:u w:val="single"/>
        </w:rPr>
      </w:pPr>
    </w:p>
    <w:p w14:paraId="719638BF" w14:textId="392361F6" w:rsidR="00EB667F" w:rsidRPr="0042022A" w:rsidRDefault="008026FF"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 xml:space="preserve">Week </w:t>
      </w:r>
      <w:r w:rsidR="00CF55F9">
        <w:rPr>
          <w:rFonts w:ascii="Garamond" w:hAnsi="Garamond" w:cs="TimesNewRomanPS-BoldMT"/>
          <w:b/>
          <w:bCs/>
          <w:sz w:val="24"/>
          <w:szCs w:val="24"/>
          <w:u w:val="single"/>
        </w:rPr>
        <w:t>3</w:t>
      </w:r>
      <w:r w:rsidR="007C0B66" w:rsidRPr="0042022A">
        <w:rPr>
          <w:rFonts w:ascii="Garamond" w:hAnsi="Garamond" w:cs="TimesNewRomanPS-BoldMT"/>
          <w:b/>
          <w:bCs/>
          <w:sz w:val="24"/>
          <w:szCs w:val="24"/>
          <w:u w:val="single"/>
        </w:rPr>
        <w:t xml:space="preserve"> (</w:t>
      </w:r>
      <w:r w:rsidR="00010943">
        <w:rPr>
          <w:rFonts w:ascii="Garamond" w:hAnsi="Garamond" w:cs="TimesNewRomanPS-BoldMT"/>
          <w:b/>
          <w:bCs/>
          <w:sz w:val="24"/>
          <w:szCs w:val="24"/>
          <w:u w:val="single"/>
        </w:rPr>
        <w:t xml:space="preserve">Jan </w:t>
      </w:r>
      <w:r w:rsidR="000551A0">
        <w:rPr>
          <w:rFonts w:ascii="Garamond" w:hAnsi="Garamond" w:cs="TimesNewRomanPS-BoldMT"/>
          <w:b/>
          <w:bCs/>
          <w:sz w:val="24"/>
          <w:szCs w:val="24"/>
          <w:u w:val="single"/>
        </w:rPr>
        <w:t>2</w:t>
      </w:r>
      <w:r w:rsidR="00CF55F9">
        <w:rPr>
          <w:rFonts w:ascii="Garamond" w:hAnsi="Garamond" w:cs="TimesNewRomanPS-BoldMT"/>
          <w:b/>
          <w:bCs/>
          <w:sz w:val="24"/>
          <w:szCs w:val="24"/>
          <w:u w:val="single"/>
        </w:rPr>
        <w:t>7</w:t>
      </w:r>
      <w:r w:rsidR="00451BB7" w:rsidRPr="0042022A">
        <w:rPr>
          <w:rFonts w:ascii="Garamond" w:hAnsi="Garamond" w:cs="TimesNewRomanPS-BoldMT"/>
          <w:b/>
          <w:bCs/>
          <w:sz w:val="24"/>
          <w:szCs w:val="24"/>
          <w:u w:val="single"/>
        </w:rPr>
        <w:t>)</w:t>
      </w:r>
    </w:p>
    <w:p w14:paraId="2B0BFD5C" w14:textId="77777777" w:rsidR="009C2F9B" w:rsidRPr="0042022A" w:rsidRDefault="007C0B66" w:rsidP="009C2F9B">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Gender and Difference: Understanding and Evaluating Different Theoretical Positions</w:t>
      </w:r>
    </w:p>
    <w:p w14:paraId="06038393" w14:textId="77777777" w:rsidR="00CE0945" w:rsidRPr="0042022A" w:rsidRDefault="007C0B66" w:rsidP="00AF72EE">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What are the major theoretical positions on gender and difference and what data supports each one? Are gender</w:t>
      </w:r>
      <w:r w:rsidR="003C59F8" w:rsidRPr="0042022A">
        <w:rPr>
          <w:rFonts w:ascii="Garamond" w:hAnsi="Garamond" w:cs="TimesNewRomanPS-ItalicMT"/>
          <w:i/>
          <w:iCs/>
          <w:sz w:val="24"/>
          <w:szCs w:val="24"/>
        </w:rPr>
        <w:t xml:space="preserve"> </w:t>
      </w:r>
      <w:r w:rsidR="00962D9D" w:rsidRPr="0042022A">
        <w:rPr>
          <w:rFonts w:ascii="Garamond" w:hAnsi="Garamond" w:cs="TimesNewRomanPS-ItalicMT"/>
          <w:i/>
          <w:iCs/>
          <w:sz w:val="24"/>
          <w:szCs w:val="24"/>
        </w:rPr>
        <w:t>differences innate</w:t>
      </w:r>
      <w:r w:rsidRPr="0042022A">
        <w:rPr>
          <w:rFonts w:ascii="Garamond" w:hAnsi="Garamond" w:cs="TimesNewRomanPS-ItalicMT"/>
          <w:i/>
          <w:iCs/>
          <w:sz w:val="24"/>
          <w:szCs w:val="24"/>
        </w:rPr>
        <w:t xml:space="preserve"> or socially constructed?</w:t>
      </w:r>
    </w:p>
    <w:p w14:paraId="4FDB4703" w14:textId="77777777" w:rsidR="005950EC" w:rsidRPr="0042022A" w:rsidRDefault="008C0E04" w:rsidP="007C0B66">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 xml:space="preserve">Book </w:t>
      </w:r>
      <w:r w:rsidR="007C0B66" w:rsidRPr="0042022A">
        <w:rPr>
          <w:rFonts w:ascii="Garamond" w:hAnsi="Garamond" w:cs="TimesNewRomanPSMT"/>
          <w:sz w:val="24"/>
          <w:szCs w:val="24"/>
          <w:u w:val="single"/>
        </w:rPr>
        <w:t>Readings</w:t>
      </w:r>
      <w:r w:rsidR="007C0B66" w:rsidRPr="0042022A">
        <w:rPr>
          <w:rFonts w:ascii="Garamond" w:hAnsi="Garamond" w:cs="TimesNewRomanPSMT"/>
          <w:sz w:val="24"/>
          <w:szCs w:val="24"/>
        </w:rPr>
        <w:t>:</w:t>
      </w:r>
    </w:p>
    <w:p w14:paraId="2A40292A" w14:textId="77777777" w:rsidR="0075276C" w:rsidRPr="0042022A" w:rsidRDefault="00C4020D" w:rsidP="008C0E04">
      <w:pPr>
        <w:autoSpaceDE w:val="0"/>
        <w:autoSpaceDN w:val="0"/>
        <w:adjustRightInd w:val="0"/>
        <w:spacing w:after="0" w:line="240" w:lineRule="auto"/>
        <w:rPr>
          <w:rFonts w:ascii="Garamond" w:hAnsi="Garamond" w:cs="TimesNewRomanPS-ItalicMT"/>
          <w:i/>
          <w:iCs/>
          <w:sz w:val="24"/>
          <w:szCs w:val="24"/>
        </w:rPr>
      </w:pPr>
      <w:r w:rsidRPr="0042022A">
        <w:rPr>
          <w:rFonts w:ascii="Garamond" w:hAnsi="Garamond" w:cs="Symbol"/>
          <w:sz w:val="24"/>
          <w:szCs w:val="24"/>
        </w:rPr>
        <w:t>None</w:t>
      </w:r>
    </w:p>
    <w:p w14:paraId="7A77F962" w14:textId="77777777" w:rsidR="00962D9D" w:rsidRPr="0042022A" w:rsidRDefault="00962D9D" w:rsidP="008C0E04">
      <w:pPr>
        <w:autoSpaceDE w:val="0"/>
        <w:autoSpaceDN w:val="0"/>
        <w:adjustRightInd w:val="0"/>
        <w:spacing w:after="0" w:line="240" w:lineRule="auto"/>
        <w:rPr>
          <w:rFonts w:ascii="Garamond" w:hAnsi="Garamond" w:cs="TimesNewRomanPS-ItalicMT"/>
          <w:i/>
          <w:iCs/>
          <w:sz w:val="24"/>
          <w:szCs w:val="24"/>
        </w:rPr>
      </w:pPr>
    </w:p>
    <w:p w14:paraId="67A72F97" w14:textId="77777777" w:rsidR="008C0E04" w:rsidRPr="0042022A" w:rsidRDefault="008C0E04" w:rsidP="008C0E04">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 xml:space="preserve">Additional Required Readings (see </w:t>
      </w:r>
      <w:r w:rsidR="00C4020D" w:rsidRPr="0042022A">
        <w:rPr>
          <w:rFonts w:ascii="Garamond" w:hAnsi="Garamond" w:cs="TimesNewRomanPSMT"/>
          <w:sz w:val="24"/>
          <w:szCs w:val="24"/>
          <w:u w:val="single"/>
        </w:rPr>
        <w:t>dropbox link):</w:t>
      </w:r>
    </w:p>
    <w:p w14:paraId="13D9B1F6" w14:textId="77777777" w:rsidR="00C4020D" w:rsidRPr="0042022A" w:rsidRDefault="00C4020D" w:rsidP="00B4138E">
      <w:pPr>
        <w:autoSpaceDE w:val="0"/>
        <w:autoSpaceDN w:val="0"/>
        <w:adjustRightInd w:val="0"/>
        <w:spacing w:after="0" w:line="240" w:lineRule="auto"/>
        <w:ind w:left="720" w:hanging="720"/>
        <w:rPr>
          <w:rFonts w:ascii="Garamond" w:hAnsi="Garamond" w:cs="TimesNewRomanPS-ItalicMT"/>
          <w:i/>
          <w:iCs/>
          <w:sz w:val="24"/>
          <w:szCs w:val="24"/>
        </w:rPr>
      </w:pPr>
      <w:r w:rsidRPr="0042022A">
        <w:rPr>
          <w:rFonts w:ascii="Garamond" w:hAnsi="Garamond" w:cs="Symbol"/>
          <w:sz w:val="24"/>
          <w:szCs w:val="24"/>
        </w:rPr>
        <w:t xml:space="preserve">1) </w:t>
      </w:r>
      <w:r w:rsidR="00C264E6" w:rsidRPr="0042022A">
        <w:rPr>
          <w:rFonts w:ascii="Garamond" w:hAnsi="Garamond" w:cs="TimesNewRomanPSMT"/>
          <w:sz w:val="24"/>
          <w:szCs w:val="24"/>
        </w:rPr>
        <w:t xml:space="preserve">Bussey, K., &amp; Bandura, A. (1999). Social cognitive theory of gender development and differentiation, </w:t>
      </w:r>
      <w:r w:rsidR="00C264E6" w:rsidRPr="0042022A">
        <w:rPr>
          <w:rFonts w:ascii="Garamond" w:hAnsi="Garamond" w:cs="TimesNewRomanPSMT"/>
          <w:i/>
          <w:sz w:val="24"/>
          <w:szCs w:val="24"/>
        </w:rPr>
        <w:t>Psychological Review, 106,</w:t>
      </w:r>
      <w:r w:rsidR="00C264E6" w:rsidRPr="0042022A">
        <w:rPr>
          <w:rFonts w:ascii="Garamond" w:hAnsi="Garamond" w:cs="TimesNewRomanPSMT"/>
          <w:sz w:val="24"/>
          <w:szCs w:val="24"/>
        </w:rPr>
        <w:t xml:space="preserve"> 676–713.</w:t>
      </w:r>
    </w:p>
    <w:p w14:paraId="218CF8BF" w14:textId="77777777" w:rsidR="00BD50DE" w:rsidRPr="0042022A" w:rsidRDefault="00AF7619" w:rsidP="00B4138E">
      <w:pPr>
        <w:pStyle w:val="NoSpacing"/>
        <w:ind w:left="720" w:hanging="720"/>
        <w:rPr>
          <w:rFonts w:ascii="Garamond" w:hAnsi="Garamond"/>
          <w:sz w:val="24"/>
          <w:szCs w:val="24"/>
        </w:rPr>
      </w:pPr>
      <w:r w:rsidRPr="0042022A">
        <w:rPr>
          <w:rFonts w:ascii="Garamond" w:hAnsi="Garamond"/>
          <w:sz w:val="24"/>
          <w:szCs w:val="24"/>
        </w:rPr>
        <w:t>2</w:t>
      </w:r>
      <w:r w:rsidR="005950EC" w:rsidRPr="0042022A">
        <w:rPr>
          <w:rFonts w:ascii="Garamond" w:hAnsi="Garamond"/>
          <w:sz w:val="24"/>
          <w:szCs w:val="24"/>
        </w:rPr>
        <w:t xml:space="preserve">) Eagly, A. H., &amp; Wood, W. (1999). The origins of sex differences in human behavior: Evolved dispositions versus social roles, </w:t>
      </w:r>
      <w:r w:rsidR="005950EC" w:rsidRPr="0042022A">
        <w:rPr>
          <w:rFonts w:ascii="Garamond" w:hAnsi="Garamond"/>
          <w:i/>
          <w:sz w:val="24"/>
          <w:szCs w:val="24"/>
        </w:rPr>
        <w:t>American Psychologist</w:t>
      </w:r>
      <w:r w:rsidR="005950EC" w:rsidRPr="0042022A">
        <w:rPr>
          <w:rFonts w:ascii="Garamond" w:hAnsi="Garamond"/>
          <w:sz w:val="24"/>
          <w:szCs w:val="24"/>
        </w:rPr>
        <w:t xml:space="preserve">, </w:t>
      </w:r>
      <w:r w:rsidR="005950EC" w:rsidRPr="0042022A">
        <w:rPr>
          <w:rFonts w:ascii="Garamond" w:hAnsi="Garamond"/>
          <w:i/>
          <w:sz w:val="24"/>
          <w:szCs w:val="24"/>
        </w:rPr>
        <w:t>54</w:t>
      </w:r>
      <w:r w:rsidR="005950EC" w:rsidRPr="0042022A">
        <w:rPr>
          <w:rFonts w:ascii="Garamond" w:hAnsi="Garamond"/>
          <w:sz w:val="24"/>
          <w:szCs w:val="24"/>
        </w:rPr>
        <w:t>, 408-423.</w:t>
      </w:r>
    </w:p>
    <w:p w14:paraId="382F6AB7" w14:textId="77777777" w:rsidR="009C2F9B" w:rsidRPr="0042022A" w:rsidRDefault="00C4020D" w:rsidP="00B4138E">
      <w:pPr>
        <w:pStyle w:val="NoSpacing"/>
        <w:ind w:left="720" w:hanging="720"/>
        <w:rPr>
          <w:rFonts w:ascii="Garamond" w:hAnsi="Garamond"/>
          <w:sz w:val="24"/>
          <w:szCs w:val="24"/>
        </w:rPr>
      </w:pPr>
      <w:r w:rsidRPr="0042022A">
        <w:rPr>
          <w:rFonts w:ascii="Garamond" w:hAnsi="Garamond"/>
          <w:sz w:val="24"/>
          <w:szCs w:val="24"/>
        </w:rPr>
        <w:t xml:space="preserve">3) </w:t>
      </w:r>
      <w:r w:rsidR="00BB5BC5" w:rsidRPr="0042022A">
        <w:rPr>
          <w:rFonts w:ascii="Garamond" w:hAnsi="Garamond"/>
          <w:sz w:val="24"/>
          <w:szCs w:val="24"/>
        </w:rPr>
        <w:t xml:space="preserve">Hyde, J. S. (2005). The gender similarities hypothesis. </w:t>
      </w:r>
      <w:r w:rsidR="00BB5BC5" w:rsidRPr="0042022A">
        <w:rPr>
          <w:rFonts w:ascii="Garamond" w:hAnsi="Garamond"/>
          <w:i/>
          <w:sz w:val="24"/>
          <w:szCs w:val="24"/>
        </w:rPr>
        <w:t>American Psychologist, 60,</w:t>
      </w:r>
      <w:r w:rsidR="00BB5BC5" w:rsidRPr="0042022A">
        <w:rPr>
          <w:rFonts w:ascii="Garamond" w:hAnsi="Garamond"/>
          <w:sz w:val="24"/>
          <w:szCs w:val="24"/>
        </w:rPr>
        <w:t xml:space="preserve"> 581–592.</w:t>
      </w:r>
    </w:p>
    <w:p w14:paraId="0E1DB238" w14:textId="77777777" w:rsidR="00C5489D" w:rsidRPr="0042022A" w:rsidRDefault="00C5489D" w:rsidP="00BB5BC5">
      <w:pPr>
        <w:pStyle w:val="NoSpacing"/>
        <w:rPr>
          <w:rFonts w:ascii="Garamond" w:hAnsi="Garamond"/>
          <w:sz w:val="24"/>
          <w:szCs w:val="24"/>
        </w:rPr>
      </w:pPr>
    </w:p>
    <w:p w14:paraId="244AC99D" w14:textId="77777777" w:rsidR="001D7964" w:rsidRPr="0042022A" w:rsidRDefault="001D7964" w:rsidP="00BB5BC5">
      <w:pPr>
        <w:pStyle w:val="NoSpacing"/>
        <w:rPr>
          <w:rFonts w:ascii="Garamond" w:hAnsi="Garamond" w:cs="TimesNewRomanPSMT"/>
          <w:b/>
          <w:sz w:val="24"/>
          <w:szCs w:val="24"/>
        </w:rPr>
      </w:pPr>
      <w:r w:rsidRPr="0042022A">
        <w:rPr>
          <w:rFonts w:ascii="Garamond" w:hAnsi="Garamond" w:cs="TimesNewRomanPSMT"/>
          <w:b/>
          <w:sz w:val="24"/>
          <w:szCs w:val="24"/>
        </w:rPr>
        <w:t>Assignment Due: Response Paper 1</w:t>
      </w:r>
    </w:p>
    <w:p w14:paraId="64255982" w14:textId="77777777" w:rsidR="00A25BEB" w:rsidRPr="0042022A" w:rsidRDefault="001D7964" w:rsidP="00AF72EE">
      <w:pPr>
        <w:pStyle w:val="NoSpacing"/>
        <w:rPr>
          <w:rFonts w:ascii="Garamond" w:hAnsi="Garamond" w:cstheme="minorHAnsi"/>
          <w:sz w:val="24"/>
          <w:szCs w:val="24"/>
        </w:rPr>
      </w:pPr>
      <w:r w:rsidRPr="0042022A">
        <w:rPr>
          <w:rFonts w:ascii="Garamond" w:hAnsi="Garamond" w:cs="TimesNewRomanPSMT"/>
          <w:sz w:val="24"/>
          <w:szCs w:val="24"/>
          <w:u w:val="single"/>
        </w:rPr>
        <w:t>Question for Response Paper 1:</w:t>
      </w:r>
      <w:r w:rsidRPr="0042022A">
        <w:rPr>
          <w:rFonts w:ascii="Garamond" w:hAnsi="Garamond" w:cs="TimesNewRomanPSMT"/>
          <w:b/>
          <w:sz w:val="24"/>
          <w:szCs w:val="24"/>
        </w:rPr>
        <w:t xml:space="preserve"> </w:t>
      </w:r>
      <w:r w:rsidRPr="0042022A">
        <w:rPr>
          <w:rFonts w:ascii="Garamond" w:hAnsi="Garamond" w:cs="TimesNewRomanPS-ItalicMT"/>
          <w:iCs/>
          <w:sz w:val="24"/>
          <w:szCs w:val="24"/>
        </w:rPr>
        <w:t xml:space="preserve">What are the implications of each of the positions about gender and </w:t>
      </w:r>
      <w:r w:rsidRPr="0042022A">
        <w:rPr>
          <w:rFonts w:ascii="Garamond" w:hAnsi="Garamond" w:cstheme="minorHAnsi"/>
          <w:iCs/>
          <w:sz w:val="24"/>
          <w:szCs w:val="24"/>
        </w:rPr>
        <w:t>difference that we read about for this week</w:t>
      </w:r>
      <w:r w:rsidR="00C264E6" w:rsidRPr="0042022A">
        <w:rPr>
          <w:rFonts w:ascii="Garamond" w:hAnsi="Garamond" w:cstheme="minorHAnsi"/>
          <w:iCs/>
          <w:sz w:val="24"/>
          <w:szCs w:val="24"/>
        </w:rPr>
        <w:t xml:space="preserve"> (social co</w:t>
      </w:r>
      <w:r w:rsidR="00137225" w:rsidRPr="0042022A">
        <w:rPr>
          <w:rFonts w:ascii="Garamond" w:hAnsi="Garamond" w:cstheme="minorHAnsi"/>
          <w:iCs/>
          <w:sz w:val="24"/>
          <w:szCs w:val="24"/>
        </w:rPr>
        <w:t>g, evolution, social structural</w:t>
      </w:r>
      <w:r w:rsidR="00C264E6" w:rsidRPr="0042022A">
        <w:rPr>
          <w:rFonts w:ascii="Garamond" w:hAnsi="Garamond" w:cstheme="minorHAnsi"/>
          <w:iCs/>
          <w:sz w:val="24"/>
          <w:szCs w:val="24"/>
        </w:rPr>
        <w:t>, and similarities)</w:t>
      </w:r>
      <w:r w:rsidR="00137225" w:rsidRPr="0042022A">
        <w:rPr>
          <w:rFonts w:ascii="Garamond" w:hAnsi="Garamond" w:cstheme="minorHAnsi"/>
          <w:iCs/>
          <w:sz w:val="24"/>
          <w:szCs w:val="24"/>
        </w:rPr>
        <w:t>?</w:t>
      </w:r>
      <w:r w:rsidR="003F65E5" w:rsidRPr="0042022A">
        <w:rPr>
          <w:rFonts w:ascii="Garamond" w:hAnsi="Garamond" w:cstheme="minorHAnsi"/>
          <w:sz w:val="24"/>
          <w:szCs w:val="24"/>
        </w:rPr>
        <w:t xml:space="preserve"> What do they mean for men’s and women’s behaviors and leadership now and in the future?</w:t>
      </w:r>
    </w:p>
    <w:p w14:paraId="07E7C964" w14:textId="77777777" w:rsidR="003F65E5" w:rsidRPr="0042022A" w:rsidRDefault="003F65E5" w:rsidP="00AF72EE">
      <w:pPr>
        <w:pStyle w:val="NoSpacing"/>
        <w:rPr>
          <w:rFonts w:ascii="Garamond" w:hAnsi="Garamond" w:cs="TimesNewRomanPS-ItalicMT"/>
          <w:iCs/>
          <w:sz w:val="24"/>
          <w:szCs w:val="24"/>
        </w:rPr>
      </w:pPr>
    </w:p>
    <w:p w14:paraId="7CC68692" w14:textId="77777777" w:rsidR="00CF55F9" w:rsidRDefault="00CF55F9" w:rsidP="00EB667F">
      <w:pPr>
        <w:autoSpaceDE w:val="0"/>
        <w:autoSpaceDN w:val="0"/>
        <w:adjustRightInd w:val="0"/>
        <w:spacing w:after="0" w:line="240" w:lineRule="auto"/>
        <w:jc w:val="center"/>
        <w:rPr>
          <w:rFonts w:ascii="Garamond" w:hAnsi="Garamond" w:cs="TimesNewRomanPS-BoldMT"/>
          <w:b/>
          <w:bCs/>
          <w:sz w:val="24"/>
          <w:szCs w:val="24"/>
          <w:u w:val="single"/>
        </w:rPr>
      </w:pPr>
    </w:p>
    <w:p w14:paraId="6225A9CA" w14:textId="7158F547" w:rsidR="00EB667F" w:rsidRPr="0042022A" w:rsidRDefault="003C59F8"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lastRenderedPageBreak/>
        <w:t>We</w:t>
      </w:r>
      <w:r w:rsidR="008026FF" w:rsidRPr="0042022A">
        <w:rPr>
          <w:rFonts w:ascii="Garamond" w:hAnsi="Garamond" w:cs="TimesNewRomanPS-BoldMT"/>
          <w:b/>
          <w:bCs/>
          <w:sz w:val="24"/>
          <w:szCs w:val="24"/>
          <w:u w:val="single"/>
        </w:rPr>
        <w:t xml:space="preserve">ek </w:t>
      </w:r>
      <w:r w:rsidR="00CF55F9">
        <w:rPr>
          <w:rFonts w:ascii="Garamond" w:hAnsi="Garamond" w:cs="TimesNewRomanPS-BoldMT"/>
          <w:b/>
          <w:bCs/>
          <w:sz w:val="24"/>
          <w:szCs w:val="24"/>
          <w:u w:val="single"/>
        </w:rPr>
        <w:t>4</w:t>
      </w:r>
      <w:r w:rsidRPr="0042022A">
        <w:rPr>
          <w:rFonts w:ascii="Garamond" w:hAnsi="Garamond" w:cs="TimesNewRomanPS-BoldMT"/>
          <w:b/>
          <w:bCs/>
          <w:sz w:val="24"/>
          <w:szCs w:val="24"/>
          <w:u w:val="single"/>
        </w:rPr>
        <w:t xml:space="preserve"> (</w:t>
      </w:r>
      <w:r w:rsidR="00010943">
        <w:rPr>
          <w:rFonts w:ascii="Garamond" w:hAnsi="Garamond" w:cs="TimesNewRomanPS-BoldMT"/>
          <w:b/>
          <w:bCs/>
          <w:sz w:val="24"/>
          <w:szCs w:val="24"/>
          <w:u w:val="single"/>
        </w:rPr>
        <w:t xml:space="preserve">February </w:t>
      </w:r>
      <w:r w:rsidR="00CF55F9">
        <w:rPr>
          <w:rFonts w:ascii="Garamond" w:hAnsi="Garamond" w:cs="TimesNewRomanPS-BoldMT"/>
          <w:b/>
          <w:bCs/>
          <w:sz w:val="24"/>
          <w:szCs w:val="24"/>
          <w:u w:val="single"/>
        </w:rPr>
        <w:t>3</w:t>
      </w:r>
      <w:r w:rsidR="00EB667F" w:rsidRPr="0042022A">
        <w:rPr>
          <w:rFonts w:ascii="Garamond" w:hAnsi="Garamond" w:cs="TimesNewRomanPS-BoldMT"/>
          <w:b/>
          <w:bCs/>
          <w:sz w:val="24"/>
          <w:szCs w:val="24"/>
          <w:u w:val="single"/>
        </w:rPr>
        <w:t>)</w:t>
      </w:r>
    </w:p>
    <w:p w14:paraId="59EF8784" w14:textId="77777777" w:rsidR="00BD1619" w:rsidRPr="0042022A" w:rsidRDefault="000E3AB1" w:rsidP="009C2F9B">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 xml:space="preserve">Leadership </w:t>
      </w:r>
      <w:r w:rsidR="003A3731" w:rsidRPr="0042022A">
        <w:rPr>
          <w:rFonts w:ascii="Garamond" w:hAnsi="Garamond" w:cs="TimesNewRomanPS-BoldMT"/>
          <w:b/>
          <w:bCs/>
          <w:sz w:val="24"/>
          <w:szCs w:val="24"/>
        </w:rPr>
        <w:t>and</w:t>
      </w:r>
      <w:r w:rsidR="002F1B84" w:rsidRPr="0042022A">
        <w:rPr>
          <w:rFonts w:ascii="Garamond" w:hAnsi="Garamond" w:cs="TimesNewRomanPS-BoldMT"/>
          <w:b/>
          <w:bCs/>
          <w:sz w:val="24"/>
          <w:szCs w:val="24"/>
        </w:rPr>
        <w:t xml:space="preserve"> Trait</w:t>
      </w:r>
      <w:r w:rsidR="003A3731" w:rsidRPr="0042022A">
        <w:rPr>
          <w:rFonts w:ascii="Garamond" w:hAnsi="Garamond" w:cs="TimesNewRomanPS-BoldMT"/>
          <w:b/>
          <w:bCs/>
          <w:sz w:val="24"/>
          <w:szCs w:val="24"/>
        </w:rPr>
        <w:t>s</w:t>
      </w:r>
    </w:p>
    <w:p w14:paraId="552ECAB0" w14:textId="77777777" w:rsidR="00C4020D" w:rsidRPr="0042022A" w:rsidRDefault="00C4020D" w:rsidP="00D37B0C">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Are men natural leaders? What are the traits and characteristics required for effective leadership?</w:t>
      </w:r>
    </w:p>
    <w:p w14:paraId="7F22A5D0" w14:textId="77777777" w:rsidR="00C4020D" w:rsidRPr="0042022A" w:rsidRDefault="00C4020D" w:rsidP="00C4020D">
      <w:pPr>
        <w:autoSpaceDE w:val="0"/>
        <w:autoSpaceDN w:val="0"/>
        <w:adjustRightInd w:val="0"/>
        <w:spacing w:after="0" w:line="240" w:lineRule="auto"/>
        <w:rPr>
          <w:rFonts w:ascii="Garamond" w:hAnsi="Garamond" w:cs="TimesNewRomanPS-ItalicMT"/>
          <w:i/>
          <w:iCs/>
          <w:sz w:val="24"/>
          <w:szCs w:val="24"/>
        </w:rPr>
      </w:pPr>
    </w:p>
    <w:p w14:paraId="6F4021A2" w14:textId="77777777" w:rsidR="00C4020D" w:rsidRPr="0042022A" w:rsidRDefault="00C4020D" w:rsidP="00C4020D">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0A573479" w14:textId="77777777" w:rsidR="00C4020D" w:rsidRPr="0042022A" w:rsidRDefault="00C4020D" w:rsidP="00C4020D">
      <w:pPr>
        <w:autoSpaceDE w:val="0"/>
        <w:autoSpaceDN w:val="0"/>
        <w:adjustRightInd w:val="0"/>
        <w:spacing w:after="0" w:line="240" w:lineRule="auto"/>
        <w:rPr>
          <w:rFonts w:ascii="Garamond" w:hAnsi="Garamond" w:cs="TimesNewRomanPSMT"/>
          <w:bCs/>
          <w:i/>
          <w:iCs/>
          <w:sz w:val="24"/>
          <w:szCs w:val="24"/>
        </w:rPr>
      </w:pPr>
      <w:r w:rsidRPr="0042022A">
        <w:rPr>
          <w:rFonts w:ascii="Garamond" w:hAnsi="Garamond" w:cs="Times New Roman"/>
          <w:sz w:val="24"/>
          <w:szCs w:val="24"/>
        </w:rPr>
        <w:t xml:space="preserve">1) </w:t>
      </w:r>
      <w:r w:rsidRPr="0042022A">
        <w:rPr>
          <w:rFonts w:ascii="Garamond" w:hAnsi="Garamond" w:cs="TimesNewRomanPSMT"/>
          <w:sz w:val="24"/>
          <w:szCs w:val="24"/>
        </w:rPr>
        <w:t xml:space="preserve">Chapter 3 (“Are men natural leaders?”) in </w:t>
      </w:r>
      <w:r w:rsidR="000A14CD" w:rsidRPr="0042022A">
        <w:rPr>
          <w:rFonts w:ascii="Garamond" w:hAnsi="Garamond" w:cs="TimesNewRomanPSMT"/>
          <w:bCs/>
          <w:sz w:val="24"/>
          <w:szCs w:val="24"/>
        </w:rPr>
        <w:t>Eagly &amp; Carli (2007)</w:t>
      </w:r>
    </w:p>
    <w:p w14:paraId="4E84B9BB" w14:textId="77777777" w:rsidR="00C4020D" w:rsidRPr="0042022A" w:rsidRDefault="00C4020D" w:rsidP="00C4020D">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rPr>
        <w:t xml:space="preserve">2) </w:t>
      </w:r>
      <w:r w:rsidR="00ED315C" w:rsidRPr="0042022A">
        <w:rPr>
          <w:rFonts w:ascii="Garamond" w:hAnsi="Garamond" w:cs="TimesNewRomanPSMT"/>
          <w:sz w:val="24"/>
          <w:szCs w:val="24"/>
        </w:rPr>
        <w:t>Chapter</w:t>
      </w:r>
      <w:r w:rsidRPr="0042022A">
        <w:rPr>
          <w:rFonts w:ascii="Garamond" w:hAnsi="Garamond" w:cs="TimesNewRomanPSMT"/>
          <w:sz w:val="24"/>
          <w:szCs w:val="24"/>
        </w:rPr>
        <w:t xml:space="preserve"> 2 in Northouse, P. </w:t>
      </w:r>
      <w:r w:rsidR="0042022A" w:rsidRPr="0042022A">
        <w:rPr>
          <w:rFonts w:ascii="Garamond" w:hAnsi="Garamond" w:cs="TimesNewRomanPSMT"/>
          <w:sz w:val="24"/>
          <w:szCs w:val="24"/>
        </w:rPr>
        <w:t>G. (2016</w:t>
      </w:r>
      <w:r w:rsidR="00C5489D" w:rsidRPr="0042022A">
        <w:rPr>
          <w:rFonts w:ascii="Garamond" w:hAnsi="Garamond" w:cs="TimesNewRomanPSMT"/>
          <w:sz w:val="24"/>
          <w:szCs w:val="24"/>
        </w:rPr>
        <w:t>)</w:t>
      </w:r>
      <w:r w:rsidR="00AE1B47" w:rsidRPr="0042022A">
        <w:rPr>
          <w:rFonts w:ascii="Garamond" w:hAnsi="Garamond" w:cs="TimesNewRomanPSMT"/>
          <w:sz w:val="24"/>
          <w:szCs w:val="24"/>
        </w:rPr>
        <w:t xml:space="preserve"> </w:t>
      </w:r>
    </w:p>
    <w:p w14:paraId="54D6287A" w14:textId="77777777" w:rsidR="00C4020D" w:rsidRPr="0042022A" w:rsidRDefault="00C4020D" w:rsidP="007C0B66">
      <w:pPr>
        <w:autoSpaceDE w:val="0"/>
        <w:autoSpaceDN w:val="0"/>
        <w:adjustRightInd w:val="0"/>
        <w:spacing w:after="0" w:line="240" w:lineRule="auto"/>
        <w:rPr>
          <w:rFonts w:ascii="Garamond" w:hAnsi="Garamond" w:cs="TimesNewRomanPSMT"/>
          <w:sz w:val="24"/>
          <w:szCs w:val="24"/>
        </w:rPr>
      </w:pPr>
    </w:p>
    <w:p w14:paraId="36DBBF97" w14:textId="77777777" w:rsidR="008C0E04" w:rsidRPr="0042022A" w:rsidRDefault="00BC7E0B" w:rsidP="008C0E04">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 xml:space="preserve">Additional </w:t>
      </w:r>
      <w:r w:rsidR="008C0E04" w:rsidRPr="0042022A">
        <w:rPr>
          <w:rFonts w:ascii="Garamond" w:hAnsi="Garamond" w:cs="TimesNewRomanPSMT"/>
          <w:sz w:val="24"/>
          <w:szCs w:val="24"/>
          <w:u w:val="single"/>
        </w:rPr>
        <w:t>Required Readings (</w:t>
      </w:r>
      <w:r w:rsidRPr="0042022A">
        <w:rPr>
          <w:rFonts w:ascii="Garamond" w:hAnsi="Garamond" w:cs="TimesNewRomanPSMT"/>
          <w:sz w:val="24"/>
          <w:szCs w:val="24"/>
          <w:u w:val="single"/>
        </w:rPr>
        <w:t>see dropbox link</w:t>
      </w:r>
      <w:r w:rsidR="008C0E04" w:rsidRPr="0042022A">
        <w:rPr>
          <w:rFonts w:ascii="Garamond" w:hAnsi="Garamond" w:cs="TimesNewRomanPSMT"/>
          <w:sz w:val="24"/>
          <w:szCs w:val="24"/>
          <w:u w:val="single"/>
        </w:rPr>
        <w:t>):</w:t>
      </w:r>
    </w:p>
    <w:p w14:paraId="2751D395" w14:textId="77777777" w:rsidR="00C4020D" w:rsidRPr="0042022A" w:rsidRDefault="00C4020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 xml:space="preserve">3) Judge, T. A., Bono, J. E., Ilies, R., &amp; Gerhardt, M. W. (2002). Personality and leadership: A qualitative and quantitative review. </w:t>
      </w:r>
      <w:r w:rsidRPr="0042022A">
        <w:rPr>
          <w:rFonts w:ascii="Garamond" w:hAnsi="Garamond" w:cs="TimesNewRomanPSMT"/>
          <w:i/>
          <w:sz w:val="24"/>
          <w:szCs w:val="24"/>
        </w:rPr>
        <w:t>Journal of Applied Psychology, 87</w:t>
      </w:r>
      <w:r w:rsidR="00BC7E0B" w:rsidRPr="0042022A">
        <w:rPr>
          <w:rFonts w:ascii="Garamond" w:hAnsi="Garamond" w:cs="TimesNewRomanPSMT"/>
          <w:sz w:val="24"/>
          <w:szCs w:val="24"/>
        </w:rPr>
        <w:t>, 765</w:t>
      </w:r>
      <w:r w:rsidRPr="0042022A">
        <w:rPr>
          <w:rFonts w:ascii="Garamond" w:hAnsi="Garamond" w:cs="TimesNewRomanPSMT"/>
          <w:sz w:val="24"/>
          <w:szCs w:val="24"/>
        </w:rPr>
        <w:t>–780.</w:t>
      </w:r>
    </w:p>
    <w:p w14:paraId="092EB8CC" w14:textId="77777777" w:rsidR="00C4020D" w:rsidRPr="0042022A" w:rsidRDefault="00C4020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 xml:space="preserve">4) Costa, P. T., Jr., Terracciano, A., &amp; McCrae, R. R. (2001). Gender differences in personality traits across cultures: Robust and surprising findings. </w:t>
      </w:r>
      <w:r w:rsidRPr="0042022A">
        <w:rPr>
          <w:rFonts w:ascii="Garamond" w:hAnsi="Garamond" w:cs="TimesNewRomanPSMT"/>
          <w:i/>
          <w:sz w:val="24"/>
          <w:szCs w:val="24"/>
        </w:rPr>
        <w:t>Journal of Personality and Social Psychology, 81,</w:t>
      </w:r>
      <w:r w:rsidRPr="0042022A">
        <w:rPr>
          <w:rFonts w:ascii="Garamond" w:hAnsi="Garamond" w:cs="TimesNewRomanPSMT"/>
          <w:sz w:val="24"/>
          <w:szCs w:val="24"/>
        </w:rPr>
        <w:t xml:space="preserve"> 322–331.</w:t>
      </w:r>
    </w:p>
    <w:p w14:paraId="60743064" w14:textId="77777777" w:rsidR="002626D2" w:rsidRPr="0042022A" w:rsidRDefault="002626D2" w:rsidP="00451BB7">
      <w:pPr>
        <w:autoSpaceDE w:val="0"/>
        <w:autoSpaceDN w:val="0"/>
        <w:adjustRightInd w:val="0"/>
        <w:spacing w:after="0" w:line="240" w:lineRule="auto"/>
        <w:rPr>
          <w:rFonts w:ascii="Garamond" w:hAnsi="Garamond" w:cs="TimesNewRomanPSMT"/>
          <w:sz w:val="24"/>
          <w:szCs w:val="24"/>
        </w:rPr>
      </w:pPr>
    </w:p>
    <w:p w14:paraId="647154B4" w14:textId="6ADF3208" w:rsidR="00A04028" w:rsidRPr="0042022A" w:rsidRDefault="00A04028" w:rsidP="00A04028">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 xml:space="preserve">Week </w:t>
      </w:r>
      <w:r w:rsidR="00CF55F9">
        <w:rPr>
          <w:rFonts w:ascii="Garamond" w:hAnsi="Garamond" w:cs="TimesNewRomanPS-BoldMT"/>
          <w:b/>
          <w:bCs/>
          <w:sz w:val="24"/>
          <w:szCs w:val="24"/>
          <w:u w:val="single"/>
        </w:rPr>
        <w:t>5</w:t>
      </w:r>
      <w:r w:rsidRPr="0042022A">
        <w:rPr>
          <w:rFonts w:ascii="Garamond" w:hAnsi="Garamond" w:cs="TimesNewRomanPS-BoldMT"/>
          <w:b/>
          <w:bCs/>
          <w:sz w:val="24"/>
          <w:szCs w:val="24"/>
          <w:u w:val="single"/>
        </w:rPr>
        <w:t xml:space="preserve"> (</w:t>
      </w:r>
      <w:r w:rsidR="00451BB7" w:rsidRPr="0042022A">
        <w:rPr>
          <w:rFonts w:ascii="Garamond" w:hAnsi="Garamond" w:cs="TimesNewRomanPS-BoldMT"/>
          <w:b/>
          <w:bCs/>
          <w:sz w:val="24"/>
          <w:szCs w:val="24"/>
          <w:u w:val="single"/>
        </w:rPr>
        <w:t>Feb</w:t>
      </w:r>
      <w:r w:rsidR="00010943">
        <w:rPr>
          <w:rFonts w:ascii="Garamond" w:hAnsi="Garamond" w:cs="TimesNewRomanPS-BoldMT"/>
          <w:b/>
          <w:bCs/>
          <w:sz w:val="24"/>
          <w:szCs w:val="24"/>
          <w:u w:val="single"/>
        </w:rPr>
        <w:t>ruary 1</w:t>
      </w:r>
      <w:r w:rsidR="00CF55F9">
        <w:rPr>
          <w:rFonts w:ascii="Garamond" w:hAnsi="Garamond" w:cs="TimesNewRomanPS-BoldMT"/>
          <w:b/>
          <w:bCs/>
          <w:sz w:val="24"/>
          <w:szCs w:val="24"/>
          <w:u w:val="single"/>
        </w:rPr>
        <w:t>0</w:t>
      </w:r>
      <w:r w:rsidRPr="0042022A">
        <w:rPr>
          <w:rFonts w:ascii="Garamond" w:hAnsi="Garamond" w:cs="TimesNewRomanPS-BoldMT"/>
          <w:b/>
          <w:bCs/>
          <w:sz w:val="24"/>
          <w:szCs w:val="24"/>
          <w:u w:val="single"/>
        </w:rPr>
        <w:t>)</w:t>
      </w:r>
    </w:p>
    <w:p w14:paraId="6ACB5834" w14:textId="77777777" w:rsidR="00C4020D" w:rsidRPr="0042022A" w:rsidRDefault="00C4020D" w:rsidP="00C4020D">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 xml:space="preserve">Leadership </w:t>
      </w:r>
      <w:r w:rsidR="003A3731" w:rsidRPr="0042022A">
        <w:rPr>
          <w:rFonts w:ascii="Garamond" w:hAnsi="Garamond" w:cs="TimesNewRomanPS-BoldMT"/>
          <w:b/>
          <w:bCs/>
          <w:sz w:val="24"/>
          <w:szCs w:val="24"/>
        </w:rPr>
        <w:t>and</w:t>
      </w:r>
      <w:r w:rsidR="002F1B84" w:rsidRPr="0042022A">
        <w:rPr>
          <w:rFonts w:ascii="Garamond" w:hAnsi="Garamond" w:cs="TimesNewRomanPS-BoldMT"/>
          <w:b/>
          <w:bCs/>
          <w:sz w:val="24"/>
          <w:szCs w:val="24"/>
        </w:rPr>
        <w:t xml:space="preserve"> Style/Situation</w:t>
      </w:r>
    </w:p>
    <w:p w14:paraId="1603A26D" w14:textId="77777777" w:rsidR="00C4020D" w:rsidRPr="0042022A" w:rsidRDefault="00C4020D" w:rsidP="00D37B0C">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What situations, organizations, and cultures call for what kinds of leadership? Are good leaders born or can they be developed? How have our ideas about good leadership changed?</w:t>
      </w:r>
      <w:r w:rsidR="00C5489D" w:rsidRPr="0042022A">
        <w:rPr>
          <w:rFonts w:ascii="Garamond" w:hAnsi="Garamond" w:cs="TimesNewRomanPS-ItalicMT"/>
          <w:i/>
          <w:iCs/>
          <w:sz w:val="24"/>
          <w:szCs w:val="24"/>
        </w:rPr>
        <w:t xml:space="preserve"> Do men and women lead differently?</w:t>
      </w:r>
    </w:p>
    <w:p w14:paraId="247AF9DB" w14:textId="77777777" w:rsidR="00A04028" w:rsidRPr="0042022A" w:rsidRDefault="00A04028" w:rsidP="00A04028">
      <w:pPr>
        <w:autoSpaceDE w:val="0"/>
        <w:autoSpaceDN w:val="0"/>
        <w:adjustRightInd w:val="0"/>
        <w:spacing w:after="0" w:line="240" w:lineRule="auto"/>
        <w:rPr>
          <w:rFonts w:ascii="Garamond" w:hAnsi="Garamond" w:cs="TimesNewRomanPS-BoldMT"/>
          <w:b/>
          <w:bCs/>
          <w:sz w:val="24"/>
          <w:szCs w:val="24"/>
        </w:rPr>
      </w:pPr>
    </w:p>
    <w:p w14:paraId="1CCFFA43" w14:textId="77777777" w:rsidR="00A04028" w:rsidRPr="009B531F" w:rsidRDefault="00A04028" w:rsidP="00A04028">
      <w:pPr>
        <w:autoSpaceDE w:val="0"/>
        <w:autoSpaceDN w:val="0"/>
        <w:adjustRightInd w:val="0"/>
        <w:spacing w:after="0" w:line="240" w:lineRule="auto"/>
        <w:rPr>
          <w:rFonts w:ascii="Garamond" w:hAnsi="Garamond" w:cs="TimesNewRomanPSMT"/>
          <w:sz w:val="24"/>
          <w:szCs w:val="24"/>
        </w:rPr>
      </w:pPr>
      <w:r w:rsidRPr="009B531F">
        <w:rPr>
          <w:rFonts w:ascii="Garamond" w:hAnsi="Garamond" w:cs="TimesNewRomanPSMT"/>
          <w:sz w:val="24"/>
          <w:szCs w:val="24"/>
          <w:u w:val="single"/>
        </w:rPr>
        <w:t>Book Readings</w:t>
      </w:r>
      <w:r w:rsidRPr="009B531F">
        <w:rPr>
          <w:rFonts w:ascii="Garamond" w:hAnsi="Garamond" w:cs="TimesNewRomanPSMT"/>
          <w:sz w:val="24"/>
          <w:szCs w:val="24"/>
        </w:rPr>
        <w:t>:</w:t>
      </w:r>
    </w:p>
    <w:p w14:paraId="71C09C8D" w14:textId="06D25033" w:rsidR="00ED315C" w:rsidRPr="009B531F" w:rsidRDefault="00ED315C" w:rsidP="00ED315C">
      <w:pPr>
        <w:autoSpaceDE w:val="0"/>
        <w:autoSpaceDN w:val="0"/>
        <w:adjustRightInd w:val="0"/>
        <w:spacing w:after="0" w:line="240" w:lineRule="auto"/>
        <w:rPr>
          <w:rFonts w:ascii="Garamond" w:hAnsi="Garamond" w:cs="TimesNewRomanPSMT"/>
          <w:sz w:val="24"/>
          <w:szCs w:val="24"/>
        </w:rPr>
      </w:pPr>
      <w:r w:rsidRPr="009B531F">
        <w:rPr>
          <w:rFonts w:ascii="Garamond" w:hAnsi="Garamond" w:cs="TimesNewRomanPSMT"/>
          <w:sz w:val="24"/>
          <w:szCs w:val="24"/>
        </w:rPr>
        <w:t>1</w:t>
      </w:r>
      <w:r w:rsidR="00FA15C6" w:rsidRPr="009B531F">
        <w:rPr>
          <w:rFonts w:ascii="Garamond" w:hAnsi="Garamond" w:cs="TimesNewRomanPSMT"/>
          <w:sz w:val="24"/>
          <w:szCs w:val="24"/>
        </w:rPr>
        <w:t>-3</w:t>
      </w:r>
      <w:r w:rsidRPr="009B531F">
        <w:rPr>
          <w:rFonts w:ascii="Garamond" w:hAnsi="Garamond" w:cs="TimesNewRomanPSMT"/>
          <w:sz w:val="24"/>
          <w:szCs w:val="24"/>
        </w:rPr>
        <w:t xml:space="preserve">) Chapters 5, </w:t>
      </w:r>
      <w:r w:rsidR="009B531F" w:rsidRPr="009B531F">
        <w:rPr>
          <w:rFonts w:ascii="Garamond" w:hAnsi="Garamond" w:cs="TimesNewRomanPSMT"/>
          <w:sz w:val="24"/>
          <w:szCs w:val="24"/>
        </w:rPr>
        <w:t xml:space="preserve">7, &amp; </w:t>
      </w:r>
      <w:r w:rsidRPr="009B531F">
        <w:rPr>
          <w:rFonts w:ascii="Garamond" w:hAnsi="Garamond" w:cs="TimesNewRomanPSMT"/>
          <w:sz w:val="24"/>
          <w:szCs w:val="24"/>
        </w:rPr>
        <w:t>8 in Northouse, P.</w:t>
      </w:r>
      <w:r w:rsidR="0042022A" w:rsidRPr="009B531F">
        <w:rPr>
          <w:rFonts w:ascii="Garamond" w:hAnsi="Garamond" w:cs="TimesNewRomanPSMT"/>
          <w:sz w:val="24"/>
          <w:szCs w:val="24"/>
        </w:rPr>
        <w:t xml:space="preserve"> G. (2016</w:t>
      </w:r>
      <w:r w:rsidRPr="009B531F">
        <w:rPr>
          <w:rFonts w:ascii="Garamond" w:hAnsi="Garamond" w:cs="TimesNewRomanPSMT"/>
          <w:sz w:val="24"/>
          <w:szCs w:val="24"/>
        </w:rPr>
        <w:t>)</w:t>
      </w:r>
    </w:p>
    <w:p w14:paraId="0542C09E" w14:textId="77777777" w:rsidR="003A7690" w:rsidRPr="0042022A" w:rsidRDefault="00FA15C6" w:rsidP="00ED315C">
      <w:pPr>
        <w:autoSpaceDE w:val="0"/>
        <w:autoSpaceDN w:val="0"/>
        <w:adjustRightInd w:val="0"/>
        <w:spacing w:after="0" w:line="240" w:lineRule="auto"/>
        <w:rPr>
          <w:rFonts w:ascii="Garamond" w:hAnsi="Garamond" w:cs="TimesNewRomanPSMT"/>
          <w:sz w:val="24"/>
          <w:szCs w:val="24"/>
        </w:rPr>
      </w:pPr>
      <w:r w:rsidRPr="009B531F">
        <w:rPr>
          <w:rFonts w:ascii="Garamond" w:hAnsi="Garamond" w:cs="TimesNewRomanPSMT"/>
          <w:sz w:val="24"/>
          <w:szCs w:val="24"/>
        </w:rPr>
        <w:t>4</w:t>
      </w:r>
      <w:r w:rsidR="003A7690" w:rsidRPr="009B531F">
        <w:rPr>
          <w:rFonts w:ascii="Garamond" w:hAnsi="Garamond" w:cs="TimesNewRomanPSMT"/>
          <w:sz w:val="24"/>
          <w:szCs w:val="24"/>
        </w:rPr>
        <w:t>) Chapter 8 (“</w:t>
      </w:r>
      <w:r w:rsidR="003A7690" w:rsidRPr="0042022A">
        <w:rPr>
          <w:rFonts w:ascii="Garamond" w:hAnsi="Garamond" w:cs="TimesNewRomanPSMT"/>
          <w:sz w:val="24"/>
          <w:szCs w:val="24"/>
        </w:rPr>
        <w:t xml:space="preserve">Do women lead differently from men?”) in </w:t>
      </w:r>
      <w:r w:rsidR="003A7690" w:rsidRPr="0042022A">
        <w:rPr>
          <w:rFonts w:ascii="Garamond" w:hAnsi="Garamond" w:cs="TimesNewRomanPSMT"/>
          <w:bCs/>
          <w:sz w:val="24"/>
          <w:szCs w:val="24"/>
        </w:rPr>
        <w:t>Eagly &amp; Carli (2007)</w:t>
      </w:r>
    </w:p>
    <w:p w14:paraId="6CE41662" w14:textId="77777777" w:rsidR="00A04028" w:rsidRPr="0042022A" w:rsidRDefault="00A04028" w:rsidP="00A04028">
      <w:pPr>
        <w:autoSpaceDE w:val="0"/>
        <w:autoSpaceDN w:val="0"/>
        <w:adjustRightInd w:val="0"/>
        <w:spacing w:after="0" w:line="240" w:lineRule="auto"/>
        <w:rPr>
          <w:rFonts w:ascii="Garamond" w:hAnsi="Garamond" w:cs="TimesNewRomanPS-BoldMT"/>
          <w:b/>
          <w:bCs/>
          <w:sz w:val="24"/>
          <w:szCs w:val="24"/>
        </w:rPr>
      </w:pPr>
    </w:p>
    <w:p w14:paraId="053B9528" w14:textId="77777777" w:rsidR="00A04028" w:rsidRPr="0042022A" w:rsidRDefault="00A04028" w:rsidP="00A04028">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see dropbox link</w:t>
      </w:r>
      <w:r w:rsidRPr="0042022A">
        <w:rPr>
          <w:rFonts w:ascii="Garamond" w:hAnsi="Garamond" w:cs="TimesNewRomanPSMT"/>
          <w:sz w:val="24"/>
          <w:szCs w:val="24"/>
          <w:u w:val="single"/>
        </w:rPr>
        <w:t>):</w:t>
      </w:r>
    </w:p>
    <w:p w14:paraId="59D5D434" w14:textId="77777777" w:rsidR="002626D2" w:rsidRPr="0042022A" w:rsidRDefault="00FA15C6" w:rsidP="00090A23">
      <w:pPr>
        <w:autoSpaceDE w:val="0"/>
        <w:autoSpaceDN w:val="0"/>
        <w:adjustRightInd w:val="0"/>
        <w:spacing w:after="0" w:line="240" w:lineRule="auto"/>
        <w:ind w:left="720" w:hanging="720"/>
        <w:rPr>
          <w:rFonts w:ascii="Garamond" w:eastAsia="Times New Roman" w:hAnsi="Garamond" w:cs="Times New Roman"/>
          <w:sz w:val="24"/>
          <w:szCs w:val="24"/>
        </w:rPr>
      </w:pPr>
      <w:r w:rsidRPr="0042022A">
        <w:rPr>
          <w:rFonts w:ascii="Garamond" w:eastAsia="Times New Roman" w:hAnsi="Garamond" w:cs="Times New Roman"/>
          <w:sz w:val="24"/>
          <w:szCs w:val="24"/>
        </w:rPr>
        <w:t>5</w:t>
      </w:r>
      <w:r w:rsidR="00ED315C" w:rsidRPr="0042022A">
        <w:rPr>
          <w:rFonts w:ascii="Garamond" w:eastAsia="Times New Roman" w:hAnsi="Garamond" w:cs="Times New Roman"/>
          <w:sz w:val="24"/>
          <w:szCs w:val="24"/>
        </w:rPr>
        <w:t xml:space="preserve">) Eagly, A. H., Johannesen-Schmidt, M. C. (2001). The leadership styles of women and men, </w:t>
      </w:r>
      <w:r w:rsidR="00ED315C" w:rsidRPr="0042022A">
        <w:rPr>
          <w:rFonts w:ascii="Garamond" w:eastAsia="Times New Roman" w:hAnsi="Garamond" w:cs="Times New Roman"/>
          <w:i/>
          <w:sz w:val="24"/>
          <w:szCs w:val="24"/>
        </w:rPr>
        <w:t>Journal of Social Issues</w:t>
      </w:r>
      <w:r w:rsidR="00ED315C" w:rsidRPr="0042022A">
        <w:rPr>
          <w:rFonts w:ascii="Garamond" w:eastAsia="Times New Roman" w:hAnsi="Garamond" w:cs="Times New Roman"/>
          <w:sz w:val="24"/>
          <w:szCs w:val="24"/>
        </w:rPr>
        <w:t xml:space="preserve">, </w:t>
      </w:r>
      <w:r w:rsidR="00ED315C" w:rsidRPr="0042022A">
        <w:rPr>
          <w:rFonts w:ascii="Garamond" w:eastAsia="Times New Roman" w:hAnsi="Garamond" w:cs="Times New Roman"/>
          <w:i/>
          <w:sz w:val="24"/>
          <w:szCs w:val="24"/>
        </w:rPr>
        <w:t>57</w:t>
      </w:r>
      <w:r w:rsidR="00ED315C" w:rsidRPr="0042022A">
        <w:rPr>
          <w:rFonts w:ascii="Garamond" w:eastAsia="Times New Roman" w:hAnsi="Garamond" w:cs="Times New Roman"/>
          <w:sz w:val="24"/>
          <w:szCs w:val="24"/>
        </w:rPr>
        <w:t>(4), 781-797.</w:t>
      </w:r>
    </w:p>
    <w:p w14:paraId="7B3AC353" w14:textId="77777777" w:rsidR="00A04028" w:rsidRPr="0042022A" w:rsidRDefault="00A04028" w:rsidP="002626D2">
      <w:pPr>
        <w:autoSpaceDE w:val="0"/>
        <w:autoSpaceDN w:val="0"/>
        <w:adjustRightInd w:val="0"/>
        <w:spacing w:after="0" w:line="240" w:lineRule="auto"/>
        <w:rPr>
          <w:rFonts w:ascii="Garamond" w:hAnsi="Garamond" w:cs="TimesNewRomanPSMT"/>
          <w:sz w:val="24"/>
          <w:szCs w:val="24"/>
        </w:rPr>
      </w:pPr>
    </w:p>
    <w:p w14:paraId="186451B3" w14:textId="68BBA7BA" w:rsidR="00EB667F" w:rsidRPr="0042022A" w:rsidRDefault="00A04028"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 xml:space="preserve">Week </w:t>
      </w:r>
      <w:r w:rsidR="00CF55F9">
        <w:rPr>
          <w:rFonts w:ascii="Garamond" w:hAnsi="Garamond" w:cs="TimesNewRomanPS-BoldMT"/>
          <w:b/>
          <w:bCs/>
          <w:sz w:val="24"/>
          <w:szCs w:val="24"/>
          <w:u w:val="single"/>
        </w:rPr>
        <w:t>6</w:t>
      </w:r>
      <w:r w:rsidR="003C59F8" w:rsidRPr="0042022A">
        <w:rPr>
          <w:rFonts w:ascii="Garamond" w:hAnsi="Garamond" w:cs="TimesNewRomanPS-BoldMT"/>
          <w:b/>
          <w:bCs/>
          <w:sz w:val="24"/>
          <w:szCs w:val="24"/>
          <w:u w:val="single"/>
        </w:rPr>
        <w:t xml:space="preserve"> (</w:t>
      </w:r>
      <w:r w:rsidR="00451BB7" w:rsidRPr="0042022A">
        <w:rPr>
          <w:rFonts w:ascii="Garamond" w:hAnsi="Garamond" w:cs="TimesNewRomanPS-BoldMT"/>
          <w:b/>
          <w:bCs/>
          <w:sz w:val="24"/>
          <w:szCs w:val="24"/>
          <w:u w:val="single"/>
        </w:rPr>
        <w:t xml:space="preserve">February </w:t>
      </w:r>
      <w:r w:rsidR="008A2A63">
        <w:rPr>
          <w:rFonts w:ascii="Garamond" w:hAnsi="Garamond" w:cs="TimesNewRomanPS-BoldMT"/>
          <w:b/>
          <w:bCs/>
          <w:sz w:val="24"/>
          <w:szCs w:val="24"/>
          <w:u w:val="single"/>
        </w:rPr>
        <w:t>1</w:t>
      </w:r>
      <w:r w:rsidR="00CF55F9">
        <w:rPr>
          <w:rFonts w:ascii="Garamond" w:hAnsi="Garamond" w:cs="TimesNewRomanPS-BoldMT"/>
          <w:b/>
          <w:bCs/>
          <w:sz w:val="24"/>
          <w:szCs w:val="24"/>
          <w:u w:val="single"/>
        </w:rPr>
        <w:t>7</w:t>
      </w:r>
      <w:r w:rsidR="00EB667F" w:rsidRPr="0042022A">
        <w:rPr>
          <w:rFonts w:ascii="Garamond" w:hAnsi="Garamond" w:cs="TimesNewRomanPS-BoldMT"/>
          <w:b/>
          <w:bCs/>
          <w:sz w:val="24"/>
          <w:szCs w:val="24"/>
          <w:u w:val="single"/>
        </w:rPr>
        <w:t>)</w:t>
      </w:r>
    </w:p>
    <w:p w14:paraId="5B9EEDF5" w14:textId="77777777" w:rsidR="00600BAC" w:rsidRPr="0042022A" w:rsidRDefault="00ED315C" w:rsidP="00EB667F">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Leadership Effectiveness</w:t>
      </w:r>
    </w:p>
    <w:p w14:paraId="6ACE846A" w14:textId="379FAE8A" w:rsidR="00012761" w:rsidRDefault="00ED315C" w:rsidP="00012761">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Who leads well</w:t>
      </w:r>
      <w:r w:rsidR="00600BAC" w:rsidRPr="0042022A">
        <w:rPr>
          <w:rFonts w:ascii="Garamond" w:hAnsi="Garamond" w:cs="TimesNewRomanPS-ItalicMT"/>
          <w:i/>
          <w:iCs/>
          <w:sz w:val="24"/>
          <w:szCs w:val="24"/>
        </w:rPr>
        <w:t>?</w:t>
      </w:r>
      <w:r w:rsidR="003D5EBB" w:rsidRPr="0042022A">
        <w:rPr>
          <w:rFonts w:ascii="Garamond" w:hAnsi="Garamond" w:cs="TimesNewRomanPS-ItalicMT"/>
          <w:i/>
          <w:iCs/>
          <w:sz w:val="24"/>
          <w:szCs w:val="24"/>
        </w:rPr>
        <w:t xml:space="preserve"> </w:t>
      </w:r>
      <w:r w:rsidRPr="0042022A">
        <w:rPr>
          <w:rFonts w:ascii="Garamond" w:hAnsi="Garamond" w:cs="TimesNewRomanPS-ItalicMT"/>
          <w:i/>
          <w:iCs/>
          <w:sz w:val="24"/>
          <w:szCs w:val="24"/>
        </w:rPr>
        <w:t>What does it mean to lead well?</w:t>
      </w:r>
      <w:r w:rsidR="00C5489D" w:rsidRPr="0042022A">
        <w:rPr>
          <w:rFonts w:ascii="Garamond" w:hAnsi="Garamond" w:cs="TimesNewRomanPS-ItalicMT"/>
          <w:i/>
          <w:iCs/>
          <w:sz w:val="24"/>
          <w:szCs w:val="24"/>
        </w:rPr>
        <w:t xml:space="preserve"> How do people rate men and women leaders?</w:t>
      </w:r>
    </w:p>
    <w:p w14:paraId="03F7C11F" w14:textId="77777777" w:rsidR="00012761" w:rsidRPr="00012761" w:rsidRDefault="00012761" w:rsidP="00012761">
      <w:pPr>
        <w:autoSpaceDE w:val="0"/>
        <w:autoSpaceDN w:val="0"/>
        <w:adjustRightInd w:val="0"/>
        <w:spacing w:after="0" w:line="240" w:lineRule="auto"/>
        <w:jc w:val="center"/>
        <w:rPr>
          <w:rFonts w:ascii="Garamond" w:hAnsi="Garamond" w:cs="TimesNewRomanPS-ItalicMT"/>
          <w:i/>
          <w:iCs/>
          <w:sz w:val="24"/>
          <w:szCs w:val="24"/>
        </w:rPr>
      </w:pPr>
    </w:p>
    <w:p w14:paraId="19C89631" w14:textId="77777777" w:rsidR="00BC7E0B" w:rsidRPr="0042022A" w:rsidRDefault="00BC7E0B" w:rsidP="00BC7E0B">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3F36A0A8" w14:textId="77777777" w:rsidR="00BC7E0B" w:rsidRPr="0042022A" w:rsidRDefault="00BC7E0B" w:rsidP="00BC7E0B">
      <w:pPr>
        <w:autoSpaceDE w:val="0"/>
        <w:autoSpaceDN w:val="0"/>
        <w:adjustRightInd w:val="0"/>
        <w:spacing w:after="0" w:line="240" w:lineRule="auto"/>
        <w:rPr>
          <w:rFonts w:ascii="Garamond" w:hAnsi="Garamond" w:cs="TimesNewRomanPS-ItalicMT"/>
          <w:i/>
          <w:iCs/>
          <w:sz w:val="24"/>
          <w:szCs w:val="24"/>
        </w:rPr>
      </w:pPr>
      <w:r w:rsidRPr="0042022A">
        <w:rPr>
          <w:rFonts w:ascii="Garamond" w:hAnsi="Garamond" w:cs="Symbol"/>
          <w:sz w:val="24"/>
          <w:szCs w:val="24"/>
        </w:rPr>
        <w:t>None</w:t>
      </w:r>
    </w:p>
    <w:p w14:paraId="2DBE121E" w14:textId="77777777" w:rsidR="00BC7E0B" w:rsidRPr="0042022A" w:rsidRDefault="00BC7E0B" w:rsidP="00AD76EE">
      <w:pPr>
        <w:autoSpaceDE w:val="0"/>
        <w:autoSpaceDN w:val="0"/>
        <w:adjustRightInd w:val="0"/>
        <w:spacing w:after="0" w:line="240" w:lineRule="auto"/>
        <w:rPr>
          <w:rFonts w:ascii="Garamond" w:hAnsi="Garamond" w:cs="Times New Roman"/>
          <w:sz w:val="24"/>
          <w:szCs w:val="24"/>
        </w:rPr>
      </w:pPr>
    </w:p>
    <w:p w14:paraId="6FC9CE81" w14:textId="77777777" w:rsidR="006A6488" w:rsidRPr="0042022A" w:rsidRDefault="006A6488" w:rsidP="00AD76EE">
      <w:pPr>
        <w:autoSpaceDE w:val="0"/>
        <w:autoSpaceDN w:val="0"/>
        <w:adjustRightInd w:val="0"/>
        <w:spacing w:after="0" w:line="240" w:lineRule="auto"/>
        <w:rPr>
          <w:rFonts w:ascii="Garamond" w:hAnsi="Garamond" w:cs="Times New Roman"/>
          <w:sz w:val="24"/>
          <w:szCs w:val="24"/>
          <w:u w:val="single"/>
        </w:rPr>
      </w:pPr>
      <w:r w:rsidRPr="0042022A">
        <w:rPr>
          <w:rFonts w:ascii="Garamond" w:hAnsi="Garamond" w:cs="Times New Roman"/>
          <w:sz w:val="24"/>
          <w:szCs w:val="24"/>
          <w:u w:val="single"/>
        </w:rPr>
        <w:t>Additional Required Readings (</w:t>
      </w:r>
      <w:r w:rsidR="00BC7E0B" w:rsidRPr="0042022A">
        <w:rPr>
          <w:rFonts w:ascii="Garamond" w:hAnsi="Garamond" w:cs="TimesNewRomanPSMT"/>
          <w:sz w:val="24"/>
          <w:szCs w:val="24"/>
          <w:u w:val="single"/>
        </w:rPr>
        <w:t>see dropbox link</w:t>
      </w:r>
      <w:r w:rsidRPr="0042022A">
        <w:rPr>
          <w:rFonts w:ascii="Garamond" w:hAnsi="Garamond" w:cs="Times New Roman"/>
          <w:sz w:val="24"/>
          <w:szCs w:val="24"/>
          <w:u w:val="single"/>
        </w:rPr>
        <w:t>):</w:t>
      </w:r>
    </w:p>
    <w:p w14:paraId="2C042140" w14:textId="77777777" w:rsidR="00305551" w:rsidRPr="0042022A" w:rsidRDefault="00305551" w:rsidP="00090A23">
      <w:pPr>
        <w:autoSpaceDE w:val="0"/>
        <w:autoSpaceDN w:val="0"/>
        <w:adjustRightInd w:val="0"/>
        <w:spacing w:after="0" w:line="240" w:lineRule="auto"/>
        <w:ind w:left="720" w:hanging="720"/>
        <w:rPr>
          <w:rFonts w:ascii="Garamond" w:eastAsia="Times New Roman" w:hAnsi="Garamond" w:cs="Times New Roman"/>
          <w:sz w:val="24"/>
          <w:szCs w:val="24"/>
        </w:rPr>
      </w:pPr>
      <w:r w:rsidRPr="0042022A">
        <w:rPr>
          <w:rFonts w:ascii="Garamond" w:eastAsia="Times New Roman" w:hAnsi="Garamond" w:cs="Times New Roman"/>
          <w:sz w:val="24"/>
          <w:szCs w:val="24"/>
        </w:rPr>
        <w:t>1) Luthans, F. (1988).</w:t>
      </w:r>
      <w:r w:rsidR="004410D0" w:rsidRPr="0042022A">
        <w:rPr>
          <w:rFonts w:ascii="Garamond" w:eastAsia="Times New Roman" w:hAnsi="Garamond" w:cs="Times New Roman"/>
          <w:sz w:val="24"/>
          <w:szCs w:val="24"/>
        </w:rPr>
        <w:t xml:space="preserve"> Successful vs. effective real managers. </w:t>
      </w:r>
      <w:r w:rsidR="004410D0" w:rsidRPr="0042022A">
        <w:rPr>
          <w:rFonts w:ascii="Garamond" w:eastAsia="Times New Roman" w:hAnsi="Garamond" w:cs="Times New Roman"/>
          <w:i/>
          <w:sz w:val="24"/>
          <w:szCs w:val="24"/>
        </w:rPr>
        <w:t>The Academy of Management Executive, 2</w:t>
      </w:r>
      <w:r w:rsidR="004410D0" w:rsidRPr="0042022A">
        <w:rPr>
          <w:rFonts w:ascii="Garamond" w:eastAsia="Times New Roman" w:hAnsi="Garamond" w:cs="Times New Roman"/>
          <w:sz w:val="24"/>
          <w:szCs w:val="24"/>
        </w:rPr>
        <w:t>(2), 127-132.</w:t>
      </w:r>
    </w:p>
    <w:p w14:paraId="357C6DCA" w14:textId="77777777" w:rsidR="007C1A0F" w:rsidRPr="0042022A" w:rsidRDefault="007C1A0F" w:rsidP="00090A23">
      <w:pPr>
        <w:autoSpaceDE w:val="0"/>
        <w:autoSpaceDN w:val="0"/>
        <w:adjustRightInd w:val="0"/>
        <w:spacing w:after="0" w:line="240" w:lineRule="auto"/>
        <w:ind w:left="720" w:hanging="720"/>
        <w:rPr>
          <w:rFonts w:ascii="Garamond" w:eastAsia="Times New Roman" w:hAnsi="Garamond" w:cs="Times New Roman"/>
          <w:sz w:val="24"/>
          <w:szCs w:val="24"/>
        </w:rPr>
      </w:pPr>
      <w:r w:rsidRPr="0042022A">
        <w:rPr>
          <w:rFonts w:ascii="Garamond" w:eastAsia="Times New Roman" w:hAnsi="Garamond" w:cs="Times New Roman"/>
          <w:sz w:val="24"/>
          <w:szCs w:val="24"/>
        </w:rPr>
        <w:t xml:space="preserve">2) Kaiser, R. B., Hogan, R., &amp; Craig, S. B. (2008). Leadership and the fate of organizations. </w:t>
      </w:r>
      <w:r w:rsidRPr="0042022A">
        <w:rPr>
          <w:rFonts w:ascii="Garamond" w:eastAsia="Times New Roman" w:hAnsi="Garamond" w:cs="Times New Roman"/>
          <w:i/>
          <w:sz w:val="24"/>
          <w:szCs w:val="24"/>
        </w:rPr>
        <w:t>American Psychologist, 63</w:t>
      </w:r>
      <w:r w:rsidRPr="0042022A">
        <w:rPr>
          <w:rFonts w:ascii="Garamond" w:eastAsia="Times New Roman" w:hAnsi="Garamond" w:cs="Times New Roman"/>
          <w:sz w:val="24"/>
          <w:szCs w:val="24"/>
        </w:rPr>
        <w:t>(2), 96-110.</w:t>
      </w:r>
    </w:p>
    <w:p w14:paraId="018CBA8C" w14:textId="77777777" w:rsidR="00ED315C" w:rsidRPr="0042022A" w:rsidRDefault="00680E88" w:rsidP="00090A23">
      <w:pPr>
        <w:autoSpaceDE w:val="0"/>
        <w:autoSpaceDN w:val="0"/>
        <w:adjustRightInd w:val="0"/>
        <w:spacing w:after="0" w:line="240" w:lineRule="auto"/>
        <w:ind w:left="720" w:hanging="720"/>
        <w:rPr>
          <w:rFonts w:ascii="Garamond" w:eastAsia="Times New Roman" w:hAnsi="Garamond" w:cs="Times New Roman"/>
          <w:sz w:val="24"/>
          <w:szCs w:val="24"/>
        </w:rPr>
      </w:pPr>
      <w:r w:rsidRPr="0042022A">
        <w:rPr>
          <w:rFonts w:ascii="Garamond" w:eastAsia="Times New Roman" w:hAnsi="Garamond" w:cs="Times New Roman"/>
          <w:sz w:val="24"/>
          <w:szCs w:val="24"/>
        </w:rPr>
        <w:t>3</w:t>
      </w:r>
      <w:r w:rsidR="00ED315C" w:rsidRPr="0042022A">
        <w:rPr>
          <w:rFonts w:ascii="Garamond" w:eastAsia="Times New Roman" w:hAnsi="Garamond" w:cs="Times New Roman"/>
          <w:sz w:val="24"/>
          <w:szCs w:val="24"/>
        </w:rPr>
        <w:t xml:space="preserve">) Eagly, A. H., Karau, S. J., &amp; Makhijani, M. G. (1995). Gender and the effectiveness of leaders: A meta-analysis. </w:t>
      </w:r>
      <w:r w:rsidR="00ED315C" w:rsidRPr="0042022A">
        <w:rPr>
          <w:rFonts w:ascii="Garamond" w:eastAsia="Times New Roman" w:hAnsi="Garamond" w:cs="Times New Roman"/>
          <w:i/>
          <w:sz w:val="24"/>
          <w:szCs w:val="24"/>
        </w:rPr>
        <w:t>Psychological Bulletin, 117</w:t>
      </w:r>
      <w:r w:rsidR="00ED315C" w:rsidRPr="0042022A">
        <w:rPr>
          <w:rFonts w:ascii="Garamond" w:eastAsia="Times New Roman" w:hAnsi="Garamond" w:cs="Times New Roman"/>
          <w:sz w:val="24"/>
          <w:szCs w:val="24"/>
        </w:rPr>
        <w:t>, 125–145.</w:t>
      </w:r>
    </w:p>
    <w:p w14:paraId="0EDD5060" w14:textId="4B51A129" w:rsidR="00AF72EE" w:rsidRDefault="00680E88" w:rsidP="00090A23">
      <w:pPr>
        <w:autoSpaceDE w:val="0"/>
        <w:autoSpaceDN w:val="0"/>
        <w:adjustRightInd w:val="0"/>
        <w:spacing w:after="0" w:line="240" w:lineRule="auto"/>
        <w:ind w:left="720" w:hanging="720"/>
        <w:rPr>
          <w:rFonts w:ascii="Garamond" w:eastAsia="Times New Roman" w:hAnsi="Garamond" w:cs="Times New Roman"/>
          <w:sz w:val="24"/>
          <w:szCs w:val="24"/>
        </w:rPr>
      </w:pPr>
      <w:r w:rsidRPr="0042022A">
        <w:rPr>
          <w:rFonts w:ascii="Garamond" w:eastAsia="Times New Roman" w:hAnsi="Garamond" w:cs="Times New Roman"/>
          <w:sz w:val="24"/>
          <w:szCs w:val="24"/>
        </w:rPr>
        <w:t>4</w:t>
      </w:r>
      <w:r w:rsidR="00AE1B47" w:rsidRPr="0042022A">
        <w:rPr>
          <w:rFonts w:ascii="Garamond" w:eastAsia="Times New Roman" w:hAnsi="Garamond" w:cs="Times New Roman"/>
          <w:sz w:val="24"/>
          <w:szCs w:val="24"/>
        </w:rPr>
        <w:t xml:space="preserve">) Paustian-Underdahl, S. C., Walker, L. S., &amp; Woehr, D. </w:t>
      </w:r>
      <w:r w:rsidR="000A14CD" w:rsidRPr="0042022A">
        <w:rPr>
          <w:rFonts w:ascii="Garamond" w:eastAsia="Times New Roman" w:hAnsi="Garamond" w:cs="Times New Roman"/>
          <w:sz w:val="24"/>
          <w:szCs w:val="24"/>
        </w:rPr>
        <w:t>J. (2014</w:t>
      </w:r>
      <w:r w:rsidR="00BA137F">
        <w:rPr>
          <w:rFonts w:ascii="Garamond" w:eastAsia="Times New Roman" w:hAnsi="Garamond" w:cs="Times New Roman"/>
          <w:sz w:val="24"/>
          <w:szCs w:val="24"/>
        </w:rPr>
        <w:t>). Gender and perceptions of leadership effectiveness: A meta-analysis of contextual m</w:t>
      </w:r>
      <w:r w:rsidR="00AE1B47" w:rsidRPr="0042022A">
        <w:rPr>
          <w:rFonts w:ascii="Garamond" w:eastAsia="Times New Roman" w:hAnsi="Garamond" w:cs="Times New Roman"/>
          <w:sz w:val="24"/>
          <w:szCs w:val="24"/>
        </w:rPr>
        <w:t xml:space="preserve">oderators. </w:t>
      </w:r>
      <w:r w:rsidR="00BA137F">
        <w:rPr>
          <w:rFonts w:ascii="Garamond" w:eastAsia="Times New Roman" w:hAnsi="Garamond" w:cs="Times New Roman"/>
          <w:i/>
          <w:sz w:val="24"/>
          <w:szCs w:val="24"/>
        </w:rPr>
        <w:t>Journal of Applied Psychology, 99</w:t>
      </w:r>
      <w:r w:rsidR="00BA137F" w:rsidRPr="00BA137F">
        <w:rPr>
          <w:rFonts w:ascii="Garamond" w:eastAsia="Times New Roman" w:hAnsi="Garamond" w:cs="Times New Roman"/>
          <w:sz w:val="24"/>
          <w:szCs w:val="24"/>
        </w:rPr>
        <w:t>(6), 1129-45.</w:t>
      </w:r>
    </w:p>
    <w:p w14:paraId="15A08A33" w14:textId="77777777" w:rsidR="00090A23" w:rsidRPr="00BA137F" w:rsidRDefault="00090A23" w:rsidP="00ED315C">
      <w:pPr>
        <w:autoSpaceDE w:val="0"/>
        <w:autoSpaceDN w:val="0"/>
        <w:adjustRightInd w:val="0"/>
        <w:spacing w:after="0" w:line="240" w:lineRule="auto"/>
        <w:rPr>
          <w:rFonts w:ascii="Garamond" w:eastAsia="Times New Roman" w:hAnsi="Garamond" w:cs="Times New Roman"/>
          <w:i/>
          <w:sz w:val="24"/>
          <w:szCs w:val="24"/>
        </w:rPr>
      </w:pPr>
    </w:p>
    <w:p w14:paraId="5B61193D" w14:textId="77777777" w:rsidR="009C2F9B" w:rsidRPr="0042022A" w:rsidRDefault="00744461" w:rsidP="007C0B66">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b/>
          <w:sz w:val="24"/>
          <w:szCs w:val="24"/>
        </w:rPr>
        <w:t>Assignment</w:t>
      </w:r>
      <w:r w:rsidR="00451BB7" w:rsidRPr="0042022A">
        <w:rPr>
          <w:rFonts w:ascii="Garamond" w:hAnsi="Garamond" w:cs="TimesNewRomanPSMT"/>
          <w:b/>
          <w:sz w:val="24"/>
          <w:szCs w:val="24"/>
        </w:rPr>
        <w:t xml:space="preserve"> Due</w:t>
      </w:r>
      <w:r w:rsidR="00A04028" w:rsidRPr="0042022A">
        <w:rPr>
          <w:rFonts w:ascii="Garamond" w:hAnsi="Garamond" w:cs="TimesNewRomanPSMT"/>
          <w:sz w:val="24"/>
          <w:szCs w:val="24"/>
        </w:rPr>
        <w:t xml:space="preserve">: </w:t>
      </w:r>
      <w:r w:rsidR="001D7964" w:rsidRPr="0042022A">
        <w:rPr>
          <w:rFonts w:ascii="Garamond" w:hAnsi="Garamond" w:cs="TimesNewRomanPSMT"/>
          <w:b/>
          <w:sz w:val="24"/>
          <w:szCs w:val="24"/>
        </w:rPr>
        <w:t>Response Paper 2</w:t>
      </w:r>
    </w:p>
    <w:p w14:paraId="37121E80" w14:textId="77777777" w:rsidR="00F95602" w:rsidRDefault="001D7964" w:rsidP="007C0B66">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lastRenderedPageBreak/>
        <w:t>Question for Response Paper 2</w:t>
      </w:r>
      <w:r w:rsidR="00A04028" w:rsidRPr="0042022A">
        <w:rPr>
          <w:rFonts w:ascii="Garamond" w:hAnsi="Garamond" w:cs="TimesNewRomanPSMT"/>
          <w:sz w:val="24"/>
          <w:szCs w:val="24"/>
        </w:rPr>
        <w:t>: Do men and women lead differently?</w:t>
      </w:r>
      <w:r w:rsidRPr="0042022A">
        <w:rPr>
          <w:rFonts w:ascii="Garamond" w:hAnsi="Garamond" w:cs="TimesNewRomanPSMT"/>
          <w:sz w:val="24"/>
          <w:szCs w:val="24"/>
        </w:rPr>
        <w:t xml:space="preserve"> Are men and women differentially effective? Why or why not?</w:t>
      </w:r>
    </w:p>
    <w:p w14:paraId="4D28F4DB" w14:textId="77777777" w:rsidR="00BA137F" w:rsidRPr="0042022A" w:rsidRDefault="00BA137F" w:rsidP="007C0B66">
      <w:pPr>
        <w:autoSpaceDE w:val="0"/>
        <w:autoSpaceDN w:val="0"/>
        <w:adjustRightInd w:val="0"/>
        <w:spacing w:after="0" w:line="240" w:lineRule="auto"/>
        <w:rPr>
          <w:rFonts w:ascii="Garamond" w:hAnsi="Garamond" w:cs="TimesNewRomanPSMT"/>
          <w:sz w:val="24"/>
          <w:szCs w:val="24"/>
        </w:rPr>
      </w:pPr>
    </w:p>
    <w:p w14:paraId="37466607" w14:textId="057D32C7" w:rsidR="00EB667F" w:rsidRPr="0042022A" w:rsidRDefault="008026FF"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 xml:space="preserve">Week </w:t>
      </w:r>
      <w:r w:rsidR="00CF55F9">
        <w:rPr>
          <w:rFonts w:ascii="Garamond" w:hAnsi="Garamond" w:cs="TimesNewRomanPS-BoldMT"/>
          <w:b/>
          <w:bCs/>
          <w:sz w:val="24"/>
          <w:szCs w:val="24"/>
          <w:u w:val="single"/>
        </w:rPr>
        <w:t>7</w:t>
      </w:r>
      <w:r w:rsidR="003C59F8" w:rsidRPr="0042022A">
        <w:rPr>
          <w:rFonts w:ascii="Garamond" w:hAnsi="Garamond" w:cs="TimesNewRomanPS-BoldMT"/>
          <w:b/>
          <w:bCs/>
          <w:sz w:val="24"/>
          <w:szCs w:val="24"/>
          <w:u w:val="single"/>
        </w:rPr>
        <w:t xml:space="preserve"> (</w:t>
      </w:r>
      <w:r w:rsidR="00010943">
        <w:rPr>
          <w:rFonts w:ascii="Garamond" w:hAnsi="Garamond" w:cs="TimesNewRomanPS-BoldMT"/>
          <w:b/>
          <w:bCs/>
          <w:sz w:val="24"/>
          <w:szCs w:val="24"/>
          <w:u w:val="single"/>
        </w:rPr>
        <w:t>Feb 2</w:t>
      </w:r>
      <w:r w:rsidR="00CF55F9">
        <w:rPr>
          <w:rFonts w:ascii="Garamond" w:hAnsi="Garamond" w:cs="TimesNewRomanPS-BoldMT"/>
          <w:b/>
          <w:bCs/>
          <w:sz w:val="24"/>
          <w:szCs w:val="24"/>
          <w:u w:val="single"/>
        </w:rPr>
        <w:t>4</w:t>
      </w:r>
      <w:r w:rsidR="00EB667F" w:rsidRPr="0042022A">
        <w:rPr>
          <w:rFonts w:ascii="Garamond" w:hAnsi="Garamond" w:cs="TimesNewRomanPS-BoldMT"/>
          <w:b/>
          <w:bCs/>
          <w:sz w:val="24"/>
          <w:szCs w:val="24"/>
          <w:u w:val="single"/>
        </w:rPr>
        <w:t>)</w:t>
      </w:r>
    </w:p>
    <w:p w14:paraId="22C4E6AC" w14:textId="77777777" w:rsidR="00BD1619" w:rsidRPr="0042022A" w:rsidRDefault="00AE1B47" w:rsidP="00D57E29">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Evidence of Discrimination</w:t>
      </w:r>
    </w:p>
    <w:p w14:paraId="76D21CF0" w14:textId="592EC2C1" w:rsidR="00C14C18" w:rsidRDefault="00AE1B47" w:rsidP="000504A7">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Are men and women on equal footing in the workplace?</w:t>
      </w:r>
    </w:p>
    <w:p w14:paraId="71F240D9" w14:textId="77777777" w:rsidR="00012761" w:rsidRPr="0042022A" w:rsidRDefault="00012761" w:rsidP="000504A7">
      <w:pPr>
        <w:autoSpaceDE w:val="0"/>
        <w:autoSpaceDN w:val="0"/>
        <w:adjustRightInd w:val="0"/>
        <w:spacing w:after="0" w:line="240" w:lineRule="auto"/>
        <w:jc w:val="center"/>
        <w:rPr>
          <w:rFonts w:ascii="Garamond" w:hAnsi="Garamond" w:cs="TimesNewRomanPS-ItalicMT"/>
          <w:i/>
          <w:iCs/>
          <w:sz w:val="24"/>
          <w:szCs w:val="24"/>
        </w:rPr>
      </w:pPr>
    </w:p>
    <w:p w14:paraId="75AD15D3" w14:textId="77777777" w:rsidR="006A6488" w:rsidRPr="0042022A" w:rsidRDefault="006A6488" w:rsidP="006A6488">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0C2B3C90" w14:textId="77777777" w:rsidR="00696B40" w:rsidRPr="0042022A" w:rsidRDefault="00AE1B47" w:rsidP="00AE1B47">
      <w:pPr>
        <w:autoSpaceDE w:val="0"/>
        <w:autoSpaceDN w:val="0"/>
        <w:adjustRightInd w:val="0"/>
        <w:spacing w:after="0" w:line="240" w:lineRule="auto"/>
        <w:rPr>
          <w:rFonts w:ascii="Garamond" w:hAnsi="Garamond" w:cs="TimesNewRomanPSMT"/>
          <w:bCs/>
          <w:sz w:val="24"/>
          <w:szCs w:val="24"/>
        </w:rPr>
      </w:pPr>
      <w:r w:rsidRPr="0042022A">
        <w:rPr>
          <w:rFonts w:ascii="Garamond" w:hAnsi="Garamond" w:cs="Times New Roman"/>
          <w:sz w:val="24"/>
          <w:szCs w:val="24"/>
        </w:rPr>
        <w:t xml:space="preserve">1) </w:t>
      </w:r>
      <w:r w:rsidRPr="0042022A">
        <w:rPr>
          <w:rFonts w:ascii="Garamond" w:hAnsi="Garamond" w:cs="TimesNewRomanPSMT"/>
          <w:sz w:val="24"/>
          <w:szCs w:val="24"/>
        </w:rPr>
        <w:t xml:space="preserve">Chapter 5 (“Is discrimination still a problem?”) in </w:t>
      </w:r>
      <w:r w:rsidR="003A7690" w:rsidRPr="0042022A">
        <w:rPr>
          <w:rFonts w:ascii="Garamond" w:hAnsi="Garamond" w:cs="TimesNewRomanPSMT"/>
          <w:bCs/>
          <w:sz w:val="24"/>
          <w:szCs w:val="24"/>
        </w:rPr>
        <w:t>Eagly &amp; Carli (2007)</w:t>
      </w:r>
    </w:p>
    <w:p w14:paraId="71BF0BFE" w14:textId="77777777" w:rsidR="006A6488" w:rsidRPr="0042022A" w:rsidRDefault="006A6488" w:rsidP="007C0B66">
      <w:pPr>
        <w:autoSpaceDE w:val="0"/>
        <w:autoSpaceDN w:val="0"/>
        <w:adjustRightInd w:val="0"/>
        <w:spacing w:after="0" w:line="240" w:lineRule="auto"/>
        <w:rPr>
          <w:rFonts w:ascii="Garamond" w:hAnsi="Garamond" w:cs="TimesNewRomanPS-ItalicMT"/>
          <w:i/>
          <w:iCs/>
          <w:sz w:val="24"/>
          <w:szCs w:val="24"/>
        </w:rPr>
      </w:pPr>
    </w:p>
    <w:p w14:paraId="493C0B81" w14:textId="77777777" w:rsidR="006A6488" w:rsidRPr="0042022A" w:rsidRDefault="006A6488" w:rsidP="006A6488">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see dropbox link</w:t>
      </w:r>
      <w:r w:rsidRPr="0042022A">
        <w:rPr>
          <w:rFonts w:ascii="Garamond" w:hAnsi="Garamond" w:cs="TimesNewRomanPSMT"/>
          <w:sz w:val="24"/>
          <w:szCs w:val="24"/>
          <w:u w:val="single"/>
        </w:rPr>
        <w:t>):</w:t>
      </w:r>
    </w:p>
    <w:p w14:paraId="46E19933" w14:textId="137E9160" w:rsidR="009C2F9B" w:rsidRPr="0042022A" w:rsidRDefault="00AE1B47" w:rsidP="00090A23">
      <w:pPr>
        <w:autoSpaceDE w:val="0"/>
        <w:autoSpaceDN w:val="0"/>
        <w:adjustRightInd w:val="0"/>
        <w:spacing w:after="0" w:line="240" w:lineRule="auto"/>
        <w:ind w:left="720" w:hanging="720"/>
        <w:rPr>
          <w:rFonts w:ascii="Garamond" w:hAnsi="Garamond" w:cs="Symbol"/>
          <w:sz w:val="24"/>
          <w:szCs w:val="24"/>
        </w:rPr>
      </w:pPr>
      <w:r w:rsidRPr="0042022A">
        <w:rPr>
          <w:rFonts w:ascii="Garamond" w:hAnsi="Garamond" w:cs="Symbol"/>
          <w:sz w:val="24"/>
          <w:szCs w:val="24"/>
        </w:rPr>
        <w:t>2) Blau, F. D., &amp; Kahn, L. M. (2007). The gender pay gap: Have women gone as far as they can?</w:t>
      </w:r>
      <w:r w:rsidR="00090A23">
        <w:rPr>
          <w:rFonts w:ascii="Garamond" w:hAnsi="Garamond" w:cs="Symbol"/>
          <w:sz w:val="24"/>
          <w:szCs w:val="24"/>
        </w:rPr>
        <w:t xml:space="preserve"> </w:t>
      </w:r>
      <w:r w:rsidRPr="0042022A">
        <w:rPr>
          <w:rFonts w:ascii="Garamond" w:hAnsi="Garamond" w:cs="Symbol"/>
          <w:i/>
          <w:sz w:val="24"/>
          <w:szCs w:val="24"/>
        </w:rPr>
        <w:t>Academy of Management Perspectives, 21</w:t>
      </w:r>
      <w:r w:rsidRPr="0042022A">
        <w:rPr>
          <w:rFonts w:ascii="Garamond" w:hAnsi="Garamond" w:cs="Symbol"/>
          <w:sz w:val="24"/>
          <w:szCs w:val="24"/>
        </w:rPr>
        <w:t>, 7</w:t>
      </w:r>
      <w:r w:rsidR="001A522E">
        <w:rPr>
          <w:rFonts w:ascii="Garamond" w:hAnsi="Garamond" w:cs="Symbol"/>
          <w:sz w:val="24"/>
          <w:szCs w:val="24"/>
        </w:rPr>
        <w:t>-</w:t>
      </w:r>
      <w:r w:rsidRPr="0042022A">
        <w:rPr>
          <w:rFonts w:ascii="Garamond" w:hAnsi="Garamond" w:cs="Symbol"/>
          <w:sz w:val="24"/>
          <w:szCs w:val="24"/>
        </w:rPr>
        <w:t>23.</w:t>
      </w:r>
    </w:p>
    <w:p w14:paraId="57BF1204" w14:textId="77777777" w:rsidR="00AE1B47" w:rsidRPr="0042022A" w:rsidRDefault="00AE1B47" w:rsidP="00090A23">
      <w:pPr>
        <w:autoSpaceDE w:val="0"/>
        <w:autoSpaceDN w:val="0"/>
        <w:adjustRightInd w:val="0"/>
        <w:spacing w:after="0" w:line="240" w:lineRule="auto"/>
        <w:ind w:left="720" w:hanging="720"/>
        <w:rPr>
          <w:rFonts w:ascii="Garamond" w:hAnsi="Garamond" w:cs="Symbol"/>
          <w:sz w:val="24"/>
          <w:szCs w:val="24"/>
        </w:rPr>
      </w:pPr>
      <w:r w:rsidRPr="0042022A">
        <w:rPr>
          <w:rFonts w:ascii="Garamond" w:hAnsi="Garamond" w:cs="Symbol"/>
          <w:sz w:val="24"/>
          <w:szCs w:val="24"/>
        </w:rPr>
        <w:t xml:space="preserve">3) Davison, H. K., &amp; Burke, M. J. (2000). Sex discrimination in simulated employment contexts: A meta-analytic investigation. </w:t>
      </w:r>
      <w:r w:rsidRPr="0042022A">
        <w:rPr>
          <w:rFonts w:ascii="Garamond" w:hAnsi="Garamond" w:cs="Symbol"/>
          <w:i/>
          <w:sz w:val="24"/>
          <w:szCs w:val="24"/>
        </w:rPr>
        <w:t>Journal of Vocational Behavior, 56</w:t>
      </w:r>
      <w:r w:rsidRPr="0042022A">
        <w:rPr>
          <w:rFonts w:ascii="Garamond" w:hAnsi="Garamond" w:cs="Symbol"/>
          <w:sz w:val="24"/>
          <w:szCs w:val="24"/>
        </w:rPr>
        <w:t>, 225–248.</w:t>
      </w:r>
    </w:p>
    <w:p w14:paraId="58231126" w14:textId="77777777" w:rsidR="002626D2" w:rsidRPr="00010943" w:rsidRDefault="003C40A0" w:rsidP="00090A23">
      <w:pPr>
        <w:autoSpaceDE w:val="0"/>
        <w:autoSpaceDN w:val="0"/>
        <w:adjustRightInd w:val="0"/>
        <w:spacing w:after="0" w:line="240" w:lineRule="auto"/>
        <w:ind w:left="720" w:hanging="720"/>
        <w:rPr>
          <w:rFonts w:ascii="Garamond" w:hAnsi="Garamond" w:cs="Symbol"/>
          <w:sz w:val="24"/>
          <w:szCs w:val="24"/>
        </w:rPr>
      </w:pPr>
      <w:r w:rsidRPr="0042022A">
        <w:rPr>
          <w:rFonts w:ascii="Garamond" w:hAnsi="Garamond" w:cs="Symbol"/>
          <w:sz w:val="24"/>
          <w:szCs w:val="24"/>
        </w:rPr>
        <w:t xml:space="preserve">4) </w:t>
      </w:r>
      <w:r w:rsidR="00036100" w:rsidRPr="0042022A">
        <w:rPr>
          <w:rFonts w:ascii="Garamond" w:hAnsi="Garamond" w:cs="Symbol"/>
          <w:sz w:val="24"/>
          <w:szCs w:val="24"/>
        </w:rPr>
        <w:t xml:space="preserve">Kossek, E. E., Su, R., &amp; Wu, L. (2017). “Opting out” or “pushed out”? Integrating perspectives on women’s career equality for gender inclusion and interventions. </w:t>
      </w:r>
      <w:r w:rsidR="00036100" w:rsidRPr="0042022A">
        <w:rPr>
          <w:rFonts w:ascii="Garamond" w:hAnsi="Garamond" w:cs="Symbol"/>
          <w:i/>
          <w:sz w:val="24"/>
          <w:szCs w:val="24"/>
        </w:rPr>
        <w:t>Journal of Management, 43</w:t>
      </w:r>
      <w:r w:rsidR="00036100" w:rsidRPr="0042022A">
        <w:rPr>
          <w:rFonts w:ascii="Garamond" w:hAnsi="Garamond" w:cs="Symbol"/>
          <w:sz w:val="24"/>
          <w:szCs w:val="24"/>
        </w:rPr>
        <w:t>(1), 228-254.</w:t>
      </w:r>
    </w:p>
    <w:p w14:paraId="5455B5A5" w14:textId="77777777" w:rsidR="002626D2" w:rsidRPr="0042022A" w:rsidRDefault="002626D2" w:rsidP="00AF72EE">
      <w:pPr>
        <w:autoSpaceDE w:val="0"/>
        <w:autoSpaceDN w:val="0"/>
        <w:adjustRightInd w:val="0"/>
        <w:spacing w:after="0" w:line="240" w:lineRule="auto"/>
        <w:rPr>
          <w:rFonts w:ascii="Garamond" w:hAnsi="Garamond" w:cs="TimesNewRomanPS-BoldMT"/>
          <w:b/>
          <w:bCs/>
          <w:sz w:val="24"/>
          <w:szCs w:val="24"/>
          <w:u w:val="single"/>
        </w:rPr>
      </w:pPr>
    </w:p>
    <w:p w14:paraId="772668C9" w14:textId="1F99A929" w:rsidR="00010943" w:rsidRDefault="00010943" w:rsidP="00AE1B47">
      <w:pPr>
        <w:autoSpaceDE w:val="0"/>
        <w:autoSpaceDN w:val="0"/>
        <w:adjustRightInd w:val="0"/>
        <w:spacing w:after="0" w:line="240" w:lineRule="auto"/>
        <w:jc w:val="center"/>
        <w:rPr>
          <w:rFonts w:ascii="Garamond" w:hAnsi="Garamond" w:cs="TimesNewRomanPS-BoldMT"/>
          <w:b/>
          <w:bCs/>
          <w:sz w:val="24"/>
          <w:szCs w:val="24"/>
          <w:u w:val="single"/>
        </w:rPr>
      </w:pPr>
      <w:r>
        <w:rPr>
          <w:rFonts w:ascii="Garamond" w:hAnsi="Garamond" w:cs="TimesNewRomanPS-BoldMT"/>
          <w:b/>
          <w:bCs/>
          <w:sz w:val="24"/>
          <w:szCs w:val="24"/>
          <w:u w:val="single"/>
        </w:rPr>
        <w:t xml:space="preserve">Week </w:t>
      </w:r>
      <w:r w:rsidR="00CF55F9">
        <w:rPr>
          <w:rFonts w:ascii="Garamond" w:hAnsi="Garamond" w:cs="TimesNewRomanPS-BoldMT"/>
          <w:b/>
          <w:bCs/>
          <w:sz w:val="24"/>
          <w:szCs w:val="24"/>
          <w:u w:val="single"/>
        </w:rPr>
        <w:t>8</w:t>
      </w:r>
      <w:r w:rsidR="00AE1B47" w:rsidRPr="0042022A">
        <w:rPr>
          <w:rFonts w:ascii="Garamond" w:hAnsi="Garamond" w:cs="TimesNewRomanPS-BoldMT"/>
          <w:b/>
          <w:bCs/>
          <w:sz w:val="24"/>
          <w:szCs w:val="24"/>
          <w:u w:val="single"/>
        </w:rPr>
        <w:t xml:space="preserve"> (</w:t>
      </w:r>
      <w:r>
        <w:rPr>
          <w:rFonts w:ascii="Garamond" w:hAnsi="Garamond" w:cs="TimesNewRomanPS-BoldMT"/>
          <w:b/>
          <w:bCs/>
          <w:sz w:val="24"/>
          <w:szCs w:val="24"/>
          <w:u w:val="single"/>
        </w:rPr>
        <w:t xml:space="preserve">March </w:t>
      </w:r>
      <w:r w:rsidR="00CF55F9">
        <w:rPr>
          <w:rFonts w:ascii="Garamond" w:hAnsi="Garamond" w:cs="TimesNewRomanPS-BoldMT"/>
          <w:b/>
          <w:bCs/>
          <w:sz w:val="24"/>
          <w:szCs w:val="24"/>
          <w:u w:val="single"/>
        </w:rPr>
        <w:t>3</w:t>
      </w:r>
      <w:r>
        <w:rPr>
          <w:rFonts w:ascii="Garamond" w:hAnsi="Garamond" w:cs="TimesNewRomanPS-BoldMT"/>
          <w:b/>
          <w:bCs/>
          <w:sz w:val="24"/>
          <w:szCs w:val="24"/>
          <w:u w:val="single"/>
        </w:rPr>
        <w:t>)</w:t>
      </w:r>
    </w:p>
    <w:p w14:paraId="178ECBCD" w14:textId="77777777" w:rsidR="00AE1B47" w:rsidRPr="00010943" w:rsidRDefault="00AE1B47" w:rsidP="00AE1B47">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rPr>
        <w:t>Nature of Discrimination</w:t>
      </w:r>
    </w:p>
    <w:p w14:paraId="50DE10B8" w14:textId="03697EBD" w:rsidR="00012761" w:rsidRDefault="00AE1B47" w:rsidP="00012761">
      <w:pPr>
        <w:autoSpaceDE w:val="0"/>
        <w:autoSpaceDN w:val="0"/>
        <w:adjustRightInd w:val="0"/>
        <w:spacing w:after="0" w:line="240" w:lineRule="auto"/>
        <w:jc w:val="center"/>
        <w:rPr>
          <w:rFonts w:ascii="Garamond" w:hAnsi="Garamond" w:cs="TimesNewRomanPS-BoldMT"/>
          <w:bCs/>
          <w:i/>
          <w:sz w:val="24"/>
          <w:szCs w:val="24"/>
        </w:rPr>
      </w:pPr>
      <w:r w:rsidRPr="0042022A">
        <w:rPr>
          <w:rFonts w:ascii="Garamond" w:hAnsi="Garamond" w:cs="TimesNewRomanPS-BoldMT"/>
          <w:bCs/>
          <w:i/>
          <w:sz w:val="24"/>
          <w:szCs w:val="24"/>
        </w:rPr>
        <w:t>What is the nature of prejudice towards women leaders?</w:t>
      </w:r>
    </w:p>
    <w:p w14:paraId="012FBC68" w14:textId="77777777" w:rsidR="00012761" w:rsidRPr="0042022A" w:rsidRDefault="00012761" w:rsidP="00012761">
      <w:pPr>
        <w:autoSpaceDE w:val="0"/>
        <w:autoSpaceDN w:val="0"/>
        <w:adjustRightInd w:val="0"/>
        <w:spacing w:after="0" w:line="240" w:lineRule="auto"/>
        <w:jc w:val="center"/>
        <w:rPr>
          <w:rFonts w:ascii="Garamond" w:hAnsi="Garamond" w:cs="TimesNewRomanPS-BoldMT"/>
          <w:bCs/>
          <w:i/>
          <w:sz w:val="24"/>
          <w:szCs w:val="24"/>
        </w:rPr>
      </w:pPr>
    </w:p>
    <w:p w14:paraId="67C30764" w14:textId="77777777" w:rsidR="00AE1B47" w:rsidRPr="0042022A" w:rsidRDefault="00AE1B47" w:rsidP="00AE1B47">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3FFF6A62" w14:textId="77777777" w:rsidR="00AE1B47" w:rsidRPr="0042022A" w:rsidRDefault="00AE1B47" w:rsidP="00090A23">
      <w:pPr>
        <w:autoSpaceDE w:val="0"/>
        <w:autoSpaceDN w:val="0"/>
        <w:adjustRightInd w:val="0"/>
        <w:spacing w:after="0" w:line="240" w:lineRule="auto"/>
        <w:ind w:left="720" w:hanging="720"/>
        <w:rPr>
          <w:rFonts w:ascii="Garamond" w:hAnsi="Garamond" w:cs="TimesNewRomanPSMT"/>
          <w:bCs/>
          <w:sz w:val="24"/>
          <w:szCs w:val="24"/>
        </w:rPr>
      </w:pPr>
      <w:r w:rsidRPr="0042022A">
        <w:rPr>
          <w:rFonts w:ascii="Garamond" w:hAnsi="Garamond" w:cs="Times New Roman"/>
          <w:sz w:val="24"/>
          <w:szCs w:val="24"/>
        </w:rPr>
        <w:t xml:space="preserve">1) </w:t>
      </w:r>
      <w:r w:rsidRPr="0042022A">
        <w:rPr>
          <w:rFonts w:ascii="Garamond" w:hAnsi="Garamond" w:cs="TimesNewRomanPSMT"/>
          <w:sz w:val="24"/>
          <w:szCs w:val="24"/>
        </w:rPr>
        <w:t xml:space="preserve">Chapter 6 (“What is the psychology of prejudice toward women leaders?”) in </w:t>
      </w:r>
      <w:r w:rsidRPr="0042022A">
        <w:rPr>
          <w:rFonts w:ascii="Garamond" w:hAnsi="Garamond" w:cs="TimesNewRomanPSMT"/>
          <w:bCs/>
          <w:sz w:val="24"/>
          <w:szCs w:val="24"/>
        </w:rPr>
        <w:t>Eagly &amp; Carli (2007)</w:t>
      </w:r>
    </w:p>
    <w:p w14:paraId="44A11063" w14:textId="77777777" w:rsidR="007E65D1" w:rsidRPr="0042022A" w:rsidRDefault="007E65D1" w:rsidP="00090A23">
      <w:pPr>
        <w:autoSpaceDE w:val="0"/>
        <w:autoSpaceDN w:val="0"/>
        <w:adjustRightInd w:val="0"/>
        <w:spacing w:after="0" w:line="240" w:lineRule="auto"/>
        <w:ind w:left="720" w:hanging="720"/>
        <w:rPr>
          <w:rFonts w:ascii="Garamond" w:hAnsi="Garamond" w:cs="Arial"/>
          <w:sz w:val="24"/>
          <w:szCs w:val="24"/>
        </w:rPr>
      </w:pPr>
      <w:r w:rsidRPr="0042022A">
        <w:rPr>
          <w:rFonts w:ascii="Garamond" w:hAnsi="Garamond" w:cs="TimesNewRomanPS-ItalicMT"/>
          <w:iCs/>
          <w:sz w:val="24"/>
          <w:szCs w:val="24"/>
        </w:rPr>
        <w:t>2)</w:t>
      </w:r>
      <w:r w:rsidRPr="0042022A">
        <w:rPr>
          <w:rFonts w:ascii="Garamond" w:hAnsi="Garamond" w:cs="TimesNewRomanPS-ItalicMT"/>
          <w:i/>
          <w:iCs/>
          <w:sz w:val="24"/>
          <w:szCs w:val="24"/>
        </w:rPr>
        <w:t xml:space="preserve"> </w:t>
      </w:r>
      <w:r w:rsidRPr="0042022A">
        <w:rPr>
          <w:rFonts w:ascii="Garamond" w:hAnsi="Garamond" w:cs="Arial"/>
          <w:sz w:val="24"/>
          <w:szCs w:val="24"/>
        </w:rPr>
        <w:t xml:space="preserve">Chapter 7 (“Do people resist women’s leadership?”) in Eagly and Carli (2007). </w:t>
      </w:r>
      <w:r w:rsidRPr="0042022A">
        <w:rPr>
          <w:rFonts w:ascii="Garamond" w:hAnsi="Garamond" w:cs="Arial"/>
          <w:i/>
          <w:iCs/>
          <w:sz w:val="24"/>
          <w:szCs w:val="24"/>
        </w:rPr>
        <w:t>Throug</w:t>
      </w:r>
      <w:r w:rsidRPr="0042022A">
        <w:rPr>
          <w:rFonts w:ascii="Garamond" w:hAnsi="Garamond" w:cs="Arial"/>
          <w:sz w:val="24"/>
          <w:szCs w:val="24"/>
        </w:rPr>
        <w:t xml:space="preserve">h </w:t>
      </w:r>
      <w:r w:rsidRPr="0042022A">
        <w:rPr>
          <w:rFonts w:ascii="Garamond" w:hAnsi="Garamond" w:cs="Arial"/>
          <w:i/>
          <w:iCs/>
          <w:sz w:val="24"/>
          <w:szCs w:val="24"/>
        </w:rPr>
        <w:t>th</w:t>
      </w:r>
      <w:r w:rsidRPr="0042022A">
        <w:rPr>
          <w:rFonts w:ascii="Garamond" w:hAnsi="Garamond" w:cs="Arial"/>
          <w:sz w:val="24"/>
          <w:szCs w:val="24"/>
        </w:rPr>
        <w:t xml:space="preserve">e </w:t>
      </w:r>
      <w:r w:rsidRPr="0042022A">
        <w:rPr>
          <w:rFonts w:ascii="Garamond" w:hAnsi="Garamond" w:cs="Arial"/>
          <w:i/>
          <w:iCs/>
          <w:sz w:val="24"/>
          <w:szCs w:val="24"/>
        </w:rPr>
        <w:t>Labyrinth</w:t>
      </w:r>
      <w:r w:rsidRPr="0042022A">
        <w:rPr>
          <w:rFonts w:ascii="Garamond" w:hAnsi="Garamond" w:cs="Arial"/>
          <w:sz w:val="24"/>
          <w:szCs w:val="24"/>
        </w:rPr>
        <w:t>.</w:t>
      </w:r>
    </w:p>
    <w:p w14:paraId="71FE772F" w14:textId="77777777" w:rsidR="00AE1B47" w:rsidRPr="0042022A" w:rsidRDefault="00AE1B47" w:rsidP="00AE1B47">
      <w:pPr>
        <w:autoSpaceDE w:val="0"/>
        <w:autoSpaceDN w:val="0"/>
        <w:adjustRightInd w:val="0"/>
        <w:spacing w:after="0" w:line="240" w:lineRule="auto"/>
        <w:rPr>
          <w:rFonts w:ascii="Garamond" w:hAnsi="Garamond" w:cs="TimesNewRomanPS-ItalicMT"/>
          <w:b/>
          <w:i/>
          <w:iCs/>
          <w:sz w:val="24"/>
          <w:szCs w:val="24"/>
        </w:rPr>
      </w:pPr>
    </w:p>
    <w:p w14:paraId="4A2F4261" w14:textId="77777777" w:rsidR="00AE1B47" w:rsidRPr="0042022A" w:rsidRDefault="00AE1B47" w:rsidP="00AE1B47">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(see dropbox link):</w:t>
      </w:r>
    </w:p>
    <w:p w14:paraId="6783832D" w14:textId="278EFF40" w:rsidR="00AE1B47" w:rsidRPr="0042022A" w:rsidRDefault="008C4E25" w:rsidP="00090A23">
      <w:pPr>
        <w:autoSpaceDE w:val="0"/>
        <w:autoSpaceDN w:val="0"/>
        <w:adjustRightInd w:val="0"/>
        <w:spacing w:after="0" w:line="240" w:lineRule="auto"/>
        <w:ind w:left="810" w:hanging="810"/>
        <w:rPr>
          <w:rFonts w:ascii="Garamond" w:hAnsi="Garamond" w:cs="TimesNewRomanPSMT"/>
          <w:sz w:val="24"/>
          <w:szCs w:val="24"/>
        </w:rPr>
      </w:pPr>
      <w:r>
        <w:rPr>
          <w:rFonts w:ascii="Garamond" w:hAnsi="Garamond" w:cs="TimesNewRomanPSMT"/>
          <w:sz w:val="24"/>
          <w:szCs w:val="24"/>
        </w:rPr>
        <w:t>3</w:t>
      </w:r>
      <w:r w:rsidR="00AE1B47" w:rsidRPr="0042022A">
        <w:rPr>
          <w:rFonts w:ascii="Garamond" w:hAnsi="Garamond" w:cs="TimesNewRomanPSMT"/>
          <w:sz w:val="24"/>
          <w:szCs w:val="24"/>
        </w:rPr>
        <w:t>) Heilman, M. E. (2001). Description and prescription: How gender stereotypes prevent women's ascent up</w:t>
      </w:r>
      <w:r w:rsidR="003A7690" w:rsidRPr="0042022A">
        <w:rPr>
          <w:rFonts w:ascii="Garamond" w:hAnsi="Garamond" w:cs="TimesNewRomanPSMT"/>
          <w:sz w:val="24"/>
          <w:szCs w:val="24"/>
        </w:rPr>
        <w:t xml:space="preserve"> </w:t>
      </w:r>
      <w:r w:rsidR="00AE1B47" w:rsidRPr="0042022A">
        <w:rPr>
          <w:rFonts w:ascii="Garamond" w:hAnsi="Garamond" w:cs="TimesNewRomanPSMT"/>
          <w:sz w:val="24"/>
          <w:szCs w:val="24"/>
        </w:rPr>
        <w:t>the organizational ladder.</w:t>
      </w:r>
      <w:r w:rsidR="003A7690" w:rsidRPr="0042022A">
        <w:rPr>
          <w:rFonts w:ascii="Garamond" w:hAnsi="Garamond" w:cs="TimesNewRomanPSMT"/>
          <w:sz w:val="24"/>
          <w:szCs w:val="24"/>
        </w:rPr>
        <w:t xml:space="preserve"> </w:t>
      </w:r>
      <w:r w:rsidR="00AE1B47" w:rsidRPr="0042022A">
        <w:rPr>
          <w:rFonts w:ascii="Garamond" w:hAnsi="Garamond" w:cs="TimesNewRomanPSMT"/>
          <w:i/>
          <w:sz w:val="24"/>
          <w:szCs w:val="24"/>
        </w:rPr>
        <w:t>Journal of Social Issues, 57</w:t>
      </w:r>
      <w:r w:rsidR="00AE1B47" w:rsidRPr="0042022A">
        <w:rPr>
          <w:rFonts w:ascii="Garamond" w:hAnsi="Garamond" w:cs="TimesNewRomanPSMT"/>
          <w:sz w:val="24"/>
          <w:szCs w:val="24"/>
        </w:rPr>
        <w:t>, 657-674.</w:t>
      </w:r>
    </w:p>
    <w:p w14:paraId="3B4C3256" w14:textId="5CC08384" w:rsidR="00AE1B47" w:rsidRDefault="008C4E25" w:rsidP="00090A23">
      <w:pPr>
        <w:autoSpaceDE w:val="0"/>
        <w:autoSpaceDN w:val="0"/>
        <w:adjustRightInd w:val="0"/>
        <w:spacing w:after="0" w:line="240" w:lineRule="auto"/>
        <w:ind w:left="810" w:hanging="810"/>
        <w:rPr>
          <w:rFonts w:ascii="Garamond" w:hAnsi="Garamond" w:cs="TimesNewRomanPSMT"/>
          <w:sz w:val="24"/>
          <w:szCs w:val="24"/>
        </w:rPr>
      </w:pPr>
      <w:r>
        <w:rPr>
          <w:rFonts w:ascii="Garamond" w:hAnsi="Garamond" w:cs="TimesNewRomanPSMT"/>
          <w:sz w:val="24"/>
          <w:szCs w:val="24"/>
        </w:rPr>
        <w:t>4</w:t>
      </w:r>
      <w:r w:rsidR="00AE1B47" w:rsidRPr="0042022A">
        <w:rPr>
          <w:rFonts w:ascii="Garamond" w:hAnsi="Garamond" w:cs="TimesNewRomanPSMT"/>
          <w:sz w:val="24"/>
          <w:szCs w:val="24"/>
        </w:rPr>
        <w:t>) Schein, V. E. (2001). A global look at psychological barriers to women</w:t>
      </w:r>
      <w:r w:rsidR="00FA15C6" w:rsidRPr="0042022A">
        <w:rPr>
          <w:rFonts w:ascii="Garamond" w:hAnsi="Garamond" w:cs="TimesNewRomanPSMT"/>
          <w:sz w:val="24"/>
          <w:szCs w:val="24"/>
        </w:rPr>
        <w:t>’</w:t>
      </w:r>
      <w:r w:rsidR="00AE1B47" w:rsidRPr="0042022A">
        <w:rPr>
          <w:rFonts w:ascii="Garamond" w:hAnsi="Garamond" w:cs="TimesNewRomanPSMT"/>
          <w:sz w:val="24"/>
          <w:szCs w:val="24"/>
        </w:rPr>
        <w:t xml:space="preserve">s progress in management. </w:t>
      </w:r>
      <w:r w:rsidR="00AE1B47" w:rsidRPr="0042022A">
        <w:rPr>
          <w:rFonts w:ascii="Garamond" w:hAnsi="Garamond" w:cs="TimesNewRomanPSMT"/>
          <w:i/>
          <w:sz w:val="24"/>
          <w:szCs w:val="24"/>
        </w:rPr>
        <w:t>Journal of Social Issues, 57</w:t>
      </w:r>
      <w:r w:rsidR="00AE1B47" w:rsidRPr="0042022A">
        <w:rPr>
          <w:rFonts w:ascii="Garamond" w:hAnsi="Garamond" w:cs="TimesNewRomanPSMT"/>
          <w:sz w:val="24"/>
          <w:szCs w:val="24"/>
        </w:rPr>
        <w:t>, 675-688.</w:t>
      </w:r>
    </w:p>
    <w:p w14:paraId="405EBB19" w14:textId="1A6BBD57" w:rsidR="008C4E25" w:rsidRPr="0042022A" w:rsidRDefault="008C4E25" w:rsidP="00090A23">
      <w:pPr>
        <w:autoSpaceDE w:val="0"/>
        <w:autoSpaceDN w:val="0"/>
        <w:adjustRightInd w:val="0"/>
        <w:spacing w:after="0" w:line="240" w:lineRule="auto"/>
        <w:ind w:left="810" w:hanging="810"/>
        <w:rPr>
          <w:rFonts w:ascii="Garamond" w:hAnsi="Garamond" w:cs="TimesNewRomanPSMT"/>
          <w:sz w:val="24"/>
          <w:szCs w:val="24"/>
        </w:rPr>
      </w:pPr>
      <w:r>
        <w:rPr>
          <w:rFonts w:ascii="Garamond" w:hAnsi="Garamond" w:cs="TimesNewRomanPSMT"/>
          <w:sz w:val="24"/>
          <w:szCs w:val="24"/>
        </w:rPr>
        <w:t xml:space="preserve">5) </w:t>
      </w:r>
      <w:r w:rsidRPr="008C4E25">
        <w:rPr>
          <w:rFonts w:ascii="Garamond" w:hAnsi="Garamond" w:cs="TimesNewRomanPSMT"/>
          <w:sz w:val="24"/>
          <w:szCs w:val="24"/>
        </w:rPr>
        <w:t xml:space="preserve">McClean, </w:t>
      </w:r>
      <w:r>
        <w:rPr>
          <w:rFonts w:ascii="Garamond" w:hAnsi="Garamond" w:cs="TimesNewRomanPSMT"/>
          <w:sz w:val="24"/>
          <w:szCs w:val="24"/>
        </w:rPr>
        <w:t xml:space="preserve">E., </w:t>
      </w:r>
      <w:r w:rsidRPr="008C4E25">
        <w:rPr>
          <w:rFonts w:ascii="Garamond" w:hAnsi="Garamond" w:cs="TimesNewRomanPSMT"/>
          <w:sz w:val="24"/>
          <w:szCs w:val="24"/>
        </w:rPr>
        <w:t xml:space="preserve">Martin, </w:t>
      </w:r>
      <w:r>
        <w:rPr>
          <w:rFonts w:ascii="Garamond" w:hAnsi="Garamond" w:cs="TimesNewRomanPSMT"/>
          <w:sz w:val="24"/>
          <w:szCs w:val="24"/>
        </w:rPr>
        <w:t xml:space="preserve">S. R., </w:t>
      </w:r>
      <w:r w:rsidRPr="008C4E25">
        <w:rPr>
          <w:rFonts w:ascii="Garamond" w:hAnsi="Garamond" w:cs="TimesNewRomanPSMT"/>
          <w:sz w:val="24"/>
          <w:szCs w:val="24"/>
        </w:rPr>
        <w:t xml:space="preserve">Emich, </w:t>
      </w:r>
      <w:r>
        <w:rPr>
          <w:rFonts w:ascii="Garamond" w:hAnsi="Garamond" w:cs="TimesNewRomanPSMT"/>
          <w:sz w:val="24"/>
          <w:szCs w:val="24"/>
        </w:rPr>
        <w:t>K. J., &amp;</w:t>
      </w:r>
      <w:r w:rsidRPr="008C4E25">
        <w:rPr>
          <w:rFonts w:ascii="Garamond" w:hAnsi="Garamond" w:cs="TimesNewRomanPSMT"/>
          <w:sz w:val="24"/>
          <w:szCs w:val="24"/>
        </w:rPr>
        <w:t xml:space="preserve"> Woodruff</w:t>
      </w:r>
      <w:r>
        <w:rPr>
          <w:rFonts w:ascii="Garamond" w:hAnsi="Garamond" w:cs="TimesNewRomanPSMT"/>
          <w:sz w:val="24"/>
          <w:szCs w:val="24"/>
        </w:rPr>
        <w:t>, T. (2018).</w:t>
      </w:r>
      <w:r w:rsidRPr="008C4E25">
        <w:rPr>
          <w:rFonts w:ascii="Garamond" w:hAnsi="Garamond" w:cs="TimesNewRomanPSMT"/>
          <w:sz w:val="24"/>
          <w:szCs w:val="24"/>
        </w:rPr>
        <w:t xml:space="preserve"> The social consequences of voice: An examination of voice type and gender on status and subsequent leader emergence</w:t>
      </w:r>
      <w:r>
        <w:rPr>
          <w:rFonts w:ascii="Garamond" w:hAnsi="Garamond" w:cs="TimesNewRomanPSMT"/>
          <w:sz w:val="24"/>
          <w:szCs w:val="24"/>
        </w:rPr>
        <w:t xml:space="preserve">. </w:t>
      </w:r>
      <w:r w:rsidRPr="008C4E25">
        <w:rPr>
          <w:rFonts w:ascii="Garamond" w:hAnsi="Garamond" w:cs="TimesNewRomanPSMT"/>
          <w:i/>
          <w:sz w:val="24"/>
          <w:szCs w:val="24"/>
        </w:rPr>
        <w:t>Academy of Management Journal, 61</w:t>
      </w:r>
      <w:r>
        <w:rPr>
          <w:rFonts w:ascii="Garamond" w:hAnsi="Garamond" w:cs="TimesNewRomanPSMT"/>
          <w:sz w:val="24"/>
          <w:szCs w:val="24"/>
        </w:rPr>
        <w:t xml:space="preserve">(5), </w:t>
      </w:r>
      <w:r w:rsidRPr="008C4E25">
        <w:rPr>
          <w:rFonts w:ascii="Garamond" w:hAnsi="Garamond" w:cs="TimesNewRomanPSMT"/>
          <w:sz w:val="24"/>
          <w:szCs w:val="24"/>
        </w:rPr>
        <w:t>1869</w:t>
      </w:r>
      <w:r>
        <w:rPr>
          <w:rFonts w:ascii="Garamond" w:hAnsi="Garamond" w:cs="TimesNewRomanPSMT"/>
          <w:sz w:val="24"/>
          <w:szCs w:val="24"/>
        </w:rPr>
        <w:t>-</w:t>
      </w:r>
      <w:r w:rsidRPr="008C4E25">
        <w:rPr>
          <w:rFonts w:ascii="Garamond" w:hAnsi="Garamond" w:cs="TimesNewRomanPSMT"/>
          <w:sz w:val="24"/>
          <w:szCs w:val="24"/>
        </w:rPr>
        <w:t>1891.</w:t>
      </w:r>
    </w:p>
    <w:p w14:paraId="7533D0AD" w14:textId="77777777" w:rsidR="00AE1B47" w:rsidRPr="0042022A" w:rsidRDefault="00AE1B47" w:rsidP="00AE1B47">
      <w:pPr>
        <w:autoSpaceDE w:val="0"/>
        <w:autoSpaceDN w:val="0"/>
        <w:adjustRightInd w:val="0"/>
        <w:spacing w:after="0" w:line="240" w:lineRule="auto"/>
        <w:rPr>
          <w:rFonts w:ascii="Garamond" w:hAnsi="Garamond" w:cs="TimesNewRomanPS-BoldMT"/>
          <w:bCs/>
          <w:i/>
          <w:sz w:val="24"/>
          <w:szCs w:val="24"/>
        </w:rPr>
      </w:pPr>
    </w:p>
    <w:p w14:paraId="5FD968F8" w14:textId="77777777" w:rsidR="001D7964" w:rsidRPr="0042022A" w:rsidRDefault="001D7964" w:rsidP="001D7964">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b/>
          <w:sz w:val="24"/>
          <w:szCs w:val="24"/>
        </w:rPr>
        <w:t>Assignment Due</w:t>
      </w:r>
      <w:r w:rsidRPr="0042022A">
        <w:rPr>
          <w:rFonts w:ascii="Garamond" w:hAnsi="Garamond" w:cs="TimesNewRomanPSMT"/>
          <w:sz w:val="24"/>
          <w:szCs w:val="24"/>
        </w:rPr>
        <w:t xml:space="preserve">: </w:t>
      </w:r>
      <w:r w:rsidRPr="0042022A">
        <w:rPr>
          <w:rFonts w:ascii="Garamond" w:hAnsi="Garamond" w:cs="TimesNewRomanPSMT"/>
          <w:b/>
          <w:sz w:val="24"/>
          <w:szCs w:val="24"/>
        </w:rPr>
        <w:t>Response Paper 3</w:t>
      </w:r>
    </w:p>
    <w:p w14:paraId="329CD021" w14:textId="77777777" w:rsidR="002626D2" w:rsidRPr="0042022A" w:rsidRDefault="001D7964" w:rsidP="00AE1B47">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Question for Response Paper 3</w:t>
      </w:r>
      <w:r w:rsidRPr="0042022A">
        <w:rPr>
          <w:rFonts w:ascii="Garamond" w:hAnsi="Garamond" w:cs="TimesNewRomanPSMT"/>
          <w:sz w:val="24"/>
          <w:szCs w:val="24"/>
        </w:rPr>
        <w:t>: What is the basis for prejudice against women leaders? How does this prejudice manifest in perceptions, evaluations, and performance of women leaders?</w:t>
      </w:r>
    </w:p>
    <w:p w14:paraId="44E95A41" w14:textId="2D682D34" w:rsidR="00F95602" w:rsidRDefault="00F95602" w:rsidP="00AE1B47">
      <w:pPr>
        <w:autoSpaceDE w:val="0"/>
        <w:autoSpaceDN w:val="0"/>
        <w:adjustRightInd w:val="0"/>
        <w:spacing w:after="0" w:line="240" w:lineRule="auto"/>
        <w:rPr>
          <w:rFonts w:ascii="Garamond" w:hAnsi="Garamond" w:cs="TimesNewRomanPS-BoldMT"/>
          <w:bCs/>
          <w:i/>
          <w:sz w:val="24"/>
          <w:szCs w:val="24"/>
        </w:rPr>
      </w:pPr>
    </w:p>
    <w:p w14:paraId="109AF8F1" w14:textId="77777777" w:rsidR="00CF55F9" w:rsidRDefault="00CF55F9" w:rsidP="00AE1B47">
      <w:pPr>
        <w:autoSpaceDE w:val="0"/>
        <w:autoSpaceDN w:val="0"/>
        <w:adjustRightInd w:val="0"/>
        <w:spacing w:after="0" w:line="240" w:lineRule="auto"/>
        <w:rPr>
          <w:rFonts w:ascii="Garamond" w:hAnsi="Garamond" w:cs="TimesNewRomanPS-BoldMT"/>
          <w:bCs/>
          <w:i/>
          <w:sz w:val="24"/>
          <w:szCs w:val="24"/>
        </w:rPr>
      </w:pPr>
    </w:p>
    <w:p w14:paraId="776D1968" w14:textId="77777777" w:rsidR="00CF55F9" w:rsidRPr="0042022A" w:rsidRDefault="00CF55F9" w:rsidP="00AE1B47">
      <w:pPr>
        <w:autoSpaceDE w:val="0"/>
        <w:autoSpaceDN w:val="0"/>
        <w:adjustRightInd w:val="0"/>
        <w:spacing w:after="0" w:line="240" w:lineRule="auto"/>
        <w:rPr>
          <w:rFonts w:ascii="Garamond" w:hAnsi="Garamond" w:cs="TimesNewRomanPS-BoldMT"/>
          <w:bCs/>
          <w:i/>
          <w:sz w:val="24"/>
          <w:szCs w:val="24"/>
        </w:rPr>
      </w:pPr>
    </w:p>
    <w:p w14:paraId="47384867" w14:textId="2A9F4DFC" w:rsidR="00010943" w:rsidRPr="0042022A" w:rsidRDefault="00010943" w:rsidP="00010943">
      <w:pPr>
        <w:autoSpaceDE w:val="0"/>
        <w:autoSpaceDN w:val="0"/>
        <w:adjustRightInd w:val="0"/>
        <w:spacing w:after="0" w:line="240" w:lineRule="auto"/>
        <w:jc w:val="center"/>
        <w:rPr>
          <w:rFonts w:ascii="Garamond" w:hAnsi="Garamond" w:cs="TimesNewRomanPS-BoldMT"/>
          <w:b/>
          <w:bCs/>
          <w:sz w:val="24"/>
          <w:szCs w:val="24"/>
          <w:u w:val="single"/>
        </w:rPr>
      </w:pPr>
      <w:r>
        <w:rPr>
          <w:rFonts w:ascii="Garamond" w:hAnsi="Garamond" w:cs="TimesNewRomanPS-BoldMT"/>
          <w:b/>
          <w:bCs/>
          <w:sz w:val="24"/>
          <w:szCs w:val="24"/>
          <w:u w:val="single"/>
        </w:rPr>
        <w:t xml:space="preserve">Week </w:t>
      </w:r>
      <w:r w:rsidR="00CF55F9">
        <w:rPr>
          <w:rFonts w:ascii="Garamond" w:hAnsi="Garamond" w:cs="TimesNewRomanPS-BoldMT"/>
          <w:b/>
          <w:bCs/>
          <w:sz w:val="24"/>
          <w:szCs w:val="24"/>
          <w:u w:val="single"/>
        </w:rPr>
        <w:t>9</w:t>
      </w:r>
      <w:r w:rsidRPr="0042022A">
        <w:rPr>
          <w:rFonts w:ascii="Garamond" w:hAnsi="Garamond" w:cs="TimesNewRomanPS-BoldMT"/>
          <w:b/>
          <w:bCs/>
          <w:sz w:val="24"/>
          <w:szCs w:val="24"/>
          <w:u w:val="single"/>
        </w:rPr>
        <w:t xml:space="preserve"> (</w:t>
      </w:r>
      <w:r>
        <w:rPr>
          <w:rFonts w:ascii="Garamond" w:hAnsi="Garamond" w:cs="TimesNewRomanPS-BoldMT"/>
          <w:b/>
          <w:bCs/>
          <w:sz w:val="24"/>
          <w:szCs w:val="24"/>
          <w:u w:val="single"/>
        </w:rPr>
        <w:t>March 1</w:t>
      </w:r>
      <w:r w:rsidR="00CF55F9">
        <w:rPr>
          <w:rFonts w:ascii="Garamond" w:hAnsi="Garamond" w:cs="TimesNewRomanPS-BoldMT"/>
          <w:b/>
          <w:bCs/>
          <w:sz w:val="24"/>
          <w:szCs w:val="24"/>
          <w:u w:val="single"/>
        </w:rPr>
        <w:t>0</w:t>
      </w:r>
      <w:r w:rsidR="00A04C2E">
        <w:rPr>
          <w:rFonts w:ascii="Garamond" w:hAnsi="Garamond" w:cs="TimesNewRomanPS-BoldMT"/>
          <w:b/>
          <w:bCs/>
          <w:sz w:val="24"/>
          <w:szCs w:val="24"/>
          <w:u w:val="single"/>
        </w:rPr>
        <w:t>)</w:t>
      </w:r>
    </w:p>
    <w:p w14:paraId="58F3127B" w14:textId="70BCF506" w:rsidR="002626D2" w:rsidRDefault="00010943" w:rsidP="00012761">
      <w:pPr>
        <w:autoSpaceDE w:val="0"/>
        <w:autoSpaceDN w:val="0"/>
        <w:adjustRightInd w:val="0"/>
        <w:spacing w:after="0" w:line="240" w:lineRule="auto"/>
        <w:jc w:val="center"/>
        <w:rPr>
          <w:rFonts w:ascii="Garamond" w:hAnsi="Garamond" w:cs="TimesNewRomanPS-BoldMT"/>
          <w:b/>
          <w:bCs/>
          <w:sz w:val="24"/>
          <w:szCs w:val="24"/>
        </w:rPr>
      </w:pPr>
      <w:r>
        <w:rPr>
          <w:rFonts w:ascii="Garamond" w:hAnsi="Garamond" w:cs="TimesNewRomanPS-BoldMT"/>
          <w:b/>
          <w:bCs/>
          <w:sz w:val="24"/>
          <w:szCs w:val="24"/>
        </w:rPr>
        <w:t xml:space="preserve">No Class- </w:t>
      </w:r>
      <w:r w:rsidRPr="0042022A">
        <w:rPr>
          <w:rFonts w:ascii="Garamond" w:hAnsi="Garamond" w:cs="TimesNewRomanPS-BoldMT"/>
          <w:b/>
          <w:bCs/>
          <w:sz w:val="24"/>
          <w:szCs w:val="24"/>
        </w:rPr>
        <w:t>SPRING BREAK</w:t>
      </w:r>
    </w:p>
    <w:p w14:paraId="1C10D900" w14:textId="215F80B3" w:rsidR="00CF55F9" w:rsidRDefault="00CF55F9" w:rsidP="00012761">
      <w:pPr>
        <w:autoSpaceDE w:val="0"/>
        <w:autoSpaceDN w:val="0"/>
        <w:adjustRightInd w:val="0"/>
        <w:spacing w:after="0" w:line="240" w:lineRule="auto"/>
        <w:jc w:val="center"/>
        <w:rPr>
          <w:rFonts w:ascii="Garamond" w:hAnsi="Garamond" w:cs="TimesNewRomanPS-BoldMT"/>
          <w:b/>
          <w:bCs/>
          <w:sz w:val="24"/>
          <w:szCs w:val="24"/>
        </w:rPr>
      </w:pPr>
    </w:p>
    <w:p w14:paraId="67D92898" w14:textId="3C7F80BB" w:rsidR="00CF55F9" w:rsidRDefault="00CF55F9" w:rsidP="00012761">
      <w:pPr>
        <w:autoSpaceDE w:val="0"/>
        <w:autoSpaceDN w:val="0"/>
        <w:adjustRightInd w:val="0"/>
        <w:spacing w:after="0" w:line="240" w:lineRule="auto"/>
        <w:jc w:val="center"/>
        <w:rPr>
          <w:rFonts w:ascii="Garamond" w:hAnsi="Garamond" w:cs="TimesNewRomanPS-BoldMT"/>
          <w:b/>
          <w:bCs/>
          <w:sz w:val="24"/>
          <w:szCs w:val="24"/>
        </w:rPr>
      </w:pPr>
    </w:p>
    <w:p w14:paraId="74D97BCF" w14:textId="77777777" w:rsidR="00CF55F9" w:rsidRPr="00012761" w:rsidRDefault="00CF55F9" w:rsidP="00012761">
      <w:pPr>
        <w:autoSpaceDE w:val="0"/>
        <w:autoSpaceDN w:val="0"/>
        <w:adjustRightInd w:val="0"/>
        <w:spacing w:after="0" w:line="240" w:lineRule="auto"/>
        <w:jc w:val="center"/>
        <w:rPr>
          <w:rFonts w:ascii="Garamond" w:hAnsi="Garamond" w:cs="TimesNewRomanPS-BoldMT"/>
          <w:b/>
          <w:bCs/>
          <w:sz w:val="24"/>
          <w:szCs w:val="24"/>
        </w:rPr>
      </w:pPr>
    </w:p>
    <w:p w14:paraId="0018E808" w14:textId="742207FF" w:rsidR="00AE1B47" w:rsidRPr="0042022A" w:rsidRDefault="00AE1B47" w:rsidP="006A123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lastRenderedPageBreak/>
        <w:t>Week 1</w:t>
      </w:r>
      <w:r w:rsidR="00CF55F9">
        <w:rPr>
          <w:rFonts w:ascii="Garamond" w:hAnsi="Garamond" w:cs="TimesNewRomanPS-BoldMT"/>
          <w:b/>
          <w:bCs/>
          <w:sz w:val="24"/>
          <w:szCs w:val="24"/>
          <w:u w:val="single"/>
        </w:rPr>
        <w:t>0</w:t>
      </w:r>
      <w:r w:rsidRPr="0042022A">
        <w:rPr>
          <w:rFonts w:ascii="Garamond" w:hAnsi="Garamond" w:cs="TimesNewRomanPS-BoldMT"/>
          <w:b/>
          <w:bCs/>
          <w:sz w:val="24"/>
          <w:szCs w:val="24"/>
          <w:u w:val="single"/>
        </w:rPr>
        <w:t xml:space="preserve"> (</w:t>
      </w:r>
      <w:r w:rsidR="00010943">
        <w:rPr>
          <w:rFonts w:ascii="Garamond" w:hAnsi="Garamond" w:cs="TimesNewRomanPS-BoldMT"/>
          <w:b/>
          <w:bCs/>
          <w:sz w:val="24"/>
          <w:szCs w:val="24"/>
          <w:u w:val="single"/>
        </w:rPr>
        <w:t xml:space="preserve">March </w:t>
      </w:r>
      <w:r w:rsidR="008A2A63">
        <w:rPr>
          <w:rFonts w:ascii="Garamond" w:hAnsi="Garamond" w:cs="TimesNewRomanPS-BoldMT"/>
          <w:b/>
          <w:bCs/>
          <w:sz w:val="24"/>
          <w:szCs w:val="24"/>
          <w:u w:val="single"/>
        </w:rPr>
        <w:t>1</w:t>
      </w:r>
      <w:r w:rsidR="00CF55F9">
        <w:rPr>
          <w:rFonts w:ascii="Garamond" w:hAnsi="Garamond" w:cs="TimesNewRomanPS-BoldMT"/>
          <w:b/>
          <w:bCs/>
          <w:sz w:val="24"/>
          <w:szCs w:val="24"/>
          <w:u w:val="single"/>
        </w:rPr>
        <w:t>7</w:t>
      </w:r>
      <w:r w:rsidRPr="0042022A">
        <w:rPr>
          <w:rFonts w:ascii="Garamond" w:hAnsi="Garamond" w:cs="TimesNewRomanPS-BoldMT"/>
          <w:b/>
          <w:bCs/>
          <w:sz w:val="24"/>
          <w:szCs w:val="24"/>
          <w:u w:val="single"/>
        </w:rPr>
        <w:t xml:space="preserve">) </w:t>
      </w:r>
    </w:p>
    <w:p w14:paraId="568A2B3C" w14:textId="5499F6EA" w:rsidR="008E5AB7" w:rsidRPr="0042022A" w:rsidRDefault="008E5AB7" w:rsidP="008E5AB7">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Media</w:t>
      </w:r>
      <w:r w:rsidR="00BC7E0B" w:rsidRPr="0042022A">
        <w:rPr>
          <w:rFonts w:ascii="Garamond" w:hAnsi="Garamond" w:cs="TimesNewRomanPS-BoldMT"/>
          <w:b/>
          <w:bCs/>
          <w:sz w:val="24"/>
          <w:szCs w:val="24"/>
        </w:rPr>
        <w:t xml:space="preserve"> and C</w:t>
      </w:r>
      <w:r w:rsidR="00CD4A93">
        <w:rPr>
          <w:rFonts w:ascii="Garamond" w:hAnsi="Garamond" w:cs="TimesNewRomanPS-BoldMT"/>
          <w:b/>
          <w:bCs/>
          <w:sz w:val="24"/>
          <w:szCs w:val="24"/>
        </w:rPr>
        <w:t>ommercial</w:t>
      </w:r>
      <w:r w:rsidRPr="0042022A">
        <w:rPr>
          <w:rFonts w:ascii="Garamond" w:hAnsi="Garamond" w:cs="TimesNewRomanPS-BoldMT"/>
          <w:b/>
          <w:bCs/>
          <w:sz w:val="24"/>
          <w:szCs w:val="24"/>
        </w:rPr>
        <w:t xml:space="preserve"> Representations of Women Leaders</w:t>
      </w:r>
    </w:p>
    <w:p w14:paraId="0DA97CB6" w14:textId="77777777" w:rsidR="008E5AB7" w:rsidRPr="0042022A" w:rsidRDefault="008E5AB7" w:rsidP="00D37B0C">
      <w:pPr>
        <w:autoSpaceDE w:val="0"/>
        <w:autoSpaceDN w:val="0"/>
        <w:adjustRightInd w:val="0"/>
        <w:spacing w:after="0" w:line="240" w:lineRule="auto"/>
        <w:jc w:val="center"/>
        <w:rPr>
          <w:rFonts w:ascii="Garamond" w:hAnsi="Garamond" w:cs="Arial"/>
          <w:i/>
          <w:color w:val="000000"/>
          <w:sz w:val="24"/>
          <w:szCs w:val="24"/>
        </w:rPr>
      </w:pPr>
      <w:r w:rsidRPr="0042022A">
        <w:rPr>
          <w:rStyle w:val="Emphasis"/>
          <w:rFonts w:ascii="Garamond" w:hAnsi="Garamond" w:cs="Arial"/>
          <w:b w:val="0"/>
          <w:color w:val="000000"/>
          <w:sz w:val="24"/>
          <w:szCs w:val="24"/>
        </w:rPr>
        <w:t>What are the representations of men and women</w:t>
      </w:r>
      <w:r w:rsidRPr="0042022A">
        <w:rPr>
          <w:rStyle w:val="ft"/>
          <w:rFonts w:ascii="Garamond" w:hAnsi="Garamond" w:cs="Arial"/>
          <w:b/>
          <w:i/>
          <w:color w:val="000000"/>
          <w:sz w:val="24"/>
          <w:szCs w:val="24"/>
        </w:rPr>
        <w:t xml:space="preserve"> </w:t>
      </w:r>
      <w:r w:rsidRPr="0042022A">
        <w:rPr>
          <w:rStyle w:val="ft"/>
          <w:rFonts w:ascii="Garamond" w:hAnsi="Garamond" w:cs="Arial"/>
          <w:i/>
          <w:color w:val="000000"/>
          <w:sz w:val="24"/>
          <w:szCs w:val="24"/>
        </w:rPr>
        <w:t>political</w:t>
      </w:r>
      <w:r w:rsidRPr="0042022A">
        <w:rPr>
          <w:rStyle w:val="ft"/>
          <w:rFonts w:ascii="Garamond" w:hAnsi="Garamond" w:cs="Arial"/>
          <w:b/>
          <w:i/>
          <w:color w:val="000000"/>
          <w:sz w:val="24"/>
          <w:szCs w:val="24"/>
        </w:rPr>
        <w:t xml:space="preserve"> </w:t>
      </w:r>
      <w:r w:rsidRPr="0042022A">
        <w:rPr>
          <w:rStyle w:val="Emphasis"/>
          <w:rFonts w:ascii="Garamond" w:hAnsi="Garamond" w:cs="Arial"/>
          <w:b w:val="0"/>
          <w:color w:val="000000"/>
          <w:sz w:val="24"/>
          <w:szCs w:val="24"/>
        </w:rPr>
        <w:t>leaders</w:t>
      </w:r>
      <w:r w:rsidRPr="0042022A">
        <w:rPr>
          <w:rFonts w:ascii="Garamond" w:hAnsi="Garamond" w:cs="Arial"/>
          <w:b/>
          <w:i/>
          <w:color w:val="000000"/>
          <w:sz w:val="24"/>
          <w:szCs w:val="24"/>
        </w:rPr>
        <w:t xml:space="preserve"> </w:t>
      </w:r>
      <w:r w:rsidRPr="0042022A">
        <w:rPr>
          <w:rFonts w:ascii="Garamond" w:hAnsi="Garamond" w:cs="Arial"/>
          <w:i/>
          <w:color w:val="000000"/>
          <w:sz w:val="24"/>
          <w:szCs w:val="24"/>
        </w:rPr>
        <w:t xml:space="preserve">in the media </w:t>
      </w:r>
      <w:r w:rsidR="00BC7E0B" w:rsidRPr="0042022A">
        <w:rPr>
          <w:rFonts w:ascii="Garamond" w:hAnsi="Garamond" w:cs="Arial"/>
          <w:i/>
          <w:color w:val="000000"/>
          <w:sz w:val="24"/>
          <w:szCs w:val="24"/>
        </w:rPr>
        <w:t xml:space="preserve">and popular culture </w:t>
      </w:r>
      <w:r w:rsidRPr="0042022A">
        <w:rPr>
          <w:rFonts w:ascii="Garamond" w:hAnsi="Garamond" w:cs="Arial"/>
          <w:i/>
          <w:color w:val="000000"/>
          <w:sz w:val="24"/>
          <w:szCs w:val="24"/>
        </w:rPr>
        <w:t xml:space="preserve">and how do they differ? Does the media merely reflect cultural norms or does it create and sustain its own norms? </w:t>
      </w:r>
    </w:p>
    <w:p w14:paraId="3A22000D" w14:textId="77777777" w:rsidR="00BC7E0B" w:rsidRPr="0042022A" w:rsidRDefault="00BC7E0B" w:rsidP="008E5AB7">
      <w:pPr>
        <w:autoSpaceDE w:val="0"/>
        <w:autoSpaceDN w:val="0"/>
        <w:adjustRightInd w:val="0"/>
        <w:spacing w:after="0" w:line="240" w:lineRule="auto"/>
        <w:rPr>
          <w:rFonts w:ascii="Garamond" w:hAnsi="Garamond" w:cs="Arial"/>
          <w:i/>
          <w:color w:val="000000"/>
          <w:sz w:val="24"/>
          <w:szCs w:val="24"/>
        </w:rPr>
      </w:pPr>
    </w:p>
    <w:p w14:paraId="4568B376" w14:textId="77777777" w:rsidR="00BC7E0B" w:rsidRPr="0042022A" w:rsidRDefault="00BC7E0B" w:rsidP="00BC7E0B">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5CB98D4F" w14:textId="77777777" w:rsidR="00BC7E0B" w:rsidRPr="0042022A" w:rsidRDefault="00BC7E0B" w:rsidP="008E5AB7">
      <w:pPr>
        <w:autoSpaceDE w:val="0"/>
        <w:autoSpaceDN w:val="0"/>
        <w:adjustRightInd w:val="0"/>
        <w:spacing w:after="0" w:line="240" w:lineRule="auto"/>
        <w:rPr>
          <w:rFonts w:ascii="Garamond" w:hAnsi="Garamond" w:cs="TimesNewRomanPS-ItalicMT"/>
          <w:i/>
          <w:iCs/>
          <w:sz w:val="24"/>
          <w:szCs w:val="24"/>
        </w:rPr>
      </w:pPr>
      <w:r w:rsidRPr="0042022A">
        <w:rPr>
          <w:rFonts w:ascii="Garamond" w:hAnsi="Garamond" w:cs="Symbol"/>
          <w:sz w:val="24"/>
          <w:szCs w:val="24"/>
        </w:rPr>
        <w:t>None</w:t>
      </w:r>
    </w:p>
    <w:p w14:paraId="556EE890" w14:textId="77777777" w:rsidR="008E5AB7" w:rsidRPr="0042022A" w:rsidRDefault="008E5AB7" w:rsidP="008E5AB7">
      <w:pPr>
        <w:autoSpaceDE w:val="0"/>
        <w:autoSpaceDN w:val="0"/>
        <w:adjustRightInd w:val="0"/>
        <w:spacing w:after="0" w:line="240" w:lineRule="auto"/>
        <w:rPr>
          <w:rFonts w:ascii="Garamond" w:hAnsi="Garamond" w:cs="TimesNewRomanPSMT"/>
          <w:sz w:val="24"/>
          <w:szCs w:val="24"/>
          <w:u w:val="single"/>
        </w:rPr>
      </w:pPr>
    </w:p>
    <w:p w14:paraId="1ADCC67D" w14:textId="77777777" w:rsidR="008E5AB7" w:rsidRPr="0042022A" w:rsidRDefault="008E5AB7" w:rsidP="008E5AB7">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see dropbox link</w:t>
      </w:r>
      <w:r w:rsidRPr="0042022A">
        <w:rPr>
          <w:rFonts w:ascii="Garamond" w:hAnsi="Garamond" w:cs="TimesNewRomanPSMT"/>
          <w:sz w:val="24"/>
          <w:szCs w:val="24"/>
          <w:u w:val="single"/>
        </w:rPr>
        <w:t>):</w:t>
      </w:r>
    </w:p>
    <w:p w14:paraId="22B76BA6" w14:textId="77777777" w:rsidR="00C77BB8" w:rsidRPr="0042022A" w:rsidRDefault="00AE1B47"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1</w:t>
      </w:r>
      <w:r w:rsidR="00C77BB8" w:rsidRPr="0042022A">
        <w:rPr>
          <w:rFonts w:ascii="Garamond" w:hAnsi="Garamond" w:cs="TimesNewRomanPSMT"/>
          <w:sz w:val="24"/>
          <w:szCs w:val="24"/>
        </w:rPr>
        <w:t xml:space="preserve">) Simon, S., &amp; Hoyt, C. L. (2012). Exploring the effect of media images on women’s leadership self-perceptions and aspirations. </w:t>
      </w:r>
      <w:r w:rsidR="00C77BB8" w:rsidRPr="0042022A">
        <w:rPr>
          <w:rFonts w:ascii="Garamond" w:hAnsi="Garamond" w:cs="TimesNewRomanPSMT"/>
          <w:i/>
          <w:sz w:val="24"/>
          <w:szCs w:val="24"/>
        </w:rPr>
        <w:t>Group Processes &amp; Intergroup Relations, 16</w:t>
      </w:r>
      <w:r w:rsidR="00C77BB8" w:rsidRPr="0042022A">
        <w:rPr>
          <w:rFonts w:ascii="Garamond" w:hAnsi="Garamond" w:cs="TimesNewRomanPSMT"/>
          <w:sz w:val="24"/>
          <w:szCs w:val="24"/>
        </w:rPr>
        <w:t>(2), 232-245.</w:t>
      </w:r>
    </w:p>
    <w:p w14:paraId="71A988A8" w14:textId="77777777" w:rsidR="00460A18" w:rsidRPr="0042022A" w:rsidRDefault="00AE1B47"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2</w:t>
      </w:r>
      <w:r w:rsidR="008E5AB7" w:rsidRPr="0042022A">
        <w:rPr>
          <w:rFonts w:ascii="Garamond" w:hAnsi="Garamond" w:cs="TimesNewRomanPSMT"/>
          <w:sz w:val="24"/>
          <w:szCs w:val="24"/>
        </w:rPr>
        <w:t xml:space="preserve">) </w:t>
      </w:r>
      <w:r w:rsidR="00521F67" w:rsidRPr="0042022A">
        <w:rPr>
          <w:rFonts w:ascii="Garamond" w:hAnsi="Garamond" w:cs="TimesNewRomanPSMT"/>
          <w:sz w:val="24"/>
          <w:szCs w:val="24"/>
        </w:rPr>
        <w:t>Wilson, M. (2004). Author</w:t>
      </w:r>
      <w:r w:rsidR="00535A52" w:rsidRPr="0042022A">
        <w:rPr>
          <w:rFonts w:ascii="Garamond" w:hAnsi="Garamond" w:cs="TimesNewRomanPSMT"/>
          <w:sz w:val="24"/>
          <w:szCs w:val="24"/>
        </w:rPr>
        <w:t>ity (Chapter 3). In M. C. Wilso</w:t>
      </w:r>
      <w:r w:rsidR="00521F67" w:rsidRPr="0042022A">
        <w:rPr>
          <w:rFonts w:ascii="Garamond" w:hAnsi="Garamond" w:cs="TimesNewRomanPSMT"/>
          <w:sz w:val="24"/>
          <w:szCs w:val="24"/>
        </w:rPr>
        <w:t xml:space="preserve">n, </w:t>
      </w:r>
      <w:r w:rsidR="00521F67" w:rsidRPr="0042022A">
        <w:rPr>
          <w:rFonts w:ascii="Garamond" w:hAnsi="Garamond" w:cs="TimesNewRomanPSMT"/>
          <w:i/>
          <w:sz w:val="24"/>
          <w:szCs w:val="24"/>
        </w:rPr>
        <w:t xml:space="preserve">Closing the leadership gap: Why women can and must help run the world </w:t>
      </w:r>
      <w:r w:rsidR="00521F67" w:rsidRPr="0042022A">
        <w:rPr>
          <w:rFonts w:ascii="Garamond" w:hAnsi="Garamond" w:cs="TimesNewRomanPSMT"/>
          <w:sz w:val="24"/>
          <w:szCs w:val="24"/>
        </w:rPr>
        <w:t>(pp. 33-52). New York, NY: Penguin.</w:t>
      </w:r>
    </w:p>
    <w:p w14:paraId="0FEC8E91" w14:textId="77777777" w:rsidR="000B5A9D" w:rsidRPr="0042022A" w:rsidRDefault="000B5A9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 xml:space="preserve">3) </w:t>
      </w:r>
      <w:r w:rsidR="00A63C6D" w:rsidRPr="0042022A">
        <w:rPr>
          <w:rFonts w:ascii="Garamond" w:hAnsi="Garamond" w:cs="TimesNewRomanPSMT"/>
          <w:sz w:val="24"/>
          <w:szCs w:val="24"/>
        </w:rPr>
        <w:t>Dunn-Jensen, L. M., &amp; Stroh, L. K. (2007). Myths in the media: How the news media portray women in the workforce (Chapter 1). In D. Bilimoria &amp; S. K. Piderit</w:t>
      </w:r>
      <w:r w:rsidR="00A63C6D" w:rsidRPr="0042022A">
        <w:rPr>
          <w:rFonts w:ascii="Garamond" w:hAnsi="Garamond" w:cs="TimesNewRomanPSMT"/>
          <w:i/>
          <w:sz w:val="24"/>
          <w:szCs w:val="24"/>
        </w:rPr>
        <w:t>, Handbook on women in business and management</w:t>
      </w:r>
      <w:r w:rsidR="00A63C6D" w:rsidRPr="0042022A">
        <w:rPr>
          <w:rFonts w:ascii="Garamond" w:hAnsi="Garamond" w:cs="TimesNewRomanPSMT"/>
          <w:sz w:val="24"/>
          <w:szCs w:val="24"/>
        </w:rPr>
        <w:t xml:space="preserve"> (pp. 13-33). Cheltanham, UK: MPG Books.</w:t>
      </w:r>
    </w:p>
    <w:p w14:paraId="01261C22" w14:textId="77777777" w:rsidR="00AE1B47" w:rsidRPr="0042022A" w:rsidRDefault="000B5A9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4</w:t>
      </w:r>
      <w:r w:rsidR="00AE1B47" w:rsidRPr="0042022A">
        <w:rPr>
          <w:rFonts w:ascii="Garamond" w:hAnsi="Garamond" w:cs="TimesNewRomanPSMT"/>
          <w:sz w:val="24"/>
          <w:szCs w:val="24"/>
        </w:rPr>
        <w:t xml:space="preserve">) </w:t>
      </w:r>
      <w:r w:rsidR="00BC7E0B" w:rsidRPr="0042022A">
        <w:rPr>
          <w:rFonts w:ascii="Garamond" w:hAnsi="Garamond" w:cs="TimesNewRomanPSMT"/>
          <w:sz w:val="24"/>
          <w:szCs w:val="24"/>
        </w:rPr>
        <w:t xml:space="preserve">Sherman, A. M., &amp; Zurbriggen, E. L. (2014). “Boys can be anything”: Effect of barbie play on girls’ career cognitions. </w:t>
      </w:r>
      <w:r w:rsidR="00BC7E0B" w:rsidRPr="0042022A">
        <w:rPr>
          <w:rFonts w:ascii="Garamond" w:hAnsi="Garamond" w:cs="TimesNewRomanPSMT"/>
          <w:i/>
          <w:sz w:val="24"/>
          <w:szCs w:val="24"/>
        </w:rPr>
        <w:t>Sex Roles, 70</w:t>
      </w:r>
      <w:r w:rsidR="00BC7E0B" w:rsidRPr="0042022A">
        <w:rPr>
          <w:rFonts w:ascii="Garamond" w:hAnsi="Garamond" w:cs="TimesNewRomanPSMT"/>
          <w:sz w:val="24"/>
          <w:szCs w:val="24"/>
        </w:rPr>
        <w:t>(5-6), 195-208.</w:t>
      </w:r>
    </w:p>
    <w:p w14:paraId="2E11F475" w14:textId="77777777" w:rsidR="002626D2" w:rsidRPr="0042022A" w:rsidRDefault="002626D2" w:rsidP="00FB1A1E">
      <w:pPr>
        <w:autoSpaceDE w:val="0"/>
        <w:autoSpaceDN w:val="0"/>
        <w:adjustRightInd w:val="0"/>
        <w:spacing w:after="0" w:line="240" w:lineRule="auto"/>
        <w:rPr>
          <w:rFonts w:ascii="Garamond" w:hAnsi="Garamond" w:cs="TimesNewRomanPS-BoldMT"/>
          <w:b/>
          <w:bCs/>
          <w:sz w:val="24"/>
          <w:szCs w:val="24"/>
          <w:u w:val="single"/>
        </w:rPr>
      </w:pPr>
    </w:p>
    <w:p w14:paraId="01DBF783" w14:textId="77777777" w:rsidR="00FA15C6" w:rsidRPr="0042022A" w:rsidRDefault="00FA15C6" w:rsidP="00FB1A1E">
      <w:pPr>
        <w:autoSpaceDE w:val="0"/>
        <w:autoSpaceDN w:val="0"/>
        <w:adjustRightInd w:val="0"/>
        <w:spacing w:after="0" w:line="240" w:lineRule="auto"/>
        <w:rPr>
          <w:rFonts w:ascii="Garamond" w:hAnsi="Garamond" w:cs="TimesNewRomanPS-BoldMT"/>
          <w:b/>
          <w:bCs/>
          <w:sz w:val="24"/>
          <w:szCs w:val="24"/>
          <w:u w:val="single"/>
        </w:rPr>
      </w:pPr>
    </w:p>
    <w:p w14:paraId="6EB314BF" w14:textId="2FAF15D0" w:rsidR="00AE1B47" w:rsidRPr="0042022A" w:rsidRDefault="00AE1B47" w:rsidP="00AE1B47">
      <w:pPr>
        <w:autoSpaceDE w:val="0"/>
        <w:autoSpaceDN w:val="0"/>
        <w:adjustRightInd w:val="0"/>
        <w:spacing w:after="0" w:line="240" w:lineRule="auto"/>
        <w:jc w:val="center"/>
        <w:rPr>
          <w:rFonts w:ascii="Garamond" w:hAnsi="Garamond" w:cs="TimesNewRomanPSMT"/>
          <w:sz w:val="24"/>
          <w:szCs w:val="24"/>
        </w:rPr>
      </w:pPr>
      <w:r w:rsidRPr="0042022A">
        <w:rPr>
          <w:rFonts w:ascii="Garamond" w:hAnsi="Garamond" w:cs="TimesNewRomanPS-BoldMT"/>
          <w:b/>
          <w:bCs/>
          <w:sz w:val="24"/>
          <w:szCs w:val="24"/>
          <w:u w:val="single"/>
        </w:rPr>
        <w:t>Week 1</w:t>
      </w:r>
      <w:r w:rsidR="00CF55F9">
        <w:rPr>
          <w:rFonts w:ascii="Garamond" w:hAnsi="Garamond" w:cs="TimesNewRomanPS-BoldMT"/>
          <w:b/>
          <w:bCs/>
          <w:sz w:val="24"/>
          <w:szCs w:val="24"/>
          <w:u w:val="single"/>
        </w:rPr>
        <w:t>1</w:t>
      </w:r>
      <w:r w:rsidRPr="0042022A">
        <w:rPr>
          <w:rFonts w:ascii="Garamond" w:hAnsi="Garamond" w:cs="TimesNewRomanPS-BoldMT"/>
          <w:b/>
          <w:bCs/>
          <w:sz w:val="24"/>
          <w:szCs w:val="24"/>
          <w:u w:val="single"/>
        </w:rPr>
        <w:t xml:space="preserve"> (</w:t>
      </w:r>
      <w:r w:rsidR="00010943">
        <w:rPr>
          <w:rFonts w:ascii="Garamond" w:hAnsi="Garamond" w:cs="TimesNewRomanPS-BoldMT"/>
          <w:b/>
          <w:bCs/>
          <w:sz w:val="24"/>
          <w:szCs w:val="24"/>
          <w:u w:val="single"/>
        </w:rPr>
        <w:t>March 2</w:t>
      </w:r>
      <w:r w:rsidR="00CF55F9">
        <w:rPr>
          <w:rFonts w:ascii="Garamond" w:hAnsi="Garamond" w:cs="TimesNewRomanPS-BoldMT"/>
          <w:b/>
          <w:bCs/>
          <w:sz w:val="24"/>
          <w:szCs w:val="24"/>
          <w:u w:val="single"/>
        </w:rPr>
        <w:t>4</w:t>
      </w:r>
      <w:r w:rsidRPr="0042022A">
        <w:rPr>
          <w:rFonts w:ascii="Garamond" w:hAnsi="Garamond" w:cs="TimesNewRomanPS-BoldMT"/>
          <w:b/>
          <w:bCs/>
          <w:sz w:val="24"/>
          <w:szCs w:val="24"/>
          <w:u w:val="single"/>
        </w:rPr>
        <w:t>)</w:t>
      </w:r>
    </w:p>
    <w:p w14:paraId="672FD5C4" w14:textId="77777777" w:rsidR="00AE1B47" w:rsidRPr="0042022A" w:rsidRDefault="00AE1B47" w:rsidP="00AE1B47">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Gender and Household Responsibilities</w:t>
      </w:r>
    </w:p>
    <w:p w14:paraId="3128A86E" w14:textId="77777777" w:rsidR="00AE1B47" w:rsidRPr="0042022A" w:rsidRDefault="00AE1B47" w:rsidP="00D37B0C">
      <w:pPr>
        <w:autoSpaceDE w:val="0"/>
        <w:autoSpaceDN w:val="0"/>
        <w:adjustRightInd w:val="0"/>
        <w:spacing w:after="0" w:line="240" w:lineRule="auto"/>
        <w:jc w:val="center"/>
        <w:rPr>
          <w:rFonts w:ascii="Garamond" w:hAnsi="Garamond" w:cs="Arial"/>
          <w:i/>
          <w:sz w:val="24"/>
          <w:szCs w:val="24"/>
        </w:rPr>
      </w:pPr>
      <w:r w:rsidRPr="0042022A">
        <w:rPr>
          <w:rFonts w:ascii="Garamond" w:hAnsi="Garamond" w:cs="Arial"/>
          <w:i/>
          <w:sz w:val="24"/>
          <w:szCs w:val="24"/>
        </w:rPr>
        <w:t>How do powerful women leaders combing work and family? What is the relationship between women’s family responsibilities and their ability to take on leadership positions?</w:t>
      </w:r>
    </w:p>
    <w:p w14:paraId="7FD250D5" w14:textId="77777777" w:rsidR="00AE1B47" w:rsidRPr="0042022A" w:rsidRDefault="00AE1B47" w:rsidP="00AE1B47">
      <w:pPr>
        <w:autoSpaceDE w:val="0"/>
        <w:autoSpaceDN w:val="0"/>
        <w:adjustRightInd w:val="0"/>
        <w:spacing w:after="0" w:line="240" w:lineRule="auto"/>
        <w:rPr>
          <w:rFonts w:ascii="Garamond" w:hAnsi="Garamond" w:cs="Arial"/>
          <w:i/>
          <w:sz w:val="24"/>
          <w:szCs w:val="24"/>
        </w:rPr>
      </w:pPr>
    </w:p>
    <w:p w14:paraId="42740985" w14:textId="77777777" w:rsidR="00AE1B47" w:rsidRPr="0042022A" w:rsidRDefault="00AE1B47" w:rsidP="00AE1B47">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789DFCD1" w14:textId="77777777" w:rsidR="00AE1B47" w:rsidRPr="0042022A" w:rsidRDefault="003A7690" w:rsidP="00AE1B47">
      <w:pPr>
        <w:autoSpaceDE w:val="0"/>
        <w:autoSpaceDN w:val="0"/>
        <w:adjustRightInd w:val="0"/>
        <w:spacing w:after="0" w:line="240" w:lineRule="auto"/>
        <w:rPr>
          <w:rFonts w:ascii="Garamond" w:hAnsi="Garamond" w:cs="Arial"/>
          <w:sz w:val="24"/>
          <w:szCs w:val="24"/>
        </w:rPr>
      </w:pPr>
      <w:r w:rsidRPr="0042022A">
        <w:rPr>
          <w:rFonts w:ascii="Garamond" w:hAnsi="Garamond" w:cs="Arial"/>
          <w:sz w:val="24"/>
          <w:szCs w:val="24"/>
        </w:rPr>
        <w:t>1</w:t>
      </w:r>
      <w:r w:rsidR="00AE1B47" w:rsidRPr="0042022A">
        <w:rPr>
          <w:rFonts w:ascii="Garamond" w:hAnsi="Garamond" w:cs="Arial"/>
          <w:sz w:val="24"/>
          <w:szCs w:val="24"/>
        </w:rPr>
        <w:t xml:space="preserve">) Chapter 4 (“Do family responsibilities hold women back?”) in Eagly </w:t>
      </w:r>
      <w:r w:rsidR="00137565" w:rsidRPr="0042022A">
        <w:rPr>
          <w:rFonts w:ascii="Garamond" w:hAnsi="Garamond" w:cs="Arial"/>
          <w:sz w:val="24"/>
          <w:szCs w:val="24"/>
        </w:rPr>
        <w:t>and Carli (2007)</w:t>
      </w:r>
    </w:p>
    <w:p w14:paraId="5FF8E565" w14:textId="77777777" w:rsidR="00AE1B47" w:rsidRPr="0042022A" w:rsidRDefault="00AE1B47" w:rsidP="00AE1B47">
      <w:pPr>
        <w:pStyle w:val="NoSpacing"/>
        <w:rPr>
          <w:rFonts w:ascii="Garamond" w:hAnsi="Garamond" w:cs="Arial"/>
          <w:sz w:val="24"/>
          <w:szCs w:val="24"/>
        </w:rPr>
      </w:pPr>
    </w:p>
    <w:p w14:paraId="6A853D1D" w14:textId="77777777" w:rsidR="00AE1B47" w:rsidRPr="0042022A" w:rsidRDefault="00AE1B47" w:rsidP="00AE1B47">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see dropbox link</w:t>
      </w:r>
      <w:r w:rsidRPr="0042022A">
        <w:rPr>
          <w:rFonts w:ascii="Garamond" w:hAnsi="Garamond" w:cs="TimesNewRomanPSMT"/>
          <w:sz w:val="24"/>
          <w:szCs w:val="24"/>
          <w:u w:val="single"/>
        </w:rPr>
        <w:t>):</w:t>
      </w:r>
    </w:p>
    <w:p w14:paraId="1486712E" w14:textId="6AA782E6" w:rsidR="00AE1B47" w:rsidRPr="0042022A" w:rsidRDefault="003A7690" w:rsidP="00090A23">
      <w:pPr>
        <w:autoSpaceDE w:val="0"/>
        <w:autoSpaceDN w:val="0"/>
        <w:adjustRightInd w:val="0"/>
        <w:spacing w:after="0" w:line="240" w:lineRule="auto"/>
        <w:ind w:left="720" w:hanging="720"/>
        <w:rPr>
          <w:rFonts w:ascii="Garamond" w:hAnsi="Garamond" w:cs="Arial"/>
          <w:sz w:val="24"/>
          <w:szCs w:val="24"/>
        </w:rPr>
      </w:pPr>
      <w:r w:rsidRPr="0042022A">
        <w:rPr>
          <w:rFonts w:ascii="Garamond" w:hAnsi="Garamond" w:cs="Arial"/>
          <w:sz w:val="24"/>
          <w:szCs w:val="24"/>
        </w:rPr>
        <w:t>2</w:t>
      </w:r>
      <w:r w:rsidR="00AE1B47" w:rsidRPr="0042022A">
        <w:rPr>
          <w:rFonts w:ascii="Garamond" w:hAnsi="Garamond" w:cs="Arial"/>
          <w:sz w:val="24"/>
          <w:szCs w:val="24"/>
        </w:rPr>
        <w:t xml:space="preserve">) </w:t>
      </w:r>
      <w:r w:rsidR="00137565" w:rsidRPr="0042022A">
        <w:rPr>
          <w:rFonts w:ascii="Garamond" w:hAnsi="Garamond" w:cs="Arial"/>
          <w:sz w:val="24"/>
          <w:szCs w:val="24"/>
        </w:rPr>
        <w:t xml:space="preserve">Cuddy, A. J. C., Fiske, S. T., &amp; Glick, P. (2004). When professionals become mothers, warmth doesn’t cut the ice. </w:t>
      </w:r>
      <w:r w:rsidR="00137565" w:rsidRPr="0042022A">
        <w:rPr>
          <w:rFonts w:ascii="Garamond" w:hAnsi="Garamond" w:cs="Arial"/>
          <w:i/>
          <w:sz w:val="24"/>
          <w:szCs w:val="24"/>
        </w:rPr>
        <w:t>Journal of Social Issues, 60,</w:t>
      </w:r>
      <w:r w:rsidR="00137565" w:rsidRPr="0042022A">
        <w:rPr>
          <w:rFonts w:ascii="Garamond" w:hAnsi="Garamond" w:cs="Arial"/>
          <w:sz w:val="24"/>
          <w:szCs w:val="24"/>
        </w:rPr>
        <w:t xml:space="preserve"> 701</w:t>
      </w:r>
      <w:r w:rsidR="00306639">
        <w:rPr>
          <w:rFonts w:ascii="Garamond" w:hAnsi="Garamond" w:cs="Arial"/>
          <w:sz w:val="24"/>
          <w:szCs w:val="24"/>
        </w:rPr>
        <w:t>-</w:t>
      </w:r>
      <w:r w:rsidR="00137565" w:rsidRPr="0042022A">
        <w:rPr>
          <w:rFonts w:ascii="Garamond" w:hAnsi="Garamond" w:cs="Arial"/>
          <w:sz w:val="24"/>
          <w:szCs w:val="24"/>
        </w:rPr>
        <w:t>18.</w:t>
      </w:r>
    </w:p>
    <w:p w14:paraId="04B0BDEB" w14:textId="77777777" w:rsidR="003A7690" w:rsidRPr="0042022A" w:rsidRDefault="003A7690" w:rsidP="00090A23">
      <w:pPr>
        <w:autoSpaceDE w:val="0"/>
        <w:autoSpaceDN w:val="0"/>
        <w:adjustRightInd w:val="0"/>
        <w:spacing w:after="0" w:line="240" w:lineRule="auto"/>
        <w:ind w:left="720" w:hanging="720"/>
        <w:rPr>
          <w:rFonts w:ascii="Garamond" w:hAnsi="Garamond" w:cs="Arial"/>
          <w:sz w:val="24"/>
          <w:szCs w:val="24"/>
        </w:rPr>
      </w:pPr>
      <w:r w:rsidRPr="0042022A">
        <w:rPr>
          <w:rFonts w:ascii="Garamond" w:hAnsi="Garamond" w:cs="Arial"/>
          <w:sz w:val="24"/>
          <w:szCs w:val="24"/>
        </w:rPr>
        <w:t xml:space="preserve">3) </w:t>
      </w:r>
      <w:r w:rsidR="00C23BF8" w:rsidRPr="0042022A">
        <w:rPr>
          <w:rFonts w:ascii="Garamond" w:hAnsi="Garamond" w:cs="Arial"/>
          <w:sz w:val="24"/>
          <w:szCs w:val="24"/>
        </w:rPr>
        <w:t xml:space="preserve">Biernat, M., &amp; Wortman, C. B. (1991). Sharing of home responsibilities between professionally employed women and their husbands. </w:t>
      </w:r>
      <w:r w:rsidR="00C23BF8" w:rsidRPr="0042022A">
        <w:rPr>
          <w:rFonts w:ascii="Garamond" w:hAnsi="Garamond" w:cs="Arial"/>
          <w:i/>
          <w:sz w:val="24"/>
          <w:szCs w:val="24"/>
        </w:rPr>
        <w:t>Journal of Personality and Social Psychology, 60(</w:t>
      </w:r>
      <w:r w:rsidR="00C23BF8" w:rsidRPr="0042022A">
        <w:rPr>
          <w:rFonts w:ascii="Garamond" w:hAnsi="Garamond" w:cs="Arial"/>
          <w:sz w:val="24"/>
          <w:szCs w:val="24"/>
        </w:rPr>
        <w:t>6), 844-860.</w:t>
      </w:r>
    </w:p>
    <w:p w14:paraId="0B72896F" w14:textId="77777777" w:rsidR="003A7690" w:rsidRPr="0042022A" w:rsidRDefault="003A7690" w:rsidP="00090A23">
      <w:pPr>
        <w:autoSpaceDE w:val="0"/>
        <w:autoSpaceDN w:val="0"/>
        <w:adjustRightInd w:val="0"/>
        <w:spacing w:after="0" w:line="240" w:lineRule="auto"/>
        <w:ind w:left="720" w:hanging="720"/>
        <w:rPr>
          <w:rFonts w:ascii="Garamond" w:hAnsi="Garamond" w:cs="Arial"/>
          <w:sz w:val="24"/>
          <w:szCs w:val="24"/>
        </w:rPr>
      </w:pPr>
      <w:r w:rsidRPr="0042022A">
        <w:rPr>
          <w:rFonts w:ascii="Garamond" w:hAnsi="Garamond" w:cs="Arial"/>
          <w:sz w:val="24"/>
          <w:szCs w:val="24"/>
        </w:rPr>
        <w:t xml:space="preserve">4) </w:t>
      </w:r>
      <w:r w:rsidR="00137565" w:rsidRPr="0042022A">
        <w:rPr>
          <w:rFonts w:ascii="Garamond" w:hAnsi="Garamond" w:cs="Arial"/>
          <w:sz w:val="24"/>
          <w:szCs w:val="24"/>
        </w:rPr>
        <w:t xml:space="preserve">Correll, S. J., Benard, S., &amp; Paik, I. (2007). Getting a job: Is there a motherhood penalty? </w:t>
      </w:r>
      <w:r w:rsidR="00137565" w:rsidRPr="0042022A">
        <w:rPr>
          <w:rFonts w:ascii="Garamond" w:hAnsi="Garamond" w:cs="Arial"/>
          <w:i/>
          <w:sz w:val="24"/>
          <w:szCs w:val="24"/>
        </w:rPr>
        <w:t>American Journal of Sociology, 112,</w:t>
      </w:r>
      <w:r w:rsidR="00137565" w:rsidRPr="0042022A">
        <w:rPr>
          <w:rFonts w:ascii="Garamond" w:hAnsi="Garamond" w:cs="Arial"/>
          <w:sz w:val="24"/>
          <w:szCs w:val="24"/>
        </w:rPr>
        <w:t xml:space="preserve"> 1297-1338.</w:t>
      </w:r>
    </w:p>
    <w:p w14:paraId="440F2F7B" w14:textId="77777777" w:rsidR="002F2E49" w:rsidRPr="0042022A" w:rsidRDefault="002F2E49" w:rsidP="007C0B66">
      <w:pPr>
        <w:autoSpaceDE w:val="0"/>
        <w:autoSpaceDN w:val="0"/>
        <w:adjustRightInd w:val="0"/>
        <w:spacing w:after="0" w:line="240" w:lineRule="auto"/>
        <w:rPr>
          <w:rFonts w:ascii="Garamond" w:hAnsi="Garamond" w:cs="Symbol"/>
          <w:sz w:val="24"/>
          <w:szCs w:val="24"/>
        </w:rPr>
      </w:pPr>
    </w:p>
    <w:p w14:paraId="159D5874" w14:textId="77777777" w:rsidR="002626D2" w:rsidRPr="0042022A" w:rsidRDefault="002626D2" w:rsidP="007C0B66">
      <w:pPr>
        <w:autoSpaceDE w:val="0"/>
        <w:autoSpaceDN w:val="0"/>
        <w:adjustRightInd w:val="0"/>
        <w:spacing w:after="0" w:line="240" w:lineRule="auto"/>
        <w:rPr>
          <w:rFonts w:ascii="Garamond" w:hAnsi="Garamond" w:cs="Symbol"/>
          <w:sz w:val="24"/>
          <w:szCs w:val="24"/>
        </w:rPr>
      </w:pPr>
    </w:p>
    <w:p w14:paraId="50571AA7" w14:textId="18520FEB" w:rsidR="00EB667F" w:rsidRPr="0042022A" w:rsidRDefault="003A7690"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Week 1</w:t>
      </w:r>
      <w:r w:rsidR="00CF55F9">
        <w:rPr>
          <w:rFonts w:ascii="Garamond" w:hAnsi="Garamond" w:cs="TimesNewRomanPS-BoldMT"/>
          <w:b/>
          <w:bCs/>
          <w:sz w:val="24"/>
          <w:szCs w:val="24"/>
          <w:u w:val="single"/>
        </w:rPr>
        <w:t>2</w:t>
      </w:r>
      <w:r w:rsidR="003C59F8" w:rsidRPr="0042022A">
        <w:rPr>
          <w:rFonts w:ascii="Garamond" w:hAnsi="Garamond" w:cs="TimesNewRomanPS-BoldMT"/>
          <w:b/>
          <w:bCs/>
          <w:sz w:val="24"/>
          <w:szCs w:val="24"/>
          <w:u w:val="single"/>
        </w:rPr>
        <w:t xml:space="preserve"> (</w:t>
      </w:r>
      <w:r w:rsidR="00CF55F9">
        <w:rPr>
          <w:rFonts w:ascii="Garamond" w:hAnsi="Garamond" w:cs="TimesNewRomanPS-BoldMT"/>
          <w:b/>
          <w:bCs/>
          <w:sz w:val="24"/>
          <w:szCs w:val="24"/>
          <w:u w:val="single"/>
        </w:rPr>
        <w:t>March 31</w:t>
      </w:r>
      <w:r w:rsidR="00EB667F" w:rsidRPr="0042022A">
        <w:rPr>
          <w:rFonts w:ascii="Garamond" w:hAnsi="Garamond" w:cs="TimesNewRomanPS-BoldMT"/>
          <w:b/>
          <w:bCs/>
          <w:sz w:val="24"/>
          <w:szCs w:val="24"/>
          <w:u w:val="single"/>
        </w:rPr>
        <w:t>)</w:t>
      </w:r>
    </w:p>
    <w:p w14:paraId="38A66191" w14:textId="77777777" w:rsidR="00BD1619" w:rsidRPr="0042022A" w:rsidRDefault="007C0B66" w:rsidP="00D57E29">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 xml:space="preserve">Legal Issues </w:t>
      </w:r>
      <w:r w:rsidR="004F1D1D" w:rsidRPr="0042022A">
        <w:rPr>
          <w:rFonts w:ascii="Garamond" w:hAnsi="Garamond" w:cs="TimesNewRomanPS-BoldMT"/>
          <w:b/>
          <w:bCs/>
          <w:sz w:val="24"/>
          <w:szCs w:val="24"/>
        </w:rPr>
        <w:t xml:space="preserve">and Gender </w:t>
      </w:r>
      <w:r w:rsidRPr="0042022A">
        <w:rPr>
          <w:rFonts w:ascii="Garamond" w:hAnsi="Garamond" w:cs="TimesNewRomanPS-BoldMT"/>
          <w:b/>
          <w:bCs/>
          <w:sz w:val="24"/>
          <w:szCs w:val="24"/>
        </w:rPr>
        <w:t>in the Workplace</w:t>
      </w:r>
    </w:p>
    <w:p w14:paraId="61F9DCE7" w14:textId="77777777" w:rsidR="007C0B66" w:rsidRPr="0042022A" w:rsidRDefault="007C0B66" w:rsidP="00D37B0C">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Issues such</w:t>
      </w:r>
      <w:r w:rsidR="003C59F8" w:rsidRPr="0042022A">
        <w:rPr>
          <w:rFonts w:ascii="Garamond" w:hAnsi="Garamond" w:cs="TimesNewRomanPS-ItalicMT"/>
          <w:i/>
          <w:iCs/>
          <w:sz w:val="24"/>
          <w:szCs w:val="24"/>
        </w:rPr>
        <w:t xml:space="preserve"> </w:t>
      </w:r>
      <w:r w:rsidRPr="0042022A">
        <w:rPr>
          <w:rFonts w:ascii="Garamond" w:hAnsi="Garamond" w:cs="TimesNewRomanPS-ItalicMT"/>
          <w:i/>
          <w:iCs/>
          <w:sz w:val="24"/>
          <w:szCs w:val="24"/>
        </w:rPr>
        <w:t>as sexual harassment, discrimination based against mothers, family leave policies, discrimination in hiring and</w:t>
      </w:r>
      <w:r w:rsidR="003C59F8" w:rsidRPr="0042022A">
        <w:rPr>
          <w:rFonts w:ascii="Garamond" w:hAnsi="Garamond" w:cs="TimesNewRomanPS-ItalicMT"/>
          <w:i/>
          <w:iCs/>
          <w:sz w:val="24"/>
          <w:szCs w:val="24"/>
        </w:rPr>
        <w:t xml:space="preserve"> </w:t>
      </w:r>
      <w:r w:rsidRPr="0042022A">
        <w:rPr>
          <w:rFonts w:ascii="Garamond" w:hAnsi="Garamond" w:cs="TimesNewRomanPS-ItalicMT"/>
          <w:i/>
          <w:iCs/>
          <w:sz w:val="24"/>
          <w:szCs w:val="24"/>
        </w:rPr>
        <w:t xml:space="preserve">promotion and equal pay all have been addressed through legal channels. </w:t>
      </w:r>
      <w:r w:rsidR="00600BAC" w:rsidRPr="0042022A">
        <w:rPr>
          <w:rFonts w:ascii="Garamond" w:hAnsi="Garamond" w:cs="TimesNewRomanPS-ItalicMT"/>
          <w:i/>
          <w:iCs/>
          <w:sz w:val="24"/>
          <w:szCs w:val="24"/>
        </w:rPr>
        <w:t xml:space="preserve">How effective are these policies and how broadly and consistently are they applied?  </w:t>
      </w:r>
      <w:r w:rsidR="00D37B0C" w:rsidRPr="0042022A">
        <w:rPr>
          <w:rFonts w:ascii="Garamond" w:hAnsi="Garamond" w:cs="TimesNewRomanPS-ItalicMT"/>
          <w:i/>
          <w:iCs/>
          <w:sz w:val="24"/>
          <w:szCs w:val="24"/>
        </w:rPr>
        <w:t>What</w:t>
      </w:r>
      <w:r w:rsidR="00600BAC" w:rsidRPr="0042022A">
        <w:rPr>
          <w:rFonts w:ascii="Garamond" w:hAnsi="Garamond" w:cs="TimesNewRomanPS-ItalicMT"/>
          <w:i/>
          <w:iCs/>
          <w:sz w:val="24"/>
          <w:szCs w:val="24"/>
        </w:rPr>
        <w:t xml:space="preserve"> "infor</w:t>
      </w:r>
      <w:r w:rsidR="00D37B0C" w:rsidRPr="0042022A">
        <w:rPr>
          <w:rFonts w:ascii="Garamond" w:hAnsi="Garamond" w:cs="TimesNewRomanPS-ItalicMT"/>
          <w:i/>
          <w:iCs/>
          <w:sz w:val="24"/>
          <w:szCs w:val="24"/>
        </w:rPr>
        <w:t xml:space="preserve">mal" practices or policies </w:t>
      </w:r>
      <w:r w:rsidR="00600BAC" w:rsidRPr="0042022A">
        <w:rPr>
          <w:rFonts w:ascii="Garamond" w:hAnsi="Garamond" w:cs="TimesNewRomanPS-ItalicMT"/>
          <w:i/>
          <w:iCs/>
          <w:sz w:val="24"/>
          <w:szCs w:val="24"/>
        </w:rPr>
        <w:t>have gender-specific effects?</w:t>
      </w:r>
    </w:p>
    <w:p w14:paraId="499C72F8" w14:textId="77777777" w:rsidR="003C59F8" w:rsidRPr="0042022A" w:rsidRDefault="003C59F8" w:rsidP="007C0B66">
      <w:pPr>
        <w:autoSpaceDE w:val="0"/>
        <w:autoSpaceDN w:val="0"/>
        <w:adjustRightInd w:val="0"/>
        <w:spacing w:after="0" w:line="240" w:lineRule="auto"/>
        <w:rPr>
          <w:rFonts w:ascii="Garamond" w:hAnsi="Garamond" w:cs="TimesNewRomanPS-BoldMT"/>
          <w:b/>
          <w:bCs/>
          <w:sz w:val="24"/>
          <w:szCs w:val="24"/>
        </w:rPr>
      </w:pPr>
    </w:p>
    <w:p w14:paraId="11F360E6" w14:textId="77777777" w:rsidR="006A6488" w:rsidRPr="0042022A" w:rsidRDefault="006A6488" w:rsidP="006A6488">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40D91200" w14:textId="77777777" w:rsidR="00623DA7" w:rsidRPr="0042022A" w:rsidRDefault="003A7690" w:rsidP="007C0B66">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ItalicMT"/>
          <w:iCs/>
          <w:sz w:val="24"/>
          <w:szCs w:val="24"/>
        </w:rPr>
        <w:t>1</w:t>
      </w:r>
      <w:r w:rsidR="00623DA7" w:rsidRPr="0042022A">
        <w:rPr>
          <w:rFonts w:ascii="Garamond" w:hAnsi="Garamond" w:cs="TimesNewRomanPS-ItalicMT"/>
          <w:iCs/>
          <w:sz w:val="24"/>
          <w:szCs w:val="24"/>
        </w:rPr>
        <w:t xml:space="preserve">) Chapter 9 ("Do organizations compromise women's leadership?") </w:t>
      </w:r>
      <w:r w:rsidR="00FA15C6" w:rsidRPr="0042022A">
        <w:rPr>
          <w:rFonts w:ascii="Garamond" w:hAnsi="Garamond" w:cs="Arial"/>
          <w:sz w:val="24"/>
          <w:szCs w:val="24"/>
        </w:rPr>
        <w:t>in Eagly and Carli (2007)</w:t>
      </w:r>
    </w:p>
    <w:p w14:paraId="6294578D" w14:textId="77777777" w:rsidR="002F2E49" w:rsidRPr="0042022A" w:rsidRDefault="002F2E49" w:rsidP="007C0B66">
      <w:pPr>
        <w:autoSpaceDE w:val="0"/>
        <w:autoSpaceDN w:val="0"/>
        <w:adjustRightInd w:val="0"/>
        <w:spacing w:after="0" w:line="240" w:lineRule="auto"/>
        <w:rPr>
          <w:rFonts w:ascii="Garamond" w:hAnsi="Garamond" w:cs="TimesNewRomanPSMT"/>
          <w:sz w:val="24"/>
          <w:szCs w:val="24"/>
        </w:rPr>
      </w:pPr>
    </w:p>
    <w:p w14:paraId="6FEF95FC" w14:textId="77777777" w:rsidR="009C2F9B" w:rsidRPr="0042022A" w:rsidRDefault="006A6488" w:rsidP="007C0B66">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see dropbox link</w:t>
      </w:r>
      <w:r w:rsidRPr="0042022A">
        <w:rPr>
          <w:rFonts w:ascii="Garamond" w:hAnsi="Garamond" w:cs="TimesNewRomanPSMT"/>
          <w:sz w:val="24"/>
          <w:szCs w:val="24"/>
          <w:u w:val="single"/>
        </w:rPr>
        <w:t>):</w:t>
      </w:r>
    </w:p>
    <w:p w14:paraId="5559D59D" w14:textId="77777777" w:rsidR="007C0B66" w:rsidRPr="0042022A" w:rsidRDefault="003A7690"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lastRenderedPageBreak/>
        <w:t>2</w:t>
      </w:r>
      <w:r w:rsidR="00C14C18" w:rsidRPr="0042022A">
        <w:rPr>
          <w:rFonts w:ascii="Garamond" w:hAnsi="Garamond" w:cs="TimesNewRomanPSMT"/>
          <w:sz w:val="24"/>
          <w:szCs w:val="24"/>
        </w:rPr>
        <w:t>) Williams, J. C.</w:t>
      </w:r>
      <w:r w:rsidR="004F1D1D" w:rsidRPr="0042022A">
        <w:rPr>
          <w:rFonts w:ascii="Garamond" w:hAnsi="Garamond" w:cs="TimesNewRomanPSMT"/>
          <w:sz w:val="24"/>
          <w:szCs w:val="24"/>
        </w:rPr>
        <w:t>,</w:t>
      </w:r>
      <w:r w:rsidR="00C14C18" w:rsidRPr="0042022A">
        <w:rPr>
          <w:rFonts w:ascii="Garamond" w:hAnsi="Garamond" w:cs="TimesNewRomanPSMT"/>
          <w:sz w:val="24"/>
          <w:szCs w:val="24"/>
        </w:rPr>
        <w:t xml:space="preserve"> &amp; </w:t>
      </w:r>
      <w:r w:rsidR="007C0B66" w:rsidRPr="0042022A">
        <w:rPr>
          <w:rFonts w:ascii="Garamond" w:hAnsi="Garamond" w:cs="TimesNewRomanPSMT"/>
          <w:sz w:val="24"/>
          <w:szCs w:val="24"/>
        </w:rPr>
        <w:t>Westfall</w:t>
      </w:r>
      <w:r w:rsidR="00C14C18" w:rsidRPr="0042022A">
        <w:rPr>
          <w:rFonts w:ascii="Garamond" w:hAnsi="Garamond" w:cs="TimesNewRomanPSMT"/>
          <w:sz w:val="24"/>
          <w:szCs w:val="24"/>
        </w:rPr>
        <w:t>, E. S.</w:t>
      </w:r>
      <w:r w:rsidR="007C0B66" w:rsidRPr="0042022A">
        <w:rPr>
          <w:rFonts w:ascii="Garamond" w:hAnsi="Garamond" w:cs="TimesNewRomanPSMT"/>
          <w:sz w:val="24"/>
          <w:szCs w:val="24"/>
        </w:rPr>
        <w:t xml:space="preserve"> (2006). Deco</w:t>
      </w:r>
      <w:r w:rsidR="006F44E2" w:rsidRPr="0042022A">
        <w:rPr>
          <w:rFonts w:ascii="Garamond" w:hAnsi="Garamond" w:cs="TimesNewRomanPSMT"/>
          <w:sz w:val="24"/>
          <w:szCs w:val="24"/>
        </w:rPr>
        <w:t>nstructing the maternal wall: S</w:t>
      </w:r>
      <w:r w:rsidR="007C0B66" w:rsidRPr="0042022A">
        <w:rPr>
          <w:rFonts w:ascii="Garamond" w:hAnsi="Garamond" w:cs="TimesNewRomanPSMT"/>
          <w:sz w:val="24"/>
          <w:szCs w:val="24"/>
        </w:rPr>
        <w:t>trategies for</w:t>
      </w:r>
      <w:r w:rsidR="006F44E2" w:rsidRPr="0042022A">
        <w:rPr>
          <w:rFonts w:ascii="Garamond" w:hAnsi="Garamond" w:cs="TimesNewRomanPSMT"/>
          <w:sz w:val="24"/>
          <w:szCs w:val="24"/>
        </w:rPr>
        <w:t xml:space="preserve"> </w:t>
      </w:r>
      <w:r w:rsidR="007C0B66" w:rsidRPr="0042022A">
        <w:rPr>
          <w:rFonts w:ascii="Garamond" w:hAnsi="Garamond" w:cs="TimesNewRomanPSMT"/>
          <w:sz w:val="24"/>
          <w:szCs w:val="24"/>
        </w:rPr>
        <w:t>v</w:t>
      </w:r>
      <w:r w:rsidR="006F44E2" w:rsidRPr="0042022A">
        <w:rPr>
          <w:rFonts w:ascii="Garamond" w:hAnsi="Garamond" w:cs="TimesNewRomanPSMT"/>
          <w:sz w:val="24"/>
          <w:szCs w:val="24"/>
        </w:rPr>
        <w:t xml:space="preserve">indicating the civil rights of </w:t>
      </w:r>
      <w:r w:rsidR="007C0B66" w:rsidRPr="0042022A">
        <w:rPr>
          <w:rFonts w:ascii="Garamond" w:hAnsi="Garamond" w:cs="TimesNewRomanPSMT"/>
          <w:sz w:val="24"/>
          <w:szCs w:val="24"/>
        </w:rPr>
        <w:t>car</w:t>
      </w:r>
      <w:r w:rsidR="00C14C18" w:rsidRPr="0042022A">
        <w:rPr>
          <w:rFonts w:ascii="Garamond" w:hAnsi="Garamond" w:cs="TimesNewRomanPSMT"/>
          <w:sz w:val="24"/>
          <w:szCs w:val="24"/>
        </w:rPr>
        <w:t>e</w:t>
      </w:r>
      <w:r w:rsidR="006F44E2" w:rsidRPr="0042022A">
        <w:rPr>
          <w:rFonts w:ascii="Garamond" w:hAnsi="Garamond" w:cs="TimesNewRomanPSMT"/>
          <w:sz w:val="24"/>
          <w:szCs w:val="24"/>
        </w:rPr>
        <w:t>ers</w:t>
      </w:r>
      <w:r w:rsidR="007C0B66" w:rsidRPr="0042022A">
        <w:rPr>
          <w:rFonts w:ascii="Garamond" w:hAnsi="Garamond" w:cs="TimesNewRomanPSMT"/>
          <w:sz w:val="24"/>
          <w:szCs w:val="24"/>
        </w:rPr>
        <w:t xml:space="preserve"> in the workplace. </w:t>
      </w:r>
      <w:r w:rsidR="007C0B66" w:rsidRPr="0042022A">
        <w:rPr>
          <w:rFonts w:ascii="Garamond" w:hAnsi="Garamond" w:cs="TimesNewRomanPSMT"/>
          <w:i/>
          <w:sz w:val="24"/>
          <w:szCs w:val="24"/>
        </w:rPr>
        <w:t>Duke Journal of Gender Law &amp; Policy,</w:t>
      </w:r>
      <w:r w:rsidR="007C0B66" w:rsidRPr="0042022A">
        <w:rPr>
          <w:rFonts w:ascii="Garamond" w:hAnsi="Garamond" w:cs="TimesNewRomanPSMT"/>
          <w:sz w:val="24"/>
          <w:szCs w:val="24"/>
        </w:rPr>
        <w:t xml:space="preserve"> </w:t>
      </w:r>
      <w:r w:rsidR="007C0B66" w:rsidRPr="0042022A">
        <w:rPr>
          <w:rFonts w:ascii="Garamond" w:hAnsi="Garamond" w:cs="TimesNewRomanPS-ItalicMT"/>
          <w:i/>
          <w:iCs/>
          <w:sz w:val="24"/>
          <w:szCs w:val="24"/>
        </w:rPr>
        <w:t>1</w:t>
      </w:r>
      <w:r w:rsidR="00C14C18" w:rsidRPr="0042022A">
        <w:rPr>
          <w:rFonts w:ascii="Garamond" w:hAnsi="Garamond" w:cs="TimesNewRomanPS-ItalicMT"/>
          <w:i/>
          <w:iCs/>
          <w:sz w:val="24"/>
          <w:szCs w:val="24"/>
        </w:rPr>
        <w:t>3,</w:t>
      </w:r>
      <w:r w:rsidR="007C0B66" w:rsidRPr="0042022A">
        <w:rPr>
          <w:rFonts w:ascii="Garamond" w:hAnsi="Garamond" w:cs="TimesNewRomanPSMT"/>
          <w:sz w:val="24"/>
          <w:szCs w:val="24"/>
        </w:rPr>
        <w:t xml:space="preserve"> 31–</w:t>
      </w:r>
      <w:r w:rsidR="00C14C18" w:rsidRPr="0042022A">
        <w:rPr>
          <w:rFonts w:ascii="Garamond" w:hAnsi="Garamond" w:cs="TimesNewRomanPSMT"/>
          <w:sz w:val="24"/>
          <w:szCs w:val="24"/>
        </w:rPr>
        <w:t>54</w:t>
      </w:r>
      <w:r w:rsidR="007C0B66" w:rsidRPr="0042022A">
        <w:rPr>
          <w:rFonts w:ascii="Garamond" w:hAnsi="Garamond" w:cs="TimesNewRomanPSMT"/>
          <w:sz w:val="24"/>
          <w:szCs w:val="24"/>
        </w:rPr>
        <w:t>.</w:t>
      </w:r>
    </w:p>
    <w:p w14:paraId="7264C59E" w14:textId="77777777" w:rsidR="00CE0945" w:rsidRPr="0042022A" w:rsidRDefault="003A7690"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3</w:t>
      </w:r>
      <w:r w:rsidR="003D5EBB" w:rsidRPr="0042022A">
        <w:rPr>
          <w:rFonts w:ascii="Garamond" w:hAnsi="Garamond" w:cs="TimesNewRomanPSMT"/>
          <w:sz w:val="24"/>
          <w:szCs w:val="24"/>
        </w:rPr>
        <w:t xml:space="preserve">) Fiske, S. T., Bersoff, D. N., Borgida, E., Deaux, K., &amp; Heilman, M. E. (1991). Social science research on trial: Use of sex stereotyping research in Price Waterhouse v. Hopkins. </w:t>
      </w:r>
      <w:r w:rsidR="003D5EBB" w:rsidRPr="0042022A">
        <w:rPr>
          <w:rFonts w:ascii="Garamond" w:hAnsi="Garamond" w:cs="TimesNewRomanPSMT"/>
          <w:i/>
          <w:sz w:val="24"/>
          <w:szCs w:val="24"/>
        </w:rPr>
        <w:t>American Psychologist</w:t>
      </w:r>
      <w:r w:rsidR="003D5EBB" w:rsidRPr="0042022A">
        <w:rPr>
          <w:rFonts w:ascii="Garamond" w:hAnsi="Garamond" w:cs="TimesNewRomanPSMT"/>
          <w:sz w:val="24"/>
          <w:szCs w:val="24"/>
        </w:rPr>
        <w:t xml:space="preserve">, </w:t>
      </w:r>
      <w:r w:rsidR="003D5EBB" w:rsidRPr="0042022A">
        <w:rPr>
          <w:rFonts w:ascii="Garamond" w:hAnsi="Garamond" w:cs="TimesNewRomanPSMT"/>
          <w:i/>
          <w:sz w:val="24"/>
          <w:szCs w:val="24"/>
        </w:rPr>
        <w:t>46</w:t>
      </w:r>
      <w:r w:rsidR="003D5EBB" w:rsidRPr="0042022A">
        <w:rPr>
          <w:rFonts w:ascii="Garamond" w:hAnsi="Garamond" w:cs="TimesNewRomanPSMT"/>
          <w:sz w:val="24"/>
          <w:szCs w:val="24"/>
        </w:rPr>
        <w:t>, 1049-1060</w:t>
      </w:r>
      <w:r w:rsidR="00F4023A" w:rsidRPr="0042022A">
        <w:rPr>
          <w:rFonts w:ascii="Garamond" w:hAnsi="Garamond" w:cs="TimesNewRomanPSMT"/>
          <w:sz w:val="24"/>
          <w:szCs w:val="24"/>
        </w:rPr>
        <w:t>.</w:t>
      </w:r>
    </w:p>
    <w:p w14:paraId="1EFE3995" w14:textId="77777777" w:rsidR="00451280" w:rsidRPr="0042022A" w:rsidRDefault="003A7690"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 xml:space="preserve">4) </w:t>
      </w:r>
      <w:r w:rsidR="006C70A5" w:rsidRPr="0042022A">
        <w:rPr>
          <w:rFonts w:ascii="Garamond" w:hAnsi="Garamond" w:cs="TimesNewRomanPSMT"/>
          <w:sz w:val="24"/>
          <w:szCs w:val="24"/>
        </w:rPr>
        <w:t xml:space="preserve">Leskinen, E. A., &amp; Cortina, L. M. (2014). Dimensions of disrespect: Mapping and measuring gender harassment in organizations. </w:t>
      </w:r>
      <w:r w:rsidR="006C70A5" w:rsidRPr="0042022A">
        <w:rPr>
          <w:rFonts w:ascii="Garamond" w:hAnsi="Garamond" w:cs="TimesNewRomanPSMT"/>
          <w:i/>
          <w:sz w:val="24"/>
          <w:szCs w:val="24"/>
        </w:rPr>
        <w:t>Psychology of Women Quarterly, 38</w:t>
      </w:r>
      <w:r w:rsidR="006C70A5" w:rsidRPr="0042022A">
        <w:rPr>
          <w:rFonts w:ascii="Garamond" w:hAnsi="Garamond" w:cs="TimesNewRomanPSMT"/>
          <w:sz w:val="24"/>
          <w:szCs w:val="24"/>
        </w:rPr>
        <w:t>(1), 107-123.</w:t>
      </w:r>
    </w:p>
    <w:p w14:paraId="19F3D449" w14:textId="77777777" w:rsidR="006C70A5" w:rsidRPr="0042022A" w:rsidRDefault="006C70A5" w:rsidP="00D04F07">
      <w:pPr>
        <w:autoSpaceDE w:val="0"/>
        <w:autoSpaceDN w:val="0"/>
        <w:adjustRightInd w:val="0"/>
        <w:spacing w:after="0" w:line="240" w:lineRule="auto"/>
        <w:rPr>
          <w:rFonts w:ascii="Garamond" w:hAnsi="Garamond" w:cs="TimesNewRomanPSMT"/>
          <w:b/>
          <w:sz w:val="24"/>
          <w:szCs w:val="24"/>
        </w:rPr>
      </w:pPr>
    </w:p>
    <w:p w14:paraId="3A23AF1D" w14:textId="77777777" w:rsidR="002F31F9" w:rsidRPr="0042022A" w:rsidRDefault="002F31F9" w:rsidP="002F31F9">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b/>
          <w:sz w:val="24"/>
          <w:szCs w:val="24"/>
        </w:rPr>
        <w:t>Assignment Due</w:t>
      </w:r>
      <w:r w:rsidRPr="0042022A">
        <w:rPr>
          <w:rFonts w:ascii="Garamond" w:hAnsi="Garamond" w:cs="TimesNewRomanPSMT"/>
          <w:sz w:val="24"/>
          <w:szCs w:val="24"/>
        </w:rPr>
        <w:t xml:space="preserve">: </w:t>
      </w:r>
      <w:r w:rsidRPr="0042022A">
        <w:rPr>
          <w:rFonts w:ascii="Garamond" w:hAnsi="Garamond" w:cs="TimesNewRomanPSMT"/>
          <w:b/>
          <w:sz w:val="24"/>
          <w:szCs w:val="24"/>
        </w:rPr>
        <w:t>Response Paper 4</w:t>
      </w:r>
    </w:p>
    <w:p w14:paraId="0601C707" w14:textId="77777777" w:rsidR="002F31F9" w:rsidRPr="0042022A" w:rsidRDefault="002F31F9" w:rsidP="00D04F07">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Question for Response Paper 4</w:t>
      </w:r>
      <w:r w:rsidRPr="0042022A">
        <w:rPr>
          <w:rFonts w:ascii="Garamond" w:hAnsi="Garamond" w:cs="TimesNewRomanPSMT"/>
          <w:sz w:val="24"/>
          <w:szCs w:val="24"/>
        </w:rPr>
        <w:t>: In what ways to organizations compromise women’s leadership? What can be done to mitigate this within organizations?</w:t>
      </w:r>
    </w:p>
    <w:p w14:paraId="0D3D02B5" w14:textId="77777777" w:rsidR="00F95602" w:rsidRDefault="00F95602" w:rsidP="00D04F07">
      <w:pPr>
        <w:autoSpaceDE w:val="0"/>
        <w:autoSpaceDN w:val="0"/>
        <w:adjustRightInd w:val="0"/>
        <w:spacing w:after="0" w:line="240" w:lineRule="auto"/>
        <w:rPr>
          <w:rFonts w:ascii="Garamond" w:hAnsi="Garamond" w:cs="TimesNewRomanPSMT"/>
          <w:sz w:val="24"/>
          <w:szCs w:val="24"/>
        </w:rPr>
      </w:pPr>
    </w:p>
    <w:p w14:paraId="789D7ED7" w14:textId="77777777" w:rsidR="007D3DA5" w:rsidRPr="0042022A" w:rsidRDefault="007D3DA5" w:rsidP="00D04F07">
      <w:pPr>
        <w:autoSpaceDE w:val="0"/>
        <w:autoSpaceDN w:val="0"/>
        <w:adjustRightInd w:val="0"/>
        <w:spacing w:after="0" w:line="240" w:lineRule="auto"/>
        <w:rPr>
          <w:rFonts w:ascii="Garamond" w:hAnsi="Garamond" w:cs="TimesNewRomanPSMT"/>
          <w:sz w:val="24"/>
          <w:szCs w:val="24"/>
        </w:rPr>
      </w:pPr>
    </w:p>
    <w:p w14:paraId="4D17FAEF" w14:textId="17093CA4" w:rsidR="003A7690" w:rsidRPr="00AD770C" w:rsidRDefault="003A7690" w:rsidP="003A7690">
      <w:pPr>
        <w:autoSpaceDE w:val="0"/>
        <w:autoSpaceDN w:val="0"/>
        <w:adjustRightInd w:val="0"/>
        <w:spacing w:after="0" w:line="240" w:lineRule="auto"/>
        <w:jc w:val="center"/>
        <w:rPr>
          <w:rFonts w:ascii="Garamond" w:hAnsi="Garamond" w:cs="TimesNewRomanPS-BoldMT"/>
          <w:b/>
          <w:bCs/>
          <w:sz w:val="24"/>
          <w:szCs w:val="24"/>
          <w:u w:val="single"/>
        </w:rPr>
      </w:pPr>
      <w:r w:rsidRPr="00AD770C">
        <w:rPr>
          <w:rFonts w:ascii="Garamond" w:hAnsi="Garamond" w:cs="TimesNewRomanPS-BoldMT"/>
          <w:b/>
          <w:bCs/>
          <w:sz w:val="24"/>
          <w:szCs w:val="24"/>
          <w:u w:val="single"/>
        </w:rPr>
        <w:t>Week 1</w:t>
      </w:r>
      <w:r w:rsidR="00CF55F9">
        <w:rPr>
          <w:rFonts w:ascii="Garamond" w:hAnsi="Garamond" w:cs="TimesNewRomanPS-BoldMT"/>
          <w:b/>
          <w:bCs/>
          <w:sz w:val="24"/>
          <w:szCs w:val="24"/>
          <w:u w:val="single"/>
        </w:rPr>
        <w:t>3</w:t>
      </w:r>
      <w:r w:rsidRPr="00AD770C">
        <w:rPr>
          <w:rFonts w:ascii="Garamond" w:hAnsi="Garamond" w:cs="TimesNewRomanPS-BoldMT"/>
          <w:b/>
          <w:bCs/>
          <w:sz w:val="24"/>
          <w:szCs w:val="24"/>
          <w:u w:val="single"/>
        </w:rPr>
        <w:t xml:space="preserve"> (</w:t>
      </w:r>
      <w:r w:rsidR="00010943" w:rsidRPr="00AD770C">
        <w:rPr>
          <w:rFonts w:ascii="Garamond" w:hAnsi="Garamond" w:cs="TimesNewRomanPS-BoldMT"/>
          <w:b/>
          <w:bCs/>
          <w:sz w:val="24"/>
          <w:szCs w:val="24"/>
          <w:u w:val="single"/>
        </w:rPr>
        <w:t xml:space="preserve">April </w:t>
      </w:r>
      <w:r w:rsidR="00CF55F9">
        <w:rPr>
          <w:rFonts w:ascii="Garamond" w:hAnsi="Garamond" w:cs="TimesNewRomanPS-BoldMT"/>
          <w:b/>
          <w:bCs/>
          <w:sz w:val="24"/>
          <w:szCs w:val="24"/>
          <w:u w:val="single"/>
        </w:rPr>
        <w:t>7</w:t>
      </w:r>
      <w:r w:rsidRPr="00AD770C">
        <w:rPr>
          <w:rFonts w:ascii="Garamond" w:hAnsi="Garamond" w:cs="TimesNewRomanPS-BoldMT"/>
          <w:b/>
          <w:bCs/>
          <w:sz w:val="24"/>
          <w:szCs w:val="24"/>
          <w:u w:val="single"/>
        </w:rPr>
        <w:t>)</w:t>
      </w:r>
    </w:p>
    <w:p w14:paraId="2C029458" w14:textId="6FDB37EB" w:rsidR="003A7690" w:rsidRPr="00AD770C" w:rsidRDefault="003A7690" w:rsidP="00C5489D">
      <w:pPr>
        <w:autoSpaceDE w:val="0"/>
        <w:autoSpaceDN w:val="0"/>
        <w:adjustRightInd w:val="0"/>
        <w:spacing w:after="0" w:line="240" w:lineRule="auto"/>
        <w:jc w:val="center"/>
        <w:rPr>
          <w:rFonts w:ascii="Garamond" w:hAnsi="Garamond" w:cs="TimesNewRomanPS-BoldMT"/>
          <w:b/>
          <w:bCs/>
          <w:sz w:val="24"/>
          <w:szCs w:val="24"/>
        </w:rPr>
      </w:pPr>
      <w:r w:rsidRPr="00AD770C">
        <w:rPr>
          <w:rFonts w:ascii="Garamond" w:hAnsi="Garamond" w:cs="TimesNewRomanPS-BoldMT"/>
          <w:b/>
          <w:bCs/>
          <w:sz w:val="24"/>
          <w:szCs w:val="24"/>
        </w:rPr>
        <w:t xml:space="preserve">Challenges </w:t>
      </w:r>
      <w:r w:rsidR="001228E5">
        <w:rPr>
          <w:rFonts w:ascii="Garamond" w:hAnsi="Garamond" w:cs="TimesNewRomanPS-BoldMT"/>
          <w:b/>
          <w:bCs/>
          <w:sz w:val="24"/>
          <w:szCs w:val="24"/>
        </w:rPr>
        <w:t>faced by men and racial minorities</w:t>
      </w:r>
    </w:p>
    <w:p w14:paraId="7A01AE8F" w14:textId="127D0DF4" w:rsidR="00C5489D" w:rsidRPr="00AD770C" w:rsidRDefault="00C5489D" w:rsidP="00C5489D">
      <w:pPr>
        <w:autoSpaceDE w:val="0"/>
        <w:autoSpaceDN w:val="0"/>
        <w:adjustRightInd w:val="0"/>
        <w:spacing w:after="0" w:line="240" w:lineRule="auto"/>
        <w:jc w:val="center"/>
        <w:rPr>
          <w:rFonts w:ascii="Garamond" w:hAnsi="Garamond" w:cs="TimesNewRomanPS-BoldMT"/>
          <w:bCs/>
          <w:i/>
          <w:sz w:val="24"/>
          <w:szCs w:val="24"/>
        </w:rPr>
      </w:pPr>
      <w:r w:rsidRPr="00AD770C">
        <w:rPr>
          <w:rFonts w:ascii="Garamond" w:hAnsi="Garamond" w:cs="TimesNewRomanPS-BoldMT"/>
          <w:bCs/>
          <w:i/>
          <w:sz w:val="24"/>
          <w:szCs w:val="24"/>
        </w:rPr>
        <w:t xml:space="preserve">How do gender </w:t>
      </w:r>
      <w:r w:rsidR="00803A4A">
        <w:rPr>
          <w:rFonts w:ascii="Garamond" w:hAnsi="Garamond" w:cs="TimesNewRomanPS-BoldMT"/>
          <w:bCs/>
          <w:i/>
          <w:sz w:val="24"/>
          <w:szCs w:val="24"/>
        </w:rPr>
        <w:t xml:space="preserve">and racial </w:t>
      </w:r>
      <w:r w:rsidRPr="00AD770C">
        <w:rPr>
          <w:rFonts w:ascii="Garamond" w:hAnsi="Garamond" w:cs="TimesNewRomanPS-BoldMT"/>
          <w:bCs/>
          <w:i/>
          <w:sz w:val="24"/>
          <w:szCs w:val="24"/>
        </w:rPr>
        <w:t xml:space="preserve">stereotypes affect men’s </w:t>
      </w:r>
      <w:r w:rsidR="00803A4A">
        <w:rPr>
          <w:rFonts w:ascii="Garamond" w:hAnsi="Garamond" w:cs="TimesNewRomanPS-BoldMT"/>
          <w:bCs/>
          <w:i/>
          <w:sz w:val="24"/>
          <w:szCs w:val="24"/>
        </w:rPr>
        <w:t xml:space="preserve">and women’s </w:t>
      </w:r>
      <w:r w:rsidRPr="00AD770C">
        <w:rPr>
          <w:rFonts w:ascii="Garamond" w:hAnsi="Garamond" w:cs="TimesNewRomanPS-BoldMT"/>
          <w:bCs/>
          <w:i/>
          <w:sz w:val="24"/>
          <w:szCs w:val="24"/>
        </w:rPr>
        <w:t>success at work and home?</w:t>
      </w:r>
    </w:p>
    <w:p w14:paraId="2D92A5CD" w14:textId="77777777" w:rsidR="00036100" w:rsidRPr="00AD770C" w:rsidRDefault="00036100" w:rsidP="00C5489D">
      <w:pPr>
        <w:autoSpaceDE w:val="0"/>
        <w:autoSpaceDN w:val="0"/>
        <w:adjustRightInd w:val="0"/>
        <w:spacing w:after="0" w:line="240" w:lineRule="auto"/>
        <w:jc w:val="center"/>
        <w:rPr>
          <w:rFonts w:ascii="Garamond" w:hAnsi="Garamond" w:cs="TimesNewRomanPS-BoldMT"/>
          <w:bCs/>
          <w:i/>
          <w:sz w:val="24"/>
          <w:szCs w:val="24"/>
        </w:rPr>
      </w:pPr>
    </w:p>
    <w:p w14:paraId="6DEF7B11" w14:textId="77777777" w:rsidR="00BC7E0B" w:rsidRPr="00AD770C" w:rsidRDefault="00BC7E0B" w:rsidP="00BC7E0B">
      <w:pPr>
        <w:autoSpaceDE w:val="0"/>
        <w:autoSpaceDN w:val="0"/>
        <w:adjustRightInd w:val="0"/>
        <w:spacing w:after="0" w:line="240" w:lineRule="auto"/>
        <w:rPr>
          <w:rFonts w:ascii="Garamond" w:hAnsi="Garamond" w:cs="TimesNewRomanPSMT"/>
          <w:sz w:val="24"/>
          <w:szCs w:val="24"/>
        </w:rPr>
      </w:pPr>
      <w:r w:rsidRPr="00AD770C">
        <w:rPr>
          <w:rFonts w:ascii="Garamond" w:hAnsi="Garamond" w:cs="TimesNewRomanPSMT"/>
          <w:sz w:val="24"/>
          <w:szCs w:val="24"/>
          <w:u w:val="single"/>
        </w:rPr>
        <w:t>Book Readings</w:t>
      </w:r>
      <w:r w:rsidRPr="00AD770C">
        <w:rPr>
          <w:rFonts w:ascii="Garamond" w:hAnsi="Garamond" w:cs="TimesNewRomanPSMT"/>
          <w:sz w:val="24"/>
          <w:szCs w:val="24"/>
        </w:rPr>
        <w:t>:</w:t>
      </w:r>
    </w:p>
    <w:p w14:paraId="175133F7" w14:textId="77777777" w:rsidR="00BC7E0B" w:rsidRPr="00AD770C" w:rsidRDefault="00BC7E0B" w:rsidP="00BC7E0B">
      <w:pPr>
        <w:autoSpaceDE w:val="0"/>
        <w:autoSpaceDN w:val="0"/>
        <w:adjustRightInd w:val="0"/>
        <w:spacing w:after="0" w:line="240" w:lineRule="auto"/>
        <w:rPr>
          <w:rFonts w:ascii="Garamond" w:hAnsi="Garamond" w:cs="TimesNewRomanPS-ItalicMT"/>
          <w:i/>
          <w:iCs/>
          <w:sz w:val="24"/>
          <w:szCs w:val="24"/>
        </w:rPr>
      </w:pPr>
      <w:r w:rsidRPr="00AD770C">
        <w:rPr>
          <w:rFonts w:ascii="Garamond" w:hAnsi="Garamond" w:cs="Symbol"/>
          <w:sz w:val="24"/>
          <w:szCs w:val="24"/>
        </w:rPr>
        <w:t>None</w:t>
      </w:r>
    </w:p>
    <w:p w14:paraId="214336B7" w14:textId="77777777" w:rsidR="00BC7E0B" w:rsidRPr="00AD770C" w:rsidRDefault="00BC7E0B" w:rsidP="003A7690">
      <w:pPr>
        <w:autoSpaceDE w:val="0"/>
        <w:autoSpaceDN w:val="0"/>
        <w:adjustRightInd w:val="0"/>
        <w:spacing w:after="0" w:line="240" w:lineRule="auto"/>
        <w:rPr>
          <w:rFonts w:ascii="Garamond" w:hAnsi="Garamond" w:cs="TimesNewRomanPSMT"/>
          <w:sz w:val="24"/>
          <w:szCs w:val="24"/>
          <w:u w:val="single"/>
        </w:rPr>
      </w:pPr>
    </w:p>
    <w:p w14:paraId="2A96D5DC" w14:textId="77777777" w:rsidR="003A7690" w:rsidRPr="00AD770C" w:rsidRDefault="003A7690" w:rsidP="003A7690">
      <w:pPr>
        <w:autoSpaceDE w:val="0"/>
        <w:autoSpaceDN w:val="0"/>
        <w:adjustRightInd w:val="0"/>
        <w:spacing w:after="0" w:line="240" w:lineRule="auto"/>
        <w:rPr>
          <w:rFonts w:ascii="Garamond" w:hAnsi="Garamond" w:cs="TimesNewRomanPSMT"/>
          <w:sz w:val="24"/>
          <w:szCs w:val="24"/>
          <w:u w:val="single"/>
        </w:rPr>
      </w:pPr>
      <w:r w:rsidRPr="00AD770C">
        <w:rPr>
          <w:rFonts w:ascii="Garamond" w:hAnsi="Garamond" w:cs="TimesNewRomanPSMT"/>
          <w:sz w:val="24"/>
          <w:szCs w:val="24"/>
          <w:u w:val="single"/>
        </w:rPr>
        <w:t>Additional  Required Readings (</w:t>
      </w:r>
      <w:r w:rsidR="00BC7E0B" w:rsidRPr="00AD770C">
        <w:rPr>
          <w:rFonts w:ascii="Garamond" w:hAnsi="Garamond" w:cs="TimesNewRomanPSMT"/>
          <w:sz w:val="24"/>
          <w:szCs w:val="24"/>
          <w:u w:val="single"/>
        </w:rPr>
        <w:t>see dropbox link</w:t>
      </w:r>
      <w:r w:rsidRPr="00AD770C">
        <w:rPr>
          <w:rFonts w:ascii="Garamond" w:hAnsi="Garamond" w:cs="TimesNewRomanPSMT"/>
          <w:sz w:val="24"/>
          <w:szCs w:val="24"/>
          <w:u w:val="single"/>
        </w:rPr>
        <w:t>):</w:t>
      </w:r>
    </w:p>
    <w:p w14:paraId="7797286B" w14:textId="77777777" w:rsidR="003A7690" w:rsidRPr="00AD770C" w:rsidRDefault="003A7690" w:rsidP="00090A23">
      <w:pPr>
        <w:autoSpaceDE w:val="0"/>
        <w:autoSpaceDN w:val="0"/>
        <w:adjustRightInd w:val="0"/>
        <w:spacing w:after="0" w:line="240" w:lineRule="auto"/>
        <w:ind w:left="720" w:hanging="720"/>
        <w:rPr>
          <w:rFonts w:ascii="Garamond" w:hAnsi="Garamond" w:cs="TimesNewRomanPSMT"/>
          <w:sz w:val="24"/>
          <w:szCs w:val="24"/>
        </w:rPr>
      </w:pPr>
      <w:r w:rsidRPr="00AD770C">
        <w:rPr>
          <w:rFonts w:ascii="Garamond" w:hAnsi="Garamond" w:cs="TimesNewRomanPSMT"/>
          <w:sz w:val="24"/>
          <w:szCs w:val="24"/>
        </w:rPr>
        <w:t xml:space="preserve">1) Judge, T. A., Livingston, B. A., &amp; Hurst, C. (2012). Do nice guys -- and gals -- really finish last? The joint effects of sex and agreeableness on income. </w:t>
      </w:r>
      <w:r w:rsidRPr="00AD770C">
        <w:rPr>
          <w:rFonts w:ascii="Garamond" w:hAnsi="Garamond" w:cs="TimesNewRomanPSMT"/>
          <w:i/>
          <w:sz w:val="24"/>
          <w:szCs w:val="24"/>
        </w:rPr>
        <w:t>Journal of Personality and Social Psychology, 102</w:t>
      </w:r>
      <w:r w:rsidRPr="00AD770C">
        <w:rPr>
          <w:rFonts w:ascii="Garamond" w:hAnsi="Garamond" w:cs="TimesNewRomanPSMT"/>
          <w:sz w:val="24"/>
          <w:szCs w:val="24"/>
        </w:rPr>
        <w:t>, 390-407.</w:t>
      </w:r>
    </w:p>
    <w:p w14:paraId="7CF6865B" w14:textId="77777777" w:rsidR="00AD770C" w:rsidRPr="00AD770C" w:rsidRDefault="00AD770C" w:rsidP="00090A23">
      <w:pPr>
        <w:autoSpaceDE w:val="0"/>
        <w:autoSpaceDN w:val="0"/>
        <w:adjustRightInd w:val="0"/>
        <w:spacing w:after="0" w:line="240" w:lineRule="auto"/>
        <w:ind w:left="720" w:hanging="720"/>
        <w:rPr>
          <w:rFonts w:ascii="Garamond" w:hAnsi="Garamond" w:cs="TimesNewRomanPSMT"/>
          <w:sz w:val="24"/>
          <w:szCs w:val="24"/>
        </w:rPr>
      </w:pPr>
      <w:r w:rsidRPr="00AD770C">
        <w:rPr>
          <w:rFonts w:ascii="Garamond" w:hAnsi="Garamond" w:cs="TimesNewRomanPSMT"/>
          <w:sz w:val="24"/>
          <w:szCs w:val="24"/>
        </w:rPr>
        <w:t>2</w:t>
      </w:r>
      <w:r w:rsidR="003A7690" w:rsidRPr="00AD770C">
        <w:rPr>
          <w:rFonts w:ascii="Garamond" w:hAnsi="Garamond" w:cs="TimesNewRomanPSMT"/>
          <w:sz w:val="24"/>
          <w:szCs w:val="24"/>
        </w:rPr>
        <w:t xml:space="preserve">) </w:t>
      </w:r>
      <w:r w:rsidR="00036100" w:rsidRPr="00AD770C">
        <w:rPr>
          <w:rFonts w:ascii="Garamond" w:hAnsi="Garamond" w:cs="TimesNewRomanPSMT"/>
          <w:sz w:val="24"/>
          <w:szCs w:val="24"/>
        </w:rPr>
        <w:t xml:space="preserve">Bosak, J., Kulich, C., Rudman, L., &amp; Kinahan, M. (2016). Be an advocate for others, unless you are a man: Backlash against gender-atypical male job candidates. </w:t>
      </w:r>
      <w:r w:rsidR="00036100" w:rsidRPr="00AD770C">
        <w:rPr>
          <w:rFonts w:ascii="Garamond" w:hAnsi="Garamond" w:cs="TimesNewRomanPSMT"/>
          <w:i/>
          <w:sz w:val="24"/>
          <w:szCs w:val="24"/>
        </w:rPr>
        <w:t>Psychology of Men &amp; Masculinity,</w:t>
      </w:r>
      <w:r w:rsidR="00036100" w:rsidRPr="00AD770C">
        <w:rPr>
          <w:rFonts w:ascii="Garamond" w:hAnsi="Garamond" w:cs="TimesNewRomanPSMT"/>
          <w:sz w:val="24"/>
          <w:szCs w:val="24"/>
        </w:rPr>
        <w:t xml:space="preserve"> doi: 10.1037/men0000085</w:t>
      </w:r>
    </w:p>
    <w:p w14:paraId="188D4A12" w14:textId="77777777" w:rsidR="00451280" w:rsidRDefault="00AD770C" w:rsidP="00090A23">
      <w:pPr>
        <w:autoSpaceDE w:val="0"/>
        <w:autoSpaceDN w:val="0"/>
        <w:adjustRightInd w:val="0"/>
        <w:spacing w:after="0" w:line="240" w:lineRule="auto"/>
        <w:ind w:left="720" w:hanging="720"/>
        <w:rPr>
          <w:rFonts w:ascii="Garamond" w:hAnsi="Garamond" w:cs="TimesNewRomanPSMT"/>
          <w:sz w:val="24"/>
          <w:szCs w:val="24"/>
        </w:rPr>
      </w:pPr>
      <w:r w:rsidRPr="00AD770C">
        <w:rPr>
          <w:rFonts w:ascii="Garamond" w:hAnsi="Garamond" w:cs="TimesNewRomanPSMT"/>
          <w:sz w:val="24"/>
          <w:szCs w:val="24"/>
        </w:rPr>
        <w:t xml:space="preserve">3) Rosette, A. S., Koval, C. Z., Ma, A., &amp; Livingston, R. (2016). Race matters for women leaders: Intersectional effects on agentic deficiencies and penalties. </w:t>
      </w:r>
      <w:r w:rsidRPr="00AD770C">
        <w:rPr>
          <w:rFonts w:ascii="Garamond" w:hAnsi="Garamond" w:cs="TimesNewRomanPSMT"/>
          <w:i/>
          <w:sz w:val="24"/>
          <w:szCs w:val="24"/>
        </w:rPr>
        <w:t>The Leadership Quarterly, 27</w:t>
      </w:r>
      <w:r w:rsidRPr="00AD770C">
        <w:rPr>
          <w:rFonts w:ascii="Garamond" w:hAnsi="Garamond" w:cs="TimesNewRomanPSMT"/>
          <w:sz w:val="24"/>
          <w:szCs w:val="24"/>
        </w:rPr>
        <w:t>(3), 429-445.</w:t>
      </w:r>
    </w:p>
    <w:p w14:paraId="7F5F5580" w14:textId="1B63C7FD" w:rsidR="00F94990" w:rsidRDefault="00F94990" w:rsidP="00090A23">
      <w:pPr>
        <w:autoSpaceDE w:val="0"/>
        <w:autoSpaceDN w:val="0"/>
        <w:adjustRightInd w:val="0"/>
        <w:spacing w:after="0" w:line="240" w:lineRule="auto"/>
        <w:ind w:left="720" w:hanging="720"/>
        <w:rPr>
          <w:rFonts w:ascii="Garamond" w:hAnsi="Garamond" w:cs="TimesNewRomanPSMT"/>
          <w:sz w:val="24"/>
          <w:szCs w:val="24"/>
        </w:rPr>
      </w:pPr>
      <w:r w:rsidRPr="00803A4A">
        <w:rPr>
          <w:rFonts w:ascii="Garamond" w:hAnsi="Garamond" w:cs="TimesNewRomanPSMT"/>
          <w:sz w:val="24"/>
          <w:szCs w:val="24"/>
        </w:rPr>
        <w:t xml:space="preserve">4) </w:t>
      </w:r>
      <w:r w:rsidR="00803A4A" w:rsidRPr="00803A4A">
        <w:rPr>
          <w:rFonts w:ascii="Garamond" w:hAnsi="Garamond" w:cs="TimesNewRomanPSMT"/>
          <w:sz w:val="24"/>
          <w:szCs w:val="24"/>
        </w:rPr>
        <w:t xml:space="preserve">Eaton, </w:t>
      </w:r>
      <w:r w:rsidR="00803A4A">
        <w:rPr>
          <w:rFonts w:ascii="Garamond" w:hAnsi="Garamond" w:cs="TimesNewRomanPSMT"/>
          <w:sz w:val="24"/>
          <w:szCs w:val="24"/>
        </w:rPr>
        <w:t xml:space="preserve">A. A., </w:t>
      </w:r>
      <w:r w:rsidR="00803A4A" w:rsidRPr="00803A4A">
        <w:rPr>
          <w:rFonts w:ascii="Garamond" w:hAnsi="Garamond" w:cs="TimesNewRomanPSMT"/>
          <w:sz w:val="24"/>
          <w:szCs w:val="24"/>
        </w:rPr>
        <w:t xml:space="preserve">Saunders, </w:t>
      </w:r>
      <w:r w:rsidR="00803A4A">
        <w:rPr>
          <w:rFonts w:ascii="Garamond" w:hAnsi="Garamond" w:cs="TimesNewRomanPSMT"/>
          <w:sz w:val="24"/>
          <w:szCs w:val="24"/>
        </w:rPr>
        <w:t>J., Jacobson, R.</w:t>
      </w:r>
      <w:r w:rsidR="00E8506D">
        <w:rPr>
          <w:rFonts w:ascii="Garamond" w:hAnsi="Garamond" w:cs="TimesNewRomanPSMT"/>
          <w:sz w:val="24"/>
          <w:szCs w:val="24"/>
        </w:rPr>
        <w:t>, &amp; West, K.</w:t>
      </w:r>
      <w:r w:rsidR="00803A4A">
        <w:rPr>
          <w:rFonts w:ascii="Garamond" w:hAnsi="Garamond" w:cs="TimesNewRomanPSMT"/>
          <w:sz w:val="24"/>
          <w:szCs w:val="24"/>
        </w:rPr>
        <w:t xml:space="preserve"> </w:t>
      </w:r>
      <w:r w:rsidR="00803A4A" w:rsidRPr="00803A4A">
        <w:rPr>
          <w:rFonts w:ascii="Garamond" w:hAnsi="Garamond" w:cs="TimesNewRomanPSMT"/>
          <w:sz w:val="24"/>
          <w:szCs w:val="24"/>
        </w:rPr>
        <w:t>(</w:t>
      </w:r>
      <w:r w:rsidR="00E8506D">
        <w:rPr>
          <w:rFonts w:ascii="Garamond" w:hAnsi="Garamond" w:cs="TimesNewRomanPSMT"/>
          <w:sz w:val="24"/>
          <w:szCs w:val="24"/>
        </w:rPr>
        <w:t>2020</w:t>
      </w:r>
      <w:r w:rsidR="00803A4A" w:rsidRPr="00803A4A">
        <w:rPr>
          <w:rFonts w:ascii="Garamond" w:hAnsi="Garamond" w:cs="TimesNewRomanPSMT"/>
          <w:sz w:val="24"/>
          <w:szCs w:val="24"/>
        </w:rPr>
        <w:t>)</w:t>
      </w:r>
      <w:r w:rsidR="00803A4A">
        <w:rPr>
          <w:rFonts w:ascii="Garamond" w:hAnsi="Garamond" w:cs="TimesNewRomanPSMT"/>
          <w:sz w:val="24"/>
          <w:szCs w:val="24"/>
        </w:rPr>
        <w:t xml:space="preserve">. </w:t>
      </w:r>
      <w:r w:rsidR="00E8506D" w:rsidRPr="00E8506D">
        <w:rPr>
          <w:rFonts w:ascii="Garamond" w:hAnsi="Garamond" w:cs="TimesNewRomanPSMT"/>
          <w:sz w:val="24"/>
          <w:szCs w:val="24"/>
        </w:rPr>
        <w:t xml:space="preserve">How gender and race stereotypes impact the advancement of scholars in STEM: Professors’ biased evaluations of physics and biology post-doctoral candidates. </w:t>
      </w:r>
      <w:r w:rsidR="00E8506D" w:rsidRPr="00E8506D">
        <w:rPr>
          <w:rFonts w:ascii="Garamond" w:hAnsi="Garamond" w:cs="TimesNewRomanPSMT"/>
          <w:i/>
          <w:iCs/>
          <w:sz w:val="24"/>
          <w:szCs w:val="24"/>
        </w:rPr>
        <w:t>Sex Roles.</w:t>
      </w:r>
      <w:r w:rsidR="00E8506D" w:rsidRPr="00E8506D">
        <w:rPr>
          <w:rFonts w:ascii="Garamond" w:hAnsi="Garamond" w:cs="TimesNewRomanPSMT"/>
          <w:sz w:val="24"/>
          <w:szCs w:val="24"/>
        </w:rPr>
        <w:t xml:space="preserve"> doi:10.1007/s11199-019-01052-w</w:t>
      </w:r>
    </w:p>
    <w:p w14:paraId="075FFBDA" w14:textId="77777777" w:rsidR="00AD770C" w:rsidRPr="00AD770C" w:rsidRDefault="00AD770C" w:rsidP="00AD770C">
      <w:pPr>
        <w:autoSpaceDE w:val="0"/>
        <w:autoSpaceDN w:val="0"/>
        <w:adjustRightInd w:val="0"/>
        <w:spacing w:after="0" w:line="240" w:lineRule="auto"/>
        <w:rPr>
          <w:rFonts w:ascii="Garamond" w:hAnsi="Garamond" w:cs="TimesNewRomanPS-ItalicMT"/>
          <w:i/>
          <w:iCs/>
          <w:sz w:val="24"/>
          <w:szCs w:val="24"/>
        </w:rPr>
      </w:pPr>
    </w:p>
    <w:p w14:paraId="084D807D" w14:textId="77777777" w:rsidR="007D3DA5" w:rsidRPr="0042022A" w:rsidRDefault="007D3DA5" w:rsidP="00D04F07">
      <w:pPr>
        <w:autoSpaceDE w:val="0"/>
        <w:autoSpaceDN w:val="0"/>
        <w:adjustRightInd w:val="0"/>
        <w:spacing w:after="0" w:line="240" w:lineRule="auto"/>
        <w:rPr>
          <w:rFonts w:ascii="Garamond" w:hAnsi="Garamond" w:cs="TimesNewRomanPS-ItalicMT"/>
          <w:i/>
          <w:iCs/>
          <w:sz w:val="24"/>
          <w:szCs w:val="24"/>
        </w:rPr>
      </w:pPr>
    </w:p>
    <w:p w14:paraId="2046E7EB" w14:textId="402F4AE4" w:rsidR="008E5AB7" w:rsidRPr="0042022A" w:rsidRDefault="003C59F8" w:rsidP="00C5489D">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 xml:space="preserve">Week </w:t>
      </w:r>
      <w:r w:rsidR="003A7690" w:rsidRPr="0042022A">
        <w:rPr>
          <w:rFonts w:ascii="Garamond" w:hAnsi="Garamond" w:cs="TimesNewRomanPS-BoldMT"/>
          <w:b/>
          <w:bCs/>
          <w:sz w:val="24"/>
          <w:szCs w:val="24"/>
          <w:u w:val="single"/>
        </w:rPr>
        <w:t>1</w:t>
      </w:r>
      <w:r w:rsidR="00CF55F9">
        <w:rPr>
          <w:rFonts w:ascii="Garamond" w:hAnsi="Garamond" w:cs="TimesNewRomanPS-BoldMT"/>
          <w:b/>
          <w:bCs/>
          <w:sz w:val="24"/>
          <w:szCs w:val="24"/>
          <w:u w:val="single"/>
        </w:rPr>
        <w:t>4</w:t>
      </w:r>
      <w:r w:rsidRPr="0042022A">
        <w:rPr>
          <w:rFonts w:ascii="Garamond" w:hAnsi="Garamond" w:cs="TimesNewRomanPS-BoldMT"/>
          <w:b/>
          <w:bCs/>
          <w:sz w:val="24"/>
          <w:szCs w:val="24"/>
          <w:u w:val="single"/>
        </w:rPr>
        <w:t xml:space="preserve"> (</w:t>
      </w:r>
      <w:r w:rsidR="00451BB7" w:rsidRPr="0042022A">
        <w:rPr>
          <w:rFonts w:ascii="Garamond" w:hAnsi="Garamond" w:cs="TimesNewRomanPS-BoldMT"/>
          <w:b/>
          <w:bCs/>
          <w:sz w:val="24"/>
          <w:szCs w:val="24"/>
          <w:u w:val="single"/>
        </w:rPr>
        <w:t xml:space="preserve">April </w:t>
      </w:r>
      <w:r w:rsidR="00010943">
        <w:rPr>
          <w:rFonts w:ascii="Garamond" w:hAnsi="Garamond" w:cs="TimesNewRomanPS-BoldMT"/>
          <w:b/>
          <w:bCs/>
          <w:sz w:val="24"/>
          <w:szCs w:val="24"/>
          <w:u w:val="single"/>
        </w:rPr>
        <w:t>1</w:t>
      </w:r>
      <w:r w:rsidR="00CF55F9">
        <w:rPr>
          <w:rFonts w:ascii="Garamond" w:hAnsi="Garamond" w:cs="TimesNewRomanPS-BoldMT"/>
          <w:b/>
          <w:bCs/>
          <w:sz w:val="24"/>
          <w:szCs w:val="24"/>
          <w:u w:val="single"/>
        </w:rPr>
        <w:t>4</w:t>
      </w:r>
      <w:r w:rsidR="00C5489D" w:rsidRPr="0042022A">
        <w:rPr>
          <w:rFonts w:ascii="Garamond" w:hAnsi="Garamond" w:cs="TimesNewRomanPS-BoldMT"/>
          <w:b/>
          <w:bCs/>
          <w:sz w:val="24"/>
          <w:szCs w:val="24"/>
          <w:u w:val="single"/>
        </w:rPr>
        <w:t>)</w:t>
      </w:r>
    </w:p>
    <w:p w14:paraId="5B3BF82A" w14:textId="77777777" w:rsidR="008E5AB7" w:rsidRPr="0042022A" w:rsidRDefault="008E5AB7" w:rsidP="008E5AB7">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How do Women Find Their Way Through the Labyrinth?</w:t>
      </w:r>
    </w:p>
    <w:p w14:paraId="26AC3C46" w14:textId="77777777" w:rsidR="008E5AB7" w:rsidRPr="0042022A" w:rsidRDefault="008E5AB7" w:rsidP="00D37B0C">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Des</w:t>
      </w:r>
      <w:r w:rsidR="00282E79" w:rsidRPr="0042022A">
        <w:rPr>
          <w:rFonts w:ascii="Garamond" w:hAnsi="Garamond" w:cs="TimesNewRomanPS-ItalicMT"/>
          <w:i/>
          <w:iCs/>
          <w:sz w:val="24"/>
          <w:szCs w:val="24"/>
        </w:rPr>
        <w:t>pite</w:t>
      </w:r>
      <w:r w:rsidRPr="0042022A">
        <w:rPr>
          <w:rFonts w:ascii="Garamond" w:hAnsi="Garamond" w:cs="TimesNewRomanPS-ItalicMT"/>
          <w:i/>
          <w:iCs/>
          <w:sz w:val="24"/>
          <w:szCs w:val="24"/>
        </w:rPr>
        <w:t xml:space="preserve"> obstacles tha</w:t>
      </w:r>
      <w:r w:rsidR="00282E79" w:rsidRPr="0042022A">
        <w:rPr>
          <w:rFonts w:ascii="Garamond" w:hAnsi="Garamond" w:cs="TimesNewRomanPS-ItalicMT"/>
          <w:i/>
          <w:iCs/>
          <w:sz w:val="24"/>
          <w:szCs w:val="24"/>
        </w:rPr>
        <w:t>t women leaders face, many</w:t>
      </w:r>
      <w:r w:rsidRPr="0042022A">
        <w:rPr>
          <w:rFonts w:ascii="Garamond" w:hAnsi="Garamond" w:cs="TimesNewRomanPS-ItalicMT"/>
          <w:i/>
          <w:iCs/>
          <w:sz w:val="24"/>
          <w:szCs w:val="24"/>
        </w:rPr>
        <w:t xml:space="preserve"> are making their way to the top and leaving their mar</w:t>
      </w:r>
      <w:r w:rsidR="00282E79" w:rsidRPr="0042022A">
        <w:rPr>
          <w:rFonts w:ascii="Garamond" w:hAnsi="Garamond" w:cs="TimesNewRomanPS-ItalicMT"/>
          <w:i/>
          <w:iCs/>
          <w:sz w:val="24"/>
          <w:szCs w:val="24"/>
        </w:rPr>
        <w:t xml:space="preserve">k in business, politics, and </w:t>
      </w:r>
      <w:r w:rsidRPr="0042022A">
        <w:rPr>
          <w:rFonts w:ascii="Garamond" w:hAnsi="Garamond" w:cs="TimesNewRomanPS-ItalicMT"/>
          <w:i/>
          <w:iCs/>
          <w:sz w:val="24"/>
          <w:szCs w:val="24"/>
        </w:rPr>
        <w:t>the community. How do these women navigate the challenges of being a woman and a leader successfully?</w:t>
      </w:r>
    </w:p>
    <w:p w14:paraId="38911B2D" w14:textId="77777777" w:rsidR="008E5AB7" w:rsidRPr="0042022A" w:rsidRDefault="008E5AB7" w:rsidP="008E5AB7">
      <w:pPr>
        <w:autoSpaceDE w:val="0"/>
        <w:autoSpaceDN w:val="0"/>
        <w:adjustRightInd w:val="0"/>
        <w:spacing w:after="0" w:line="240" w:lineRule="auto"/>
        <w:rPr>
          <w:rFonts w:ascii="Garamond" w:hAnsi="Garamond" w:cs="TimesNewRomanPS-ItalicMT"/>
          <w:i/>
          <w:iCs/>
          <w:sz w:val="24"/>
          <w:szCs w:val="24"/>
        </w:rPr>
      </w:pPr>
    </w:p>
    <w:p w14:paraId="31CC6DB5" w14:textId="77777777" w:rsidR="008E5AB7" w:rsidRPr="0042022A" w:rsidRDefault="008E5AB7" w:rsidP="008E5AB7">
      <w:pPr>
        <w:autoSpaceDE w:val="0"/>
        <w:autoSpaceDN w:val="0"/>
        <w:adjustRightInd w:val="0"/>
        <w:spacing w:after="0" w:line="240" w:lineRule="auto"/>
        <w:rPr>
          <w:rFonts w:ascii="Garamond" w:hAnsi="Garamond" w:cs="Arial"/>
          <w:bCs/>
          <w:sz w:val="24"/>
          <w:szCs w:val="24"/>
        </w:rPr>
      </w:pPr>
      <w:r w:rsidRPr="0042022A">
        <w:rPr>
          <w:rFonts w:ascii="Garamond" w:hAnsi="Garamond" w:cs="Arial"/>
          <w:bCs/>
          <w:sz w:val="24"/>
          <w:szCs w:val="24"/>
          <w:u w:val="single"/>
        </w:rPr>
        <w:t>Book Readings</w:t>
      </w:r>
      <w:r w:rsidRPr="0042022A">
        <w:rPr>
          <w:rFonts w:ascii="Garamond" w:hAnsi="Garamond" w:cs="Arial"/>
          <w:bCs/>
          <w:sz w:val="24"/>
          <w:szCs w:val="24"/>
        </w:rPr>
        <w:t xml:space="preserve">: </w:t>
      </w:r>
    </w:p>
    <w:p w14:paraId="0A9982DD" w14:textId="77777777" w:rsidR="00282E79" w:rsidRPr="0042022A" w:rsidRDefault="003A7690" w:rsidP="008E5AB7">
      <w:pPr>
        <w:autoSpaceDE w:val="0"/>
        <w:autoSpaceDN w:val="0"/>
        <w:adjustRightInd w:val="0"/>
        <w:spacing w:after="0" w:line="240" w:lineRule="auto"/>
        <w:rPr>
          <w:rFonts w:ascii="Garamond" w:hAnsi="Garamond" w:cs="Arial"/>
          <w:sz w:val="24"/>
          <w:szCs w:val="24"/>
        </w:rPr>
      </w:pPr>
      <w:r w:rsidRPr="0042022A">
        <w:rPr>
          <w:rFonts w:ascii="Garamond" w:hAnsi="Garamond" w:cs="Arial"/>
          <w:sz w:val="24"/>
          <w:szCs w:val="24"/>
        </w:rPr>
        <w:t>1</w:t>
      </w:r>
      <w:r w:rsidR="008E5AB7" w:rsidRPr="0042022A">
        <w:rPr>
          <w:rFonts w:ascii="Garamond" w:hAnsi="Garamond" w:cs="Arial"/>
          <w:sz w:val="24"/>
          <w:szCs w:val="24"/>
        </w:rPr>
        <w:t xml:space="preserve">) Chapter 10 (“How Do Some Women Find their Way Through the Labyrinth?”) in Eagly and Carli </w:t>
      </w:r>
    </w:p>
    <w:p w14:paraId="3E3DFE0D" w14:textId="77777777" w:rsidR="00282E79" w:rsidRPr="0042022A" w:rsidRDefault="004F1D1D" w:rsidP="008E5AB7">
      <w:pPr>
        <w:autoSpaceDE w:val="0"/>
        <w:autoSpaceDN w:val="0"/>
        <w:adjustRightInd w:val="0"/>
        <w:spacing w:after="0" w:line="240" w:lineRule="auto"/>
        <w:rPr>
          <w:rFonts w:ascii="Garamond" w:hAnsi="Garamond" w:cs="Arial"/>
          <w:sz w:val="24"/>
          <w:szCs w:val="24"/>
        </w:rPr>
      </w:pPr>
      <w:r w:rsidRPr="0042022A">
        <w:rPr>
          <w:rFonts w:ascii="Garamond" w:hAnsi="Garamond" w:cs="Arial"/>
          <w:sz w:val="24"/>
          <w:szCs w:val="24"/>
        </w:rPr>
        <w:t>(2007)</w:t>
      </w:r>
    </w:p>
    <w:p w14:paraId="6B48012D" w14:textId="77777777" w:rsidR="005874F2" w:rsidRPr="0042022A" w:rsidRDefault="005874F2" w:rsidP="008E5AB7">
      <w:pPr>
        <w:autoSpaceDE w:val="0"/>
        <w:autoSpaceDN w:val="0"/>
        <w:adjustRightInd w:val="0"/>
        <w:spacing w:after="0" w:line="240" w:lineRule="auto"/>
        <w:rPr>
          <w:rFonts w:ascii="Garamond" w:hAnsi="Garamond" w:cs="Arial"/>
          <w:sz w:val="24"/>
          <w:szCs w:val="24"/>
        </w:rPr>
      </w:pPr>
    </w:p>
    <w:p w14:paraId="44620DFD" w14:textId="77777777" w:rsidR="005874F2" w:rsidRPr="0042022A" w:rsidRDefault="005874F2" w:rsidP="008E5AB7">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see dropbox link</w:t>
      </w:r>
      <w:r w:rsidRPr="0042022A">
        <w:rPr>
          <w:rFonts w:ascii="Garamond" w:hAnsi="Garamond" w:cs="TimesNewRomanPSMT"/>
          <w:sz w:val="24"/>
          <w:szCs w:val="24"/>
          <w:u w:val="single"/>
        </w:rPr>
        <w:t>):</w:t>
      </w:r>
    </w:p>
    <w:p w14:paraId="00BF7975" w14:textId="77777777" w:rsidR="003A7690" w:rsidRPr="0042022A" w:rsidRDefault="004F1D1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2</w:t>
      </w:r>
      <w:r w:rsidR="003A7690" w:rsidRPr="0042022A">
        <w:rPr>
          <w:rFonts w:ascii="Garamond" w:hAnsi="Garamond" w:cs="TimesNewRomanPSMT"/>
          <w:sz w:val="24"/>
          <w:szCs w:val="24"/>
        </w:rPr>
        <w:t xml:space="preserve">) Greenhaus, J. H., &amp; Powell, G. N. (2006). When work and family are allies: A theory of work-family enrichment. </w:t>
      </w:r>
      <w:r w:rsidR="003A7690" w:rsidRPr="0042022A">
        <w:rPr>
          <w:rFonts w:ascii="Garamond" w:hAnsi="Garamond" w:cs="TimesNewRomanPSMT"/>
          <w:i/>
          <w:sz w:val="24"/>
          <w:szCs w:val="24"/>
        </w:rPr>
        <w:t>Academy of Management Review, 31</w:t>
      </w:r>
      <w:r w:rsidR="00BA137F">
        <w:rPr>
          <w:rFonts w:ascii="Garamond" w:hAnsi="Garamond" w:cs="TimesNewRomanPSMT"/>
          <w:sz w:val="24"/>
          <w:szCs w:val="24"/>
        </w:rPr>
        <w:t>, 72-</w:t>
      </w:r>
      <w:r w:rsidR="003A7690" w:rsidRPr="0042022A">
        <w:rPr>
          <w:rFonts w:ascii="Garamond" w:hAnsi="Garamond" w:cs="TimesNewRomanPSMT"/>
          <w:sz w:val="24"/>
          <w:szCs w:val="24"/>
        </w:rPr>
        <w:t>92</w:t>
      </w:r>
      <w:r w:rsidR="0042022A">
        <w:rPr>
          <w:rFonts w:ascii="Garamond" w:hAnsi="Garamond" w:cs="TimesNewRomanPSMT"/>
          <w:sz w:val="24"/>
          <w:szCs w:val="24"/>
        </w:rPr>
        <w:t>.</w:t>
      </w:r>
    </w:p>
    <w:p w14:paraId="4CA3291D" w14:textId="77777777" w:rsidR="00EE01F7" w:rsidRPr="0042022A" w:rsidRDefault="004F1D1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lastRenderedPageBreak/>
        <w:t>3</w:t>
      </w:r>
      <w:r w:rsidR="003A7690" w:rsidRPr="0042022A">
        <w:rPr>
          <w:rFonts w:ascii="Garamond" w:hAnsi="Garamond" w:cs="TimesNewRomanPSMT"/>
          <w:sz w:val="24"/>
          <w:szCs w:val="24"/>
        </w:rPr>
        <w:t xml:space="preserve">) </w:t>
      </w:r>
      <w:r w:rsidR="0042022A" w:rsidRPr="0042022A">
        <w:rPr>
          <w:rFonts w:ascii="Garamond" w:hAnsi="Garamond" w:cs="TimesNewRomanPSMT"/>
          <w:sz w:val="24"/>
          <w:szCs w:val="24"/>
        </w:rPr>
        <w:t xml:space="preserve">Williams, M. J., &amp; Tiedens, L. Z. (2016). The subtle suspension of backlash: A meta-analysis of penalties for women’s implicit and explicit dominance behavior. </w:t>
      </w:r>
      <w:r w:rsidR="0042022A" w:rsidRPr="0042022A">
        <w:rPr>
          <w:rFonts w:ascii="Garamond" w:hAnsi="Garamond" w:cs="TimesNewRomanPSMT"/>
          <w:i/>
          <w:sz w:val="24"/>
          <w:szCs w:val="24"/>
        </w:rPr>
        <w:t>Psychological Bulletin, 142</w:t>
      </w:r>
      <w:r w:rsidR="0042022A" w:rsidRPr="0042022A">
        <w:rPr>
          <w:rFonts w:ascii="Garamond" w:hAnsi="Garamond" w:cs="TimesNewRomanPSMT"/>
          <w:sz w:val="24"/>
          <w:szCs w:val="24"/>
        </w:rPr>
        <w:t>(2), 165-197.</w:t>
      </w:r>
    </w:p>
    <w:p w14:paraId="2A6D0C70" w14:textId="77777777" w:rsidR="008E5AB7" w:rsidRPr="0042022A" w:rsidRDefault="004F1D1D" w:rsidP="00090A23">
      <w:pPr>
        <w:autoSpaceDE w:val="0"/>
        <w:autoSpaceDN w:val="0"/>
        <w:adjustRightInd w:val="0"/>
        <w:spacing w:after="0" w:line="240" w:lineRule="auto"/>
        <w:ind w:left="720" w:hanging="720"/>
        <w:rPr>
          <w:rFonts w:ascii="Garamond" w:hAnsi="Garamond" w:cs="TimesNewRomanPSMT"/>
          <w:i/>
          <w:sz w:val="24"/>
          <w:szCs w:val="24"/>
        </w:rPr>
      </w:pPr>
      <w:r w:rsidRPr="0042022A">
        <w:rPr>
          <w:rFonts w:ascii="Garamond" w:hAnsi="Garamond" w:cs="TimesNewRomanPSMT"/>
          <w:sz w:val="24"/>
          <w:szCs w:val="24"/>
        </w:rPr>
        <w:t>4</w:t>
      </w:r>
      <w:r w:rsidR="003A7690" w:rsidRPr="0042022A">
        <w:rPr>
          <w:rFonts w:ascii="Garamond" w:hAnsi="Garamond" w:cs="TimesNewRomanPSMT"/>
          <w:sz w:val="24"/>
          <w:szCs w:val="24"/>
        </w:rPr>
        <w:t xml:space="preserve">) </w:t>
      </w:r>
      <w:r w:rsidRPr="0042022A">
        <w:rPr>
          <w:rFonts w:ascii="Garamond" w:hAnsi="Garamond" w:cs="TimesNewRomanPSMT"/>
          <w:sz w:val="24"/>
          <w:szCs w:val="24"/>
        </w:rPr>
        <w:t>Bowles, L.</w:t>
      </w:r>
      <w:r w:rsidR="00A671EB" w:rsidRPr="0042022A">
        <w:rPr>
          <w:rFonts w:ascii="Garamond" w:hAnsi="Garamond" w:cs="TimesNewRomanPSMT"/>
          <w:sz w:val="24"/>
          <w:szCs w:val="24"/>
        </w:rPr>
        <w:t>, &amp; Babcock, H. R.</w:t>
      </w:r>
      <w:r w:rsidRPr="0042022A">
        <w:rPr>
          <w:rFonts w:ascii="Garamond" w:hAnsi="Garamond" w:cs="TimesNewRomanPSMT"/>
          <w:sz w:val="24"/>
          <w:szCs w:val="24"/>
        </w:rPr>
        <w:t xml:space="preserve"> (2013). How can women escape the compensation negotiation dilemma? Relational accounts are one answer. </w:t>
      </w:r>
      <w:r w:rsidR="00CD63E8" w:rsidRPr="0042022A">
        <w:rPr>
          <w:rFonts w:ascii="Garamond" w:hAnsi="Garamond" w:cs="TimesNewRomanPSMT"/>
          <w:i/>
          <w:sz w:val="24"/>
          <w:szCs w:val="24"/>
        </w:rPr>
        <w:t>Psychology of Women Quarterly, 37</w:t>
      </w:r>
      <w:r w:rsidR="00CD63E8" w:rsidRPr="0042022A">
        <w:rPr>
          <w:rFonts w:ascii="Garamond" w:hAnsi="Garamond" w:cs="TimesNewRomanPSMT"/>
          <w:sz w:val="24"/>
          <w:szCs w:val="24"/>
        </w:rPr>
        <w:t>(1), 80-96.</w:t>
      </w:r>
    </w:p>
    <w:p w14:paraId="3482EDE5" w14:textId="77777777" w:rsidR="00CD63E8" w:rsidRPr="0042022A" w:rsidRDefault="00CD63E8" w:rsidP="007C0B66">
      <w:pPr>
        <w:autoSpaceDE w:val="0"/>
        <w:autoSpaceDN w:val="0"/>
        <w:adjustRightInd w:val="0"/>
        <w:spacing w:after="0" w:line="240" w:lineRule="auto"/>
        <w:rPr>
          <w:rFonts w:ascii="Garamond" w:hAnsi="Garamond" w:cs="TimesNewRomanPSMT"/>
          <w:sz w:val="24"/>
          <w:szCs w:val="24"/>
        </w:rPr>
      </w:pPr>
    </w:p>
    <w:p w14:paraId="1DED2F6D" w14:textId="77777777" w:rsidR="003C59F8" w:rsidRPr="00036100" w:rsidRDefault="00451280" w:rsidP="001D23B7">
      <w:pPr>
        <w:autoSpaceDE w:val="0"/>
        <w:autoSpaceDN w:val="0"/>
        <w:adjustRightInd w:val="0"/>
        <w:spacing w:after="0" w:line="240" w:lineRule="auto"/>
        <w:rPr>
          <w:rFonts w:ascii="Garamond" w:eastAsia="SimSun" w:hAnsi="Garamond" w:cs="Times New Roman"/>
          <w:sz w:val="24"/>
          <w:szCs w:val="24"/>
          <w:lang w:eastAsia="zh-CN"/>
        </w:rPr>
      </w:pPr>
      <w:r w:rsidRPr="0042022A">
        <w:rPr>
          <w:rFonts w:ascii="Garamond" w:hAnsi="Garamond" w:cs="TimesNewRomanPSMT"/>
          <w:b/>
          <w:sz w:val="24"/>
          <w:szCs w:val="24"/>
        </w:rPr>
        <w:t>Assignment Due</w:t>
      </w:r>
      <w:r w:rsidRPr="0042022A">
        <w:rPr>
          <w:rFonts w:ascii="Garamond" w:hAnsi="Garamond" w:cs="TimesNewRomanPSMT"/>
          <w:sz w:val="24"/>
          <w:szCs w:val="24"/>
        </w:rPr>
        <w:t xml:space="preserve">: </w:t>
      </w:r>
      <w:r w:rsidR="00137565" w:rsidRPr="0042022A">
        <w:rPr>
          <w:rFonts w:ascii="Garamond" w:hAnsi="Garamond" w:cs="TimesNewRomanPSMT"/>
          <w:b/>
          <w:sz w:val="24"/>
          <w:szCs w:val="24"/>
        </w:rPr>
        <w:t>Review Paper</w:t>
      </w:r>
      <w:r w:rsidR="00137565" w:rsidRPr="0042022A">
        <w:rPr>
          <w:rFonts w:ascii="Garamond" w:eastAsia="SimSun" w:hAnsi="Garamond" w:cs="Times New Roman"/>
          <w:b/>
          <w:sz w:val="24"/>
          <w:szCs w:val="24"/>
          <w:lang w:eastAsia="zh-CN"/>
        </w:rPr>
        <w:t xml:space="preserve"> Due, </w:t>
      </w:r>
      <w:r w:rsidR="00010943">
        <w:rPr>
          <w:rFonts w:ascii="Garamond" w:eastAsia="SimSun" w:hAnsi="Garamond" w:cs="Times New Roman"/>
          <w:b/>
          <w:sz w:val="24"/>
          <w:szCs w:val="24"/>
          <w:lang w:eastAsia="zh-CN"/>
        </w:rPr>
        <w:t>Monday April 2</w:t>
      </w:r>
      <w:r w:rsidR="008A2A63">
        <w:rPr>
          <w:rFonts w:ascii="Garamond" w:eastAsia="SimSun" w:hAnsi="Garamond" w:cs="Times New Roman"/>
          <w:b/>
          <w:sz w:val="24"/>
          <w:szCs w:val="24"/>
          <w:lang w:eastAsia="zh-CN"/>
        </w:rPr>
        <w:t>2</w:t>
      </w:r>
      <w:r w:rsidR="00137565" w:rsidRPr="0042022A">
        <w:rPr>
          <w:rFonts w:ascii="Garamond" w:eastAsia="SimSun" w:hAnsi="Garamond" w:cs="Times New Roman"/>
          <w:b/>
          <w:sz w:val="24"/>
          <w:szCs w:val="24"/>
          <w:lang w:eastAsia="zh-CN"/>
        </w:rPr>
        <w:t xml:space="preserve"> at midnight</w:t>
      </w:r>
    </w:p>
    <w:sectPr w:rsidR="003C59F8" w:rsidRPr="00036100" w:rsidSect="00EB39A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56F87" w14:textId="77777777" w:rsidR="00F5109A" w:rsidRDefault="00F5109A" w:rsidP="00460A18">
      <w:pPr>
        <w:spacing w:after="0" w:line="240" w:lineRule="auto"/>
      </w:pPr>
      <w:r>
        <w:separator/>
      </w:r>
    </w:p>
  </w:endnote>
  <w:endnote w:type="continuationSeparator" w:id="0">
    <w:p w14:paraId="1271DEB6" w14:textId="77777777" w:rsidR="00F5109A" w:rsidRDefault="00F5109A" w:rsidP="0046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828045"/>
      <w:docPartObj>
        <w:docPartGallery w:val="Page Numbers (Bottom of Page)"/>
        <w:docPartUnique/>
      </w:docPartObj>
    </w:sdtPr>
    <w:sdtEndPr/>
    <w:sdtContent>
      <w:p w14:paraId="68B1A92D" w14:textId="31F5F136" w:rsidR="0028600B" w:rsidRDefault="0028600B">
        <w:pPr>
          <w:pStyle w:val="Footer"/>
          <w:jc w:val="right"/>
        </w:pPr>
        <w:r>
          <w:fldChar w:fldCharType="begin"/>
        </w:r>
        <w:r>
          <w:instrText xml:space="preserve"> PAGE   \* MERGEFORMAT </w:instrText>
        </w:r>
        <w:r>
          <w:fldChar w:fldCharType="separate"/>
        </w:r>
        <w:r w:rsidR="00E80CD1">
          <w:rPr>
            <w:noProof/>
          </w:rPr>
          <w:t>12</w:t>
        </w:r>
        <w:r>
          <w:rPr>
            <w:noProof/>
          </w:rPr>
          <w:fldChar w:fldCharType="end"/>
        </w:r>
      </w:p>
    </w:sdtContent>
  </w:sdt>
  <w:p w14:paraId="02B411DF" w14:textId="77777777" w:rsidR="0028600B" w:rsidRDefault="00286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1F754" w14:textId="77777777" w:rsidR="00F5109A" w:rsidRDefault="00F5109A" w:rsidP="00460A18">
      <w:pPr>
        <w:spacing w:after="0" w:line="240" w:lineRule="auto"/>
      </w:pPr>
      <w:r>
        <w:separator/>
      </w:r>
    </w:p>
  </w:footnote>
  <w:footnote w:type="continuationSeparator" w:id="0">
    <w:p w14:paraId="5F4CA4BE" w14:textId="77777777" w:rsidR="00F5109A" w:rsidRDefault="00F5109A" w:rsidP="00460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91EAC"/>
    <w:multiLevelType w:val="hybridMultilevel"/>
    <w:tmpl w:val="DE10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0488A"/>
    <w:multiLevelType w:val="hybridMultilevel"/>
    <w:tmpl w:val="3C501A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9E442C"/>
    <w:multiLevelType w:val="hybridMultilevel"/>
    <w:tmpl w:val="1C12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B781D"/>
    <w:multiLevelType w:val="hybridMultilevel"/>
    <w:tmpl w:val="F4CCC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CE355E"/>
    <w:multiLevelType w:val="hybridMultilevel"/>
    <w:tmpl w:val="12AA7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55944"/>
    <w:multiLevelType w:val="hybridMultilevel"/>
    <w:tmpl w:val="00B09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548A3"/>
    <w:multiLevelType w:val="hybridMultilevel"/>
    <w:tmpl w:val="D706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63442"/>
    <w:multiLevelType w:val="hybridMultilevel"/>
    <w:tmpl w:val="8886E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9D28EF"/>
    <w:multiLevelType w:val="hybridMultilevel"/>
    <w:tmpl w:val="02D87DDA"/>
    <w:lvl w:ilvl="0" w:tplc="69FC7968">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0"/>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66"/>
    <w:rsid w:val="00000D92"/>
    <w:rsid w:val="00005E3F"/>
    <w:rsid w:val="000103DF"/>
    <w:rsid w:val="00010943"/>
    <w:rsid w:val="00012761"/>
    <w:rsid w:val="00016194"/>
    <w:rsid w:val="000203B4"/>
    <w:rsid w:val="00022420"/>
    <w:rsid w:val="000242AE"/>
    <w:rsid w:val="000325EC"/>
    <w:rsid w:val="00036100"/>
    <w:rsid w:val="000448BA"/>
    <w:rsid w:val="000504A7"/>
    <w:rsid w:val="00053040"/>
    <w:rsid w:val="000551A0"/>
    <w:rsid w:val="00066648"/>
    <w:rsid w:val="00080444"/>
    <w:rsid w:val="00085CAE"/>
    <w:rsid w:val="0008757B"/>
    <w:rsid w:val="00090899"/>
    <w:rsid w:val="00090A23"/>
    <w:rsid w:val="000A14CD"/>
    <w:rsid w:val="000A6E9D"/>
    <w:rsid w:val="000A7EDC"/>
    <w:rsid w:val="000B5A9D"/>
    <w:rsid w:val="000C58D3"/>
    <w:rsid w:val="000D3C01"/>
    <w:rsid w:val="000D4E79"/>
    <w:rsid w:val="000E3AB1"/>
    <w:rsid w:val="000F0DB2"/>
    <w:rsid w:val="00101EB3"/>
    <w:rsid w:val="0010296F"/>
    <w:rsid w:val="00102B96"/>
    <w:rsid w:val="00103EBF"/>
    <w:rsid w:val="001101E1"/>
    <w:rsid w:val="00113BEA"/>
    <w:rsid w:val="001228E5"/>
    <w:rsid w:val="00134BF2"/>
    <w:rsid w:val="0013545C"/>
    <w:rsid w:val="00137225"/>
    <w:rsid w:val="00137565"/>
    <w:rsid w:val="00145437"/>
    <w:rsid w:val="00146753"/>
    <w:rsid w:val="001543B0"/>
    <w:rsid w:val="00177C9A"/>
    <w:rsid w:val="001822CC"/>
    <w:rsid w:val="001A522E"/>
    <w:rsid w:val="001B2018"/>
    <w:rsid w:val="001B6D01"/>
    <w:rsid w:val="001B6FA9"/>
    <w:rsid w:val="001C5FDC"/>
    <w:rsid w:val="001D23B7"/>
    <w:rsid w:val="001D7964"/>
    <w:rsid w:val="001E674D"/>
    <w:rsid w:val="001E677E"/>
    <w:rsid w:val="001F2384"/>
    <w:rsid w:val="001F33D0"/>
    <w:rsid w:val="001F537D"/>
    <w:rsid w:val="00207745"/>
    <w:rsid w:val="00214A12"/>
    <w:rsid w:val="0021631A"/>
    <w:rsid w:val="0022619B"/>
    <w:rsid w:val="002302B6"/>
    <w:rsid w:val="002330ED"/>
    <w:rsid w:val="00234A3D"/>
    <w:rsid w:val="00234FF4"/>
    <w:rsid w:val="00246B91"/>
    <w:rsid w:val="002626D2"/>
    <w:rsid w:val="00272092"/>
    <w:rsid w:val="00282E79"/>
    <w:rsid w:val="0028600B"/>
    <w:rsid w:val="002877FA"/>
    <w:rsid w:val="002A0FB7"/>
    <w:rsid w:val="002A71E6"/>
    <w:rsid w:val="002A7C6F"/>
    <w:rsid w:val="002B099D"/>
    <w:rsid w:val="002B1DF3"/>
    <w:rsid w:val="002B6153"/>
    <w:rsid w:val="002C1F88"/>
    <w:rsid w:val="002E56B4"/>
    <w:rsid w:val="002F1B84"/>
    <w:rsid w:val="002F2E49"/>
    <w:rsid w:val="002F31F9"/>
    <w:rsid w:val="00301003"/>
    <w:rsid w:val="00305551"/>
    <w:rsid w:val="00306639"/>
    <w:rsid w:val="00324E1E"/>
    <w:rsid w:val="00353E1A"/>
    <w:rsid w:val="0035593D"/>
    <w:rsid w:val="003A1614"/>
    <w:rsid w:val="003A3731"/>
    <w:rsid w:val="003A7690"/>
    <w:rsid w:val="003C40A0"/>
    <w:rsid w:val="003C59F8"/>
    <w:rsid w:val="003C6DA4"/>
    <w:rsid w:val="003D5EBB"/>
    <w:rsid w:val="003D6FAE"/>
    <w:rsid w:val="003E25FD"/>
    <w:rsid w:val="003E5426"/>
    <w:rsid w:val="003E6455"/>
    <w:rsid w:val="003F65E5"/>
    <w:rsid w:val="004032C4"/>
    <w:rsid w:val="00412D0B"/>
    <w:rsid w:val="004157ED"/>
    <w:rsid w:val="00416397"/>
    <w:rsid w:val="004200D9"/>
    <w:rsid w:val="0042022A"/>
    <w:rsid w:val="00421A10"/>
    <w:rsid w:val="00437197"/>
    <w:rsid w:val="004410D0"/>
    <w:rsid w:val="00447384"/>
    <w:rsid w:val="00451280"/>
    <w:rsid w:val="00451BB7"/>
    <w:rsid w:val="00460A18"/>
    <w:rsid w:val="00460B3D"/>
    <w:rsid w:val="00493146"/>
    <w:rsid w:val="004A21CE"/>
    <w:rsid w:val="004A27E1"/>
    <w:rsid w:val="004B23E2"/>
    <w:rsid w:val="004B6625"/>
    <w:rsid w:val="004B6F85"/>
    <w:rsid w:val="004B7138"/>
    <w:rsid w:val="004D7E14"/>
    <w:rsid w:val="004E18FC"/>
    <w:rsid w:val="004E6FCD"/>
    <w:rsid w:val="004E7A43"/>
    <w:rsid w:val="004F1D1D"/>
    <w:rsid w:val="004F7A19"/>
    <w:rsid w:val="005040BE"/>
    <w:rsid w:val="0050590E"/>
    <w:rsid w:val="005072A3"/>
    <w:rsid w:val="005112B3"/>
    <w:rsid w:val="00513C50"/>
    <w:rsid w:val="00520E3E"/>
    <w:rsid w:val="00521F67"/>
    <w:rsid w:val="00525D50"/>
    <w:rsid w:val="00531BA3"/>
    <w:rsid w:val="00535A52"/>
    <w:rsid w:val="00537BAD"/>
    <w:rsid w:val="00551747"/>
    <w:rsid w:val="0055294C"/>
    <w:rsid w:val="005654AD"/>
    <w:rsid w:val="00567EE3"/>
    <w:rsid w:val="0057072A"/>
    <w:rsid w:val="00577B83"/>
    <w:rsid w:val="00584817"/>
    <w:rsid w:val="00585217"/>
    <w:rsid w:val="005874F2"/>
    <w:rsid w:val="005950EC"/>
    <w:rsid w:val="005A722F"/>
    <w:rsid w:val="005B3BEB"/>
    <w:rsid w:val="005B554C"/>
    <w:rsid w:val="005D24D4"/>
    <w:rsid w:val="005D588B"/>
    <w:rsid w:val="005E23A1"/>
    <w:rsid w:val="005F54D6"/>
    <w:rsid w:val="00600BAC"/>
    <w:rsid w:val="0060206F"/>
    <w:rsid w:val="006114B8"/>
    <w:rsid w:val="00616836"/>
    <w:rsid w:val="00617C23"/>
    <w:rsid w:val="00623DA7"/>
    <w:rsid w:val="00644F2C"/>
    <w:rsid w:val="0065401D"/>
    <w:rsid w:val="006634A2"/>
    <w:rsid w:val="00663C30"/>
    <w:rsid w:val="0067712C"/>
    <w:rsid w:val="00677585"/>
    <w:rsid w:val="00680E88"/>
    <w:rsid w:val="0069006B"/>
    <w:rsid w:val="006915D8"/>
    <w:rsid w:val="00696B40"/>
    <w:rsid w:val="006A123F"/>
    <w:rsid w:val="006A6488"/>
    <w:rsid w:val="006C04C4"/>
    <w:rsid w:val="006C1CAB"/>
    <w:rsid w:val="006C31B1"/>
    <w:rsid w:val="006C369B"/>
    <w:rsid w:val="006C4800"/>
    <w:rsid w:val="006C4983"/>
    <w:rsid w:val="006C6592"/>
    <w:rsid w:val="006C70A5"/>
    <w:rsid w:val="006D726F"/>
    <w:rsid w:val="006D7797"/>
    <w:rsid w:val="006D794A"/>
    <w:rsid w:val="006F1335"/>
    <w:rsid w:val="006F44E2"/>
    <w:rsid w:val="006F695D"/>
    <w:rsid w:val="00704DD4"/>
    <w:rsid w:val="007317F0"/>
    <w:rsid w:val="00744461"/>
    <w:rsid w:val="00746681"/>
    <w:rsid w:val="0075276C"/>
    <w:rsid w:val="007549CC"/>
    <w:rsid w:val="00755C46"/>
    <w:rsid w:val="0076222A"/>
    <w:rsid w:val="0076363D"/>
    <w:rsid w:val="00763C71"/>
    <w:rsid w:val="00777715"/>
    <w:rsid w:val="007B12D9"/>
    <w:rsid w:val="007C0B66"/>
    <w:rsid w:val="007C1A0F"/>
    <w:rsid w:val="007C3712"/>
    <w:rsid w:val="007C6AB8"/>
    <w:rsid w:val="007D3DA5"/>
    <w:rsid w:val="007E4055"/>
    <w:rsid w:val="007E48ED"/>
    <w:rsid w:val="007E49E1"/>
    <w:rsid w:val="007E5F5C"/>
    <w:rsid w:val="007E65D1"/>
    <w:rsid w:val="0080133D"/>
    <w:rsid w:val="008026FF"/>
    <w:rsid w:val="00803A4A"/>
    <w:rsid w:val="0080500F"/>
    <w:rsid w:val="00805519"/>
    <w:rsid w:val="008076EA"/>
    <w:rsid w:val="00811C88"/>
    <w:rsid w:val="0081618D"/>
    <w:rsid w:val="00822365"/>
    <w:rsid w:val="00831CE1"/>
    <w:rsid w:val="00837198"/>
    <w:rsid w:val="008411CD"/>
    <w:rsid w:val="00850906"/>
    <w:rsid w:val="008524BB"/>
    <w:rsid w:val="00862DF7"/>
    <w:rsid w:val="00863B77"/>
    <w:rsid w:val="00863D12"/>
    <w:rsid w:val="00865565"/>
    <w:rsid w:val="00886E9D"/>
    <w:rsid w:val="00892268"/>
    <w:rsid w:val="0089268F"/>
    <w:rsid w:val="00894205"/>
    <w:rsid w:val="008A2A63"/>
    <w:rsid w:val="008C0E04"/>
    <w:rsid w:val="008C3437"/>
    <w:rsid w:val="008C4E25"/>
    <w:rsid w:val="008E3BBC"/>
    <w:rsid w:val="008E52D6"/>
    <w:rsid w:val="008E5937"/>
    <w:rsid w:val="008E5AB7"/>
    <w:rsid w:val="008F5878"/>
    <w:rsid w:val="009070F1"/>
    <w:rsid w:val="00912807"/>
    <w:rsid w:val="00913966"/>
    <w:rsid w:val="0091742A"/>
    <w:rsid w:val="00921404"/>
    <w:rsid w:val="00937D6F"/>
    <w:rsid w:val="0094032E"/>
    <w:rsid w:val="00951136"/>
    <w:rsid w:val="00954788"/>
    <w:rsid w:val="00962D9D"/>
    <w:rsid w:val="00964BFB"/>
    <w:rsid w:val="00983630"/>
    <w:rsid w:val="009A1DAA"/>
    <w:rsid w:val="009A27AF"/>
    <w:rsid w:val="009B531F"/>
    <w:rsid w:val="009C2F9B"/>
    <w:rsid w:val="009C336E"/>
    <w:rsid w:val="009D4DB8"/>
    <w:rsid w:val="009D4ECB"/>
    <w:rsid w:val="009E16C2"/>
    <w:rsid w:val="00A04028"/>
    <w:rsid w:val="00A04C2E"/>
    <w:rsid w:val="00A25BEB"/>
    <w:rsid w:val="00A31AEA"/>
    <w:rsid w:val="00A32721"/>
    <w:rsid w:val="00A351BE"/>
    <w:rsid w:val="00A43198"/>
    <w:rsid w:val="00A437D4"/>
    <w:rsid w:val="00A43D2F"/>
    <w:rsid w:val="00A5306D"/>
    <w:rsid w:val="00A57D59"/>
    <w:rsid w:val="00A63C6D"/>
    <w:rsid w:val="00A671EB"/>
    <w:rsid w:val="00A77D41"/>
    <w:rsid w:val="00A83649"/>
    <w:rsid w:val="00A85E3A"/>
    <w:rsid w:val="00A928F4"/>
    <w:rsid w:val="00A94A6C"/>
    <w:rsid w:val="00A97CEA"/>
    <w:rsid w:val="00AA44E3"/>
    <w:rsid w:val="00AB4B3A"/>
    <w:rsid w:val="00AB4F11"/>
    <w:rsid w:val="00AB5077"/>
    <w:rsid w:val="00AB5E01"/>
    <w:rsid w:val="00AB6005"/>
    <w:rsid w:val="00AC36B7"/>
    <w:rsid w:val="00AC5254"/>
    <w:rsid w:val="00AC5B24"/>
    <w:rsid w:val="00AD76EE"/>
    <w:rsid w:val="00AD770C"/>
    <w:rsid w:val="00AE1B47"/>
    <w:rsid w:val="00AE6000"/>
    <w:rsid w:val="00AF1F10"/>
    <w:rsid w:val="00AF72EE"/>
    <w:rsid w:val="00AF7619"/>
    <w:rsid w:val="00B0531C"/>
    <w:rsid w:val="00B05D09"/>
    <w:rsid w:val="00B06211"/>
    <w:rsid w:val="00B2190F"/>
    <w:rsid w:val="00B23D45"/>
    <w:rsid w:val="00B26DDB"/>
    <w:rsid w:val="00B33478"/>
    <w:rsid w:val="00B4138E"/>
    <w:rsid w:val="00B440F5"/>
    <w:rsid w:val="00B57968"/>
    <w:rsid w:val="00B730F7"/>
    <w:rsid w:val="00B754F5"/>
    <w:rsid w:val="00B85C58"/>
    <w:rsid w:val="00B93C03"/>
    <w:rsid w:val="00B9517A"/>
    <w:rsid w:val="00BA137F"/>
    <w:rsid w:val="00BB5BC5"/>
    <w:rsid w:val="00BB6AE5"/>
    <w:rsid w:val="00BC27BB"/>
    <w:rsid w:val="00BC7E0B"/>
    <w:rsid w:val="00BD1619"/>
    <w:rsid w:val="00BD2425"/>
    <w:rsid w:val="00BD50DE"/>
    <w:rsid w:val="00BE5C6A"/>
    <w:rsid w:val="00BE60C5"/>
    <w:rsid w:val="00BF0DD9"/>
    <w:rsid w:val="00C13153"/>
    <w:rsid w:val="00C14C18"/>
    <w:rsid w:val="00C229AC"/>
    <w:rsid w:val="00C23BF8"/>
    <w:rsid w:val="00C264E6"/>
    <w:rsid w:val="00C3320B"/>
    <w:rsid w:val="00C4020D"/>
    <w:rsid w:val="00C442AD"/>
    <w:rsid w:val="00C5489D"/>
    <w:rsid w:val="00C5545B"/>
    <w:rsid w:val="00C56901"/>
    <w:rsid w:val="00C61BF3"/>
    <w:rsid w:val="00C62519"/>
    <w:rsid w:val="00C77BB8"/>
    <w:rsid w:val="00CA5E4C"/>
    <w:rsid w:val="00CB0612"/>
    <w:rsid w:val="00CB5CA3"/>
    <w:rsid w:val="00CB7799"/>
    <w:rsid w:val="00CC64D6"/>
    <w:rsid w:val="00CD4A93"/>
    <w:rsid w:val="00CD5494"/>
    <w:rsid w:val="00CD63E8"/>
    <w:rsid w:val="00CE0945"/>
    <w:rsid w:val="00CE103D"/>
    <w:rsid w:val="00CE3214"/>
    <w:rsid w:val="00CE5E6A"/>
    <w:rsid w:val="00CF01EC"/>
    <w:rsid w:val="00CF55F9"/>
    <w:rsid w:val="00CF7672"/>
    <w:rsid w:val="00CF769A"/>
    <w:rsid w:val="00CF7FDC"/>
    <w:rsid w:val="00D04F07"/>
    <w:rsid w:val="00D16BE4"/>
    <w:rsid w:val="00D2077B"/>
    <w:rsid w:val="00D36064"/>
    <w:rsid w:val="00D37B0C"/>
    <w:rsid w:val="00D4297B"/>
    <w:rsid w:val="00D57E29"/>
    <w:rsid w:val="00D63AD0"/>
    <w:rsid w:val="00D65276"/>
    <w:rsid w:val="00D81CC7"/>
    <w:rsid w:val="00D923DB"/>
    <w:rsid w:val="00D92D3F"/>
    <w:rsid w:val="00D96086"/>
    <w:rsid w:val="00DA668F"/>
    <w:rsid w:val="00DB1E8D"/>
    <w:rsid w:val="00DB209B"/>
    <w:rsid w:val="00DC16C6"/>
    <w:rsid w:val="00DD261D"/>
    <w:rsid w:val="00DF4461"/>
    <w:rsid w:val="00DF71CF"/>
    <w:rsid w:val="00E1229C"/>
    <w:rsid w:val="00E24017"/>
    <w:rsid w:val="00E3300A"/>
    <w:rsid w:val="00E569D3"/>
    <w:rsid w:val="00E7515F"/>
    <w:rsid w:val="00E8029A"/>
    <w:rsid w:val="00E80CD1"/>
    <w:rsid w:val="00E8506D"/>
    <w:rsid w:val="00E90936"/>
    <w:rsid w:val="00E95185"/>
    <w:rsid w:val="00EA7EF5"/>
    <w:rsid w:val="00EB39A1"/>
    <w:rsid w:val="00EB667F"/>
    <w:rsid w:val="00EC0A2F"/>
    <w:rsid w:val="00ED1703"/>
    <w:rsid w:val="00ED315C"/>
    <w:rsid w:val="00EE01F7"/>
    <w:rsid w:val="00EE21D5"/>
    <w:rsid w:val="00EF048B"/>
    <w:rsid w:val="00EF2A67"/>
    <w:rsid w:val="00F00A8D"/>
    <w:rsid w:val="00F00B4C"/>
    <w:rsid w:val="00F03645"/>
    <w:rsid w:val="00F036D8"/>
    <w:rsid w:val="00F05E8F"/>
    <w:rsid w:val="00F4023A"/>
    <w:rsid w:val="00F40698"/>
    <w:rsid w:val="00F43D4E"/>
    <w:rsid w:val="00F5109A"/>
    <w:rsid w:val="00F57557"/>
    <w:rsid w:val="00F76831"/>
    <w:rsid w:val="00F77156"/>
    <w:rsid w:val="00F819A5"/>
    <w:rsid w:val="00F846D1"/>
    <w:rsid w:val="00F9145E"/>
    <w:rsid w:val="00F93509"/>
    <w:rsid w:val="00F93856"/>
    <w:rsid w:val="00F94990"/>
    <w:rsid w:val="00F95602"/>
    <w:rsid w:val="00FA15C6"/>
    <w:rsid w:val="00FB1A1E"/>
    <w:rsid w:val="00FB3339"/>
    <w:rsid w:val="00FB3851"/>
    <w:rsid w:val="00FB5506"/>
    <w:rsid w:val="00FB5979"/>
    <w:rsid w:val="00FB771E"/>
    <w:rsid w:val="00FC00AF"/>
    <w:rsid w:val="00FC468C"/>
    <w:rsid w:val="00FC6117"/>
    <w:rsid w:val="00FD2003"/>
    <w:rsid w:val="00FD757D"/>
    <w:rsid w:val="00FE023D"/>
    <w:rsid w:val="00FF408C"/>
    <w:rsid w:val="00FF5185"/>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FD07"/>
  <w15:docId w15:val="{B83F33BC-516B-47DC-A2DB-86A4D28E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D3"/>
  </w:style>
  <w:style w:type="paragraph" w:styleId="Heading1">
    <w:name w:val="heading 1"/>
    <w:basedOn w:val="Normal"/>
    <w:next w:val="Normal"/>
    <w:link w:val="Heading1Char"/>
    <w:uiPriority w:val="9"/>
    <w:qFormat/>
    <w:rsid w:val="00E569D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569D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569D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569D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569D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569D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569D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569D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569D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title1">
    <w:name w:val="titles-title1"/>
    <w:basedOn w:val="DefaultParagraphFont"/>
    <w:rsid w:val="00AD76EE"/>
    <w:rPr>
      <w:b/>
      <w:bCs/>
    </w:rPr>
  </w:style>
  <w:style w:type="character" w:customStyle="1" w:styleId="bibrecord-highlight1">
    <w:name w:val="bibrecord-highlight1"/>
    <w:basedOn w:val="DefaultParagraphFont"/>
    <w:rsid w:val="00AD76EE"/>
    <w:rPr>
      <w:b/>
      <w:bCs/>
      <w:color w:val="CC0000"/>
    </w:rPr>
  </w:style>
  <w:style w:type="character" w:customStyle="1" w:styleId="titles-source1">
    <w:name w:val="titles-source1"/>
    <w:basedOn w:val="DefaultParagraphFont"/>
    <w:rsid w:val="00AD76EE"/>
    <w:rPr>
      <w:i/>
      <w:iCs/>
    </w:rPr>
  </w:style>
  <w:style w:type="paragraph" w:styleId="NoSpacing">
    <w:name w:val="No Spacing"/>
    <w:basedOn w:val="Normal"/>
    <w:uiPriority w:val="1"/>
    <w:qFormat/>
    <w:rsid w:val="00E569D3"/>
    <w:pPr>
      <w:spacing w:after="0" w:line="240" w:lineRule="auto"/>
    </w:pPr>
  </w:style>
  <w:style w:type="paragraph" w:customStyle="1" w:styleId="Default">
    <w:name w:val="Default"/>
    <w:rsid w:val="00704DD4"/>
    <w:pPr>
      <w:autoSpaceDE w:val="0"/>
      <w:autoSpaceDN w:val="0"/>
      <w:adjustRightInd w:val="0"/>
      <w:spacing w:after="0" w:line="240" w:lineRule="auto"/>
    </w:pPr>
    <w:rPr>
      <w:rFonts w:ascii="Tw Cen MT" w:hAnsi="Tw Cen MT" w:cs="Tw Cen MT"/>
      <w:color w:val="000000"/>
      <w:sz w:val="24"/>
      <w:szCs w:val="24"/>
    </w:rPr>
  </w:style>
  <w:style w:type="paragraph" w:styleId="ListParagraph">
    <w:name w:val="List Paragraph"/>
    <w:basedOn w:val="Normal"/>
    <w:uiPriority w:val="34"/>
    <w:qFormat/>
    <w:rsid w:val="00E569D3"/>
    <w:pPr>
      <w:ind w:left="720"/>
      <w:contextualSpacing/>
    </w:pPr>
  </w:style>
  <w:style w:type="character" w:styleId="Emphasis">
    <w:name w:val="Emphasis"/>
    <w:uiPriority w:val="20"/>
    <w:qFormat/>
    <w:rsid w:val="00E569D3"/>
    <w:rPr>
      <w:b/>
      <w:bCs/>
      <w:i/>
      <w:iCs/>
      <w:spacing w:val="10"/>
      <w:bdr w:val="none" w:sz="0" w:space="0" w:color="auto"/>
      <w:shd w:val="clear" w:color="auto" w:fill="auto"/>
    </w:rPr>
  </w:style>
  <w:style w:type="character" w:customStyle="1" w:styleId="ft">
    <w:name w:val="ft"/>
    <w:basedOn w:val="DefaultParagraphFont"/>
    <w:rsid w:val="006A6488"/>
  </w:style>
  <w:style w:type="paragraph" w:styleId="NormalWeb">
    <w:name w:val="Normal (Web)"/>
    <w:basedOn w:val="Normal"/>
    <w:uiPriority w:val="99"/>
    <w:semiHidden/>
    <w:unhideWhenUsed/>
    <w:rsid w:val="003D5EBB"/>
    <w:rPr>
      <w:rFonts w:ascii="Times New Roman" w:hAnsi="Times New Roman" w:cs="Times New Roman"/>
      <w:sz w:val="24"/>
      <w:szCs w:val="24"/>
    </w:rPr>
  </w:style>
  <w:style w:type="paragraph" w:styleId="Header">
    <w:name w:val="header"/>
    <w:basedOn w:val="Normal"/>
    <w:link w:val="HeaderChar"/>
    <w:uiPriority w:val="99"/>
    <w:semiHidden/>
    <w:unhideWhenUsed/>
    <w:rsid w:val="00460A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A18"/>
  </w:style>
  <w:style w:type="paragraph" w:styleId="Footer">
    <w:name w:val="footer"/>
    <w:basedOn w:val="Normal"/>
    <w:link w:val="FooterChar"/>
    <w:uiPriority w:val="99"/>
    <w:unhideWhenUsed/>
    <w:rsid w:val="0046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18"/>
  </w:style>
  <w:style w:type="character" w:styleId="Hyperlink">
    <w:name w:val="Hyperlink"/>
    <w:basedOn w:val="DefaultParagraphFont"/>
    <w:unhideWhenUsed/>
    <w:rsid w:val="00F00B4C"/>
    <w:rPr>
      <w:color w:val="0000FF"/>
      <w:u w:val="single"/>
    </w:rPr>
  </w:style>
  <w:style w:type="character" w:customStyle="1" w:styleId="italic">
    <w:name w:val="italic"/>
    <w:basedOn w:val="DefaultParagraphFont"/>
    <w:rsid w:val="00F00B4C"/>
  </w:style>
  <w:style w:type="character" w:customStyle="1" w:styleId="bold">
    <w:name w:val="bold"/>
    <w:basedOn w:val="DefaultParagraphFont"/>
    <w:rsid w:val="00F00B4C"/>
  </w:style>
  <w:style w:type="character" w:customStyle="1" w:styleId="Heading1Char">
    <w:name w:val="Heading 1 Char"/>
    <w:basedOn w:val="DefaultParagraphFont"/>
    <w:link w:val="Heading1"/>
    <w:uiPriority w:val="9"/>
    <w:rsid w:val="00E569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569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569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569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569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569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569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569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569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569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569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69D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569D3"/>
    <w:rPr>
      <w:rFonts w:asciiTheme="majorHAnsi" w:eastAsiaTheme="majorEastAsia" w:hAnsiTheme="majorHAnsi" w:cstheme="majorBidi"/>
      <w:i/>
      <w:iCs/>
      <w:spacing w:val="13"/>
      <w:sz w:val="24"/>
      <w:szCs w:val="24"/>
    </w:rPr>
  </w:style>
  <w:style w:type="character" w:styleId="Strong">
    <w:name w:val="Strong"/>
    <w:uiPriority w:val="22"/>
    <w:qFormat/>
    <w:rsid w:val="00E569D3"/>
    <w:rPr>
      <w:b/>
      <w:bCs/>
    </w:rPr>
  </w:style>
  <w:style w:type="paragraph" w:styleId="Quote">
    <w:name w:val="Quote"/>
    <w:basedOn w:val="Normal"/>
    <w:next w:val="Normal"/>
    <w:link w:val="QuoteChar"/>
    <w:uiPriority w:val="29"/>
    <w:qFormat/>
    <w:rsid w:val="00E569D3"/>
    <w:pPr>
      <w:spacing w:before="200" w:after="0"/>
      <w:ind w:left="360" w:right="360"/>
    </w:pPr>
    <w:rPr>
      <w:i/>
      <w:iCs/>
    </w:rPr>
  </w:style>
  <w:style w:type="character" w:customStyle="1" w:styleId="QuoteChar">
    <w:name w:val="Quote Char"/>
    <w:basedOn w:val="DefaultParagraphFont"/>
    <w:link w:val="Quote"/>
    <w:uiPriority w:val="29"/>
    <w:rsid w:val="00E569D3"/>
    <w:rPr>
      <w:i/>
      <w:iCs/>
    </w:rPr>
  </w:style>
  <w:style w:type="paragraph" w:styleId="IntenseQuote">
    <w:name w:val="Intense Quote"/>
    <w:basedOn w:val="Normal"/>
    <w:next w:val="Normal"/>
    <w:link w:val="IntenseQuoteChar"/>
    <w:uiPriority w:val="30"/>
    <w:qFormat/>
    <w:rsid w:val="00E569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69D3"/>
    <w:rPr>
      <w:b/>
      <w:bCs/>
      <w:i/>
      <w:iCs/>
    </w:rPr>
  </w:style>
  <w:style w:type="character" w:styleId="SubtleEmphasis">
    <w:name w:val="Subtle Emphasis"/>
    <w:uiPriority w:val="19"/>
    <w:qFormat/>
    <w:rsid w:val="00E569D3"/>
    <w:rPr>
      <w:i/>
      <w:iCs/>
    </w:rPr>
  </w:style>
  <w:style w:type="character" w:styleId="IntenseEmphasis">
    <w:name w:val="Intense Emphasis"/>
    <w:uiPriority w:val="21"/>
    <w:qFormat/>
    <w:rsid w:val="00E569D3"/>
    <w:rPr>
      <w:b/>
      <w:bCs/>
    </w:rPr>
  </w:style>
  <w:style w:type="character" w:styleId="SubtleReference">
    <w:name w:val="Subtle Reference"/>
    <w:uiPriority w:val="31"/>
    <w:qFormat/>
    <w:rsid w:val="00E569D3"/>
    <w:rPr>
      <w:smallCaps/>
    </w:rPr>
  </w:style>
  <w:style w:type="character" w:styleId="IntenseReference">
    <w:name w:val="Intense Reference"/>
    <w:uiPriority w:val="32"/>
    <w:qFormat/>
    <w:rsid w:val="00E569D3"/>
    <w:rPr>
      <w:smallCaps/>
      <w:spacing w:val="5"/>
      <w:u w:val="single"/>
    </w:rPr>
  </w:style>
  <w:style w:type="character" w:styleId="BookTitle">
    <w:name w:val="Book Title"/>
    <w:uiPriority w:val="33"/>
    <w:qFormat/>
    <w:rsid w:val="00E569D3"/>
    <w:rPr>
      <w:i/>
      <w:iCs/>
      <w:smallCaps/>
      <w:spacing w:val="5"/>
    </w:rPr>
  </w:style>
  <w:style w:type="paragraph" w:styleId="TOCHeading">
    <w:name w:val="TOC Heading"/>
    <w:basedOn w:val="Heading1"/>
    <w:next w:val="Normal"/>
    <w:uiPriority w:val="39"/>
    <w:semiHidden/>
    <w:unhideWhenUsed/>
    <w:qFormat/>
    <w:rsid w:val="00E569D3"/>
    <w:pPr>
      <w:outlineLvl w:val="9"/>
    </w:pPr>
    <w:rPr>
      <w:lang w:bidi="en-US"/>
    </w:rPr>
  </w:style>
  <w:style w:type="paragraph" w:styleId="BalloonText">
    <w:name w:val="Balloon Text"/>
    <w:basedOn w:val="Normal"/>
    <w:link w:val="BalloonTextChar"/>
    <w:uiPriority w:val="99"/>
    <w:semiHidden/>
    <w:unhideWhenUsed/>
    <w:rsid w:val="00421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10"/>
    <w:rPr>
      <w:rFonts w:ascii="Tahoma" w:hAnsi="Tahoma" w:cs="Tahoma"/>
      <w:sz w:val="16"/>
      <w:szCs w:val="16"/>
    </w:rPr>
  </w:style>
  <w:style w:type="character" w:customStyle="1" w:styleId="pslongeditbox">
    <w:name w:val="pslongeditbox"/>
    <w:basedOn w:val="DefaultParagraphFont"/>
    <w:rsid w:val="005E23A1"/>
  </w:style>
  <w:style w:type="character" w:styleId="CommentReference">
    <w:name w:val="annotation reference"/>
    <w:basedOn w:val="DefaultParagraphFont"/>
    <w:uiPriority w:val="99"/>
    <w:semiHidden/>
    <w:unhideWhenUsed/>
    <w:rsid w:val="006D7797"/>
    <w:rPr>
      <w:sz w:val="16"/>
      <w:szCs w:val="16"/>
    </w:rPr>
  </w:style>
  <w:style w:type="paragraph" w:styleId="CommentText">
    <w:name w:val="annotation text"/>
    <w:basedOn w:val="Normal"/>
    <w:link w:val="CommentTextChar"/>
    <w:uiPriority w:val="99"/>
    <w:semiHidden/>
    <w:unhideWhenUsed/>
    <w:rsid w:val="006D7797"/>
    <w:pPr>
      <w:spacing w:line="240" w:lineRule="auto"/>
    </w:pPr>
    <w:rPr>
      <w:sz w:val="20"/>
      <w:szCs w:val="20"/>
    </w:rPr>
  </w:style>
  <w:style w:type="character" w:customStyle="1" w:styleId="CommentTextChar">
    <w:name w:val="Comment Text Char"/>
    <w:basedOn w:val="DefaultParagraphFont"/>
    <w:link w:val="CommentText"/>
    <w:uiPriority w:val="99"/>
    <w:semiHidden/>
    <w:rsid w:val="006D7797"/>
    <w:rPr>
      <w:sz w:val="20"/>
      <w:szCs w:val="20"/>
    </w:rPr>
  </w:style>
  <w:style w:type="paragraph" w:styleId="CommentSubject">
    <w:name w:val="annotation subject"/>
    <w:basedOn w:val="CommentText"/>
    <w:next w:val="CommentText"/>
    <w:link w:val="CommentSubjectChar"/>
    <w:uiPriority w:val="99"/>
    <w:semiHidden/>
    <w:unhideWhenUsed/>
    <w:rsid w:val="006D7797"/>
    <w:rPr>
      <w:b/>
      <w:bCs/>
    </w:rPr>
  </w:style>
  <w:style w:type="character" w:customStyle="1" w:styleId="CommentSubjectChar">
    <w:name w:val="Comment Subject Char"/>
    <w:basedOn w:val="CommentTextChar"/>
    <w:link w:val="CommentSubject"/>
    <w:uiPriority w:val="99"/>
    <w:semiHidden/>
    <w:rsid w:val="006D7797"/>
    <w:rPr>
      <w:b/>
      <w:bCs/>
      <w:sz w:val="20"/>
      <w:szCs w:val="20"/>
    </w:rPr>
  </w:style>
  <w:style w:type="character" w:styleId="UnresolvedMention">
    <w:name w:val="Unresolved Mention"/>
    <w:basedOn w:val="DefaultParagraphFont"/>
    <w:uiPriority w:val="99"/>
    <w:semiHidden/>
    <w:unhideWhenUsed/>
    <w:rsid w:val="00416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4180">
      <w:bodyDiv w:val="1"/>
      <w:marLeft w:val="0"/>
      <w:marRight w:val="0"/>
      <w:marTop w:val="0"/>
      <w:marBottom w:val="0"/>
      <w:divBdr>
        <w:top w:val="none" w:sz="0" w:space="0" w:color="auto"/>
        <w:left w:val="none" w:sz="0" w:space="0" w:color="auto"/>
        <w:bottom w:val="none" w:sz="0" w:space="0" w:color="auto"/>
        <w:right w:val="none" w:sz="0" w:space="0" w:color="auto"/>
      </w:divBdr>
    </w:div>
    <w:div w:id="55443566">
      <w:bodyDiv w:val="1"/>
      <w:marLeft w:val="0"/>
      <w:marRight w:val="0"/>
      <w:marTop w:val="0"/>
      <w:marBottom w:val="0"/>
      <w:divBdr>
        <w:top w:val="none" w:sz="0" w:space="0" w:color="auto"/>
        <w:left w:val="none" w:sz="0" w:space="0" w:color="auto"/>
        <w:bottom w:val="none" w:sz="0" w:space="0" w:color="auto"/>
        <w:right w:val="none" w:sz="0" w:space="0" w:color="auto"/>
      </w:divBdr>
      <w:divsChild>
        <w:div w:id="1306084241">
          <w:marLeft w:val="0"/>
          <w:marRight w:val="0"/>
          <w:marTop w:val="0"/>
          <w:marBottom w:val="0"/>
          <w:divBdr>
            <w:top w:val="none" w:sz="0" w:space="0" w:color="auto"/>
            <w:left w:val="none" w:sz="0" w:space="0" w:color="auto"/>
            <w:bottom w:val="none" w:sz="0" w:space="0" w:color="auto"/>
            <w:right w:val="none" w:sz="0" w:space="0" w:color="auto"/>
          </w:divBdr>
        </w:div>
        <w:div w:id="861211058">
          <w:marLeft w:val="0"/>
          <w:marRight w:val="0"/>
          <w:marTop w:val="0"/>
          <w:marBottom w:val="0"/>
          <w:divBdr>
            <w:top w:val="none" w:sz="0" w:space="0" w:color="auto"/>
            <w:left w:val="none" w:sz="0" w:space="0" w:color="auto"/>
            <w:bottom w:val="none" w:sz="0" w:space="0" w:color="auto"/>
            <w:right w:val="none" w:sz="0" w:space="0" w:color="auto"/>
          </w:divBdr>
        </w:div>
        <w:div w:id="1978365836">
          <w:marLeft w:val="0"/>
          <w:marRight w:val="0"/>
          <w:marTop w:val="0"/>
          <w:marBottom w:val="0"/>
          <w:divBdr>
            <w:top w:val="none" w:sz="0" w:space="0" w:color="auto"/>
            <w:left w:val="none" w:sz="0" w:space="0" w:color="auto"/>
            <w:bottom w:val="none" w:sz="0" w:space="0" w:color="auto"/>
            <w:right w:val="none" w:sz="0" w:space="0" w:color="auto"/>
          </w:divBdr>
        </w:div>
        <w:div w:id="1371103433">
          <w:marLeft w:val="0"/>
          <w:marRight w:val="0"/>
          <w:marTop w:val="0"/>
          <w:marBottom w:val="0"/>
          <w:divBdr>
            <w:top w:val="none" w:sz="0" w:space="0" w:color="auto"/>
            <w:left w:val="none" w:sz="0" w:space="0" w:color="auto"/>
            <w:bottom w:val="none" w:sz="0" w:space="0" w:color="auto"/>
            <w:right w:val="none" w:sz="0" w:space="0" w:color="auto"/>
          </w:divBdr>
        </w:div>
        <w:div w:id="397286142">
          <w:marLeft w:val="0"/>
          <w:marRight w:val="0"/>
          <w:marTop w:val="0"/>
          <w:marBottom w:val="0"/>
          <w:divBdr>
            <w:top w:val="none" w:sz="0" w:space="0" w:color="auto"/>
            <w:left w:val="none" w:sz="0" w:space="0" w:color="auto"/>
            <w:bottom w:val="none" w:sz="0" w:space="0" w:color="auto"/>
            <w:right w:val="none" w:sz="0" w:space="0" w:color="auto"/>
          </w:divBdr>
        </w:div>
        <w:div w:id="491525117">
          <w:marLeft w:val="0"/>
          <w:marRight w:val="0"/>
          <w:marTop w:val="0"/>
          <w:marBottom w:val="0"/>
          <w:divBdr>
            <w:top w:val="none" w:sz="0" w:space="0" w:color="auto"/>
            <w:left w:val="none" w:sz="0" w:space="0" w:color="auto"/>
            <w:bottom w:val="none" w:sz="0" w:space="0" w:color="auto"/>
            <w:right w:val="none" w:sz="0" w:space="0" w:color="auto"/>
          </w:divBdr>
        </w:div>
        <w:div w:id="1660115431">
          <w:marLeft w:val="0"/>
          <w:marRight w:val="0"/>
          <w:marTop w:val="0"/>
          <w:marBottom w:val="0"/>
          <w:divBdr>
            <w:top w:val="none" w:sz="0" w:space="0" w:color="auto"/>
            <w:left w:val="none" w:sz="0" w:space="0" w:color="auto"/>
            <w:bottom w:val="none" w:sz="0" w:space="0" w:color="auto"/>
            <w:right w:val="none" w:sz="0" w:space="0" w:color="auto"/>
          </w:divBdr>
        </w:div>
        <w:div w:id="378358439">
          <w:marLeft w:val="0"/>
          <w:marRight w:val="0"/>
          <w:marTop w:val="0"/>
          <w:marBottom w:val="0"/>
          <w:divBdr>
            <w:top w:val="none" w:sz="0" w:space="0" w:color="auto"/>
            <w:left w:val="none" w:sz="0" w:space="0" w:color="auto"/>
            <w:bottom w:val="none" w:sz="0" w:space="0" w:color="auto"/>
            <w:right w:val="none" w:sz="0" w:space="0" w:color="auto"/>
          </w:divBdr>
        </w:div>
      </w:divsChild>
    </w:div>
    <w:div w:id="190919982">
      <w:bodyDiv w:val="1"/>
      <w:marLeft w:val="0"/>
      <w:marRight w:val="0"/>
      <w:marTop w:val="0"/>
      <w:marBottom w:val="0"/>
      <w:divBdr>
        <w:top w:val="none" w:sz="0" w:space="0" w:color="auto"/>
        <w:left w:val="none" w:sz="0" w:space="0" w:color="auto"/>
        <w:bottom w:val="none" w:sz="0" w:space="0" w:color="auto"/>
        <w:right w:val="none" w:sz="0" w:space="0" w:color="auto"/>
      </w:divBdr>
    </w:div>
    <w:div w:id="201405927">
      <w:bodyDiv w:val="1"/>
      <w:marLeft w:val="0"/>
      <w:marRight w:val="0"/>
      <w:marTop w:val="0"/>
      <w:marBottom w:val="0"/>
      <w:divBdr>
        <w:top w:val="none" w:sz="0" w:space="0" w:color="auto"/>
        <w:left w:val="none" w:sz="0" w:space="0" w:color="auto"/>
        <w:bottom w:val="none" w:sz="0" w:space="0" w:color="auto"/>
        <w:right w:val="none" w:sz="0" w:space="0" w:color="auto"/>
      </w:divBdr>
      <w:divsChild>
        <w:div w:id="604994032">
          <w:marLeft w:val="0"/>
          <w:marRight w:val="0"/>
          <w:marTop w:val="0"/>
          <w:marBottom w:val="0"/>
          <w:divBdr>
            <w:top w:val="none" w:sz="0" w:space="0" w:color="auto"/>
            <w:left w:val="none" w:sz="0" w:space="0" w:color="auto"/>
            <w:bottom w:val="none" w:sz="0" w:space="0" w:color="auto"/>
            <w:right w:val="none" w:sz="0" w:space="0" w:color="auto"/>
          </w:divBdr>
        </w:div>
        <w:div w:id="217283056">
          <w:marLeft w:val="0"/>
          <w:marRight w:val="0"/>
          <w:marTop w:val="0"/>
          <w:marBottom w:val="0"/>
          <w:divBdr>
            <w:top w:val="none" w:sz="0" w:space="0" w:color="auto"/>
            <w:left w:val="none" w:sz="0" w:space="0" w:color="auto"/>
            <w:bottom w:val="none" w:sz="0" w:space="0" w:color="auto"/>
            <w:right w:val="none" w:sz="0" w:space="0" w:color="auto"/>
          </w:divBdr>
        </w:div>
        <w:div w:id="588344136">
          <w:marLeft w:val="0"/>
          <w:marRight w:val="0"/>
          <w:marTop w:val="0"/>
          <w:marBottom w:val="0"/>
          <w:divBdr>
            <w:top w:val="none" w:sz="0" w:space="0" w:color="auto"/>
            <w:left w:val="none" w:sz="0" w:space="0" w:color="auto"/>
            <w:bottom w:val="none" w:sz="0" w:space="0" w:color="auto"/>
            <w:right w:val="none" w:sz="0" w:space="0" w:color="auto"/>
          </w:divBdr>
        </w:div>
        <w:div w:id="1408070007">
          <w:marLeft w:val="0"/>
          <w:marRight w:val="0"/>
          <w:marTop w:val="0"/>
          <w:marBottom w:val="0"/>
          <w:divBdr>
            <w:top w:val="none" w:sz="0" w:space="0" w:color="auto"/>
            <w:left w:val="none" w:sz="0" w:space="0" w:color="auto"/>
            <w:bottom w:val="none" w:sz="0" w:space="0" w:color="auto"/>
            <w:right w:val="none" w:sz="0" w:space="0" w:color="auto"/>
          </w:divBdr>
        </w:div>
      </w:divsChild>
    </w:div>
    <w:div w:id="237521142">
      <w:bodyDiv w:val="1"/>
      <w:marLeft w:val="0"/>
      <w:marRight w:val="0"/>
      <w:marTop w:val="0"/>
      <w:marBottom w:val="0"/>
      <w:divBdr>
        <w:top w:val="none" w:sz="0" w:space="0" w:color="auto"/>
        <w:left w:val="none" w:sz="0" w:space="0" w:color="auto"/>
        <w:bottom w:val="none" w:sz="0" w:space="0" w:color="auto"/>
        <w:right w:val="none" w:sz="0" w:space="0" w:color="auto"/>
      </w:divBdr>
      <w:divsChild>
        <w:div w:id="216862326">
          <w:marLeft w:val="0"/>
          <w:marRight w:val="0"/>
          <w:marTop w:val="0"/>
          <w:marBottom w:val="0"/>
          <w:divBdr>
            <w:top w:val="none" w:sz="0" w:space="0" w:color="auto"/>
            <w:left w:val="none" w:sz="0" w:space="0" w:color="auto"/>
            <w:bottom w:val="none" w:sz="0" w:space="0" w:color="auto"/>
            <w:right w:val="none" w:sz="0" w:space="0" w:color="auto"/>
          </w:divBdr>
        </w:div>
        <w:div w:id="1326546358">
          <w:marLeft w:val="0"/>
          <w:marRight w:val="0"/>
          <w:marTop w:val="0"/>
          <w:marBottom w:val="0"/>
          <w:divBdr>
            <w:top w:val="none" w:sz="0" w:space="0" w:color="auto"/>
            <w:left w:val="none" w:sz="0" w:space="0" w:color="auto"/>
            <w:bottom w:val="none" w:sz="0" w:space="0" w:color="auto"/>
            <w:right w:val="none" w:sz="0" w:space="0" w:color="auto"/>
          </w:divBdr>
        </w:div>
        <w:div w:id="1862164535">
          <w:marLeft w:val="0"/>
          <w:marRight w:val="0"/>
          <w:marTop w:val="0"/>
          <w:marBottom w:val="0"/>
          <w:divBdr>
            <w:top w:val="none" w:sz="0" w:space="0" w:color="auto"/>
            <w:left w:val="none" w:sz="0" w:space="0" w:color="auto"/>
            <w:bottom w:val="none" w:sz="0" w:space="0" w:color="auto"/>
            <w:right w:val="none" w:sz="0" w:space="0" w:color="auto"/>
          </w:divBdr>
        </w:div>
        <w:div w:id="1327323694">
          <w:marLeft w:val="0"/>
          <w:marRight w:val="0"/>
          <w:marTop w:val="0"/>
          <w:marBottom w:val="0"/>
          <w:divBdr>
            <w:top w:val="none" w:sz="0" w:space="0" w:color="auto"/>
            <w:left w:val="none" w:sz="0" w:space="0" w:color="auto"/>
            <w:bottom w:val="none" w:sz="0" w:space="0" w:color="auto"/>
            <w:right w:val="none" w:sz="0" w:space="0" w:color="auto"/>
          </w:divBdr>
        </w:div>
        <w:div w:id="828447209">
          <w:marLeft w:val="0"/>
          <w:marRight w:val="0"/>
          <w:marTop w:val="0"/>
          <w:marBottom w:val="0"/>
          <w:divBdr>
            <w:top w:val="none" w:sz="0" w:space="0" w:color="auto"/>
            <w:left w:val="none" w:sz="0" w:space="0" w:color="auto"/>
            <w:bottom w:val="none" w:sz="0" w:space="0" w:color="auto"/>
            <w:right w:val="none" w:sz="0" w:space="0" w:color="auto"/>
          </w:divBdr>
        </w:div>
        <w:div w:id="82915355">
          <w:marLeft w:val="0"/>
          <w:marRight w:val="0"/>
          <w:marTop w:val="0"/>
          <w:marBottom w:val="0"/>
          <w:divBdr>
            <w:top w:val="none" w:sz="0" w:space="0" w:color="auto"/>
            <w:left w:val="none" w:sz="0" w:space="0" w:color="auto"/>
            <w:bottom w:val="none" w:sz="0" w:space="0" w:color="auto"/>
            <w:right w:val="none" w:sz="0" w:space="0" w:color="auto"/>
          </w:divBdr>
        </w:div>
      </w:divsChild>
    </w:div>
    <w:div w:id="354965203">
      <w:bodyDiv w:val="1"/>
      <w:marLeft w:val="0"/>
      <w:marRight w:val="0"/>
      <w:marTop w:val="0"/>
      <w:marBottom w:val="0"/>
      <w:divBdr>
        <w:top w:val="none" w:sz="0" w:space="0" w:color="auto"/>
        <w:left w:val="none" w:sz="0" w:space="0" w:color="auto"/>
        <w:bottom w:val="none" w:sz="0" w:space="0" w:color="auto"/>
        <w:right w:val="none" w:sz="0" w:space="0" w:color="auto"/>
      </w:divBdr>
      <w:divsChild>
        <w:div w:id="1486819610">
          <w:marLeft w:val="0"/>
          <w:marRight w:val="0"/>
          <w:marTop w:val="0"/>
          <w:marBottom w:val="0"/>
          <w:divBdr>
            <w:top w:val="none" w:sz="0" w:space="0" w:color="auto"/>
            <w:left w:val="none" w:sz="0" w:space="0" w:color="auto"/>
            <w:bottom w:val="none" w:sz="0" w:space="0" w:color="auto"/>
            <w:right w:val="none" w:sz="0" w:space="0" w:color="auto"/>
          </w:divBdr>
        </w:div>
        <w:div w:id="272052207">
          <w:marLeft w:val="0"/>
          <w:marRight w:val="0"/>
          <w:marTop w:val="0"/>
          <w:marBottom w:val="0"/>
          <w:divBdr>
            <w:top w:val="none" w:sz="0" w:space="0" w:color="auto"/>
            <w:left w:val="none" w:sz="0" w:space="0" w:color="auto"/>
            <w:bottom w:val="none" w:sz="0" w:space="0" w:color="auto"/>
            <w:right w:val="none" w:sz="0" w:space="0" w:color="auto"/>
          </w:divBdr>
        </w:div>
        <w:div w:id="214856629">
          <w:marLeft w:val="0"/>
          <w:marRight w:val="0"/>
          <w:marTop w:val="0"/>
          <w:marBottom w:val="0"/>
          <w:divBdr>
            <w:top w:val="none" w:sz="0" w:space="0" w:color="auto"/>
            <w:left w:val="none" w:sz="0" w:space="0" w:color="auto"/>
            <w:bottom w:val="none" w:sz="0" w:space="0" w:color="auto"/>
            <w:right w:val="none" w:sz="0" w:space="0" w:color="auto"/>
          </w:divBdr>
        </w:div>
        <w:div w:id="108743689">
          <w:marLeft w:val="0"/>
          <w:marRight w:val="0"/>
          <w:marTop w:val="0"/>
          <w:marBottom w:val="0"/>
          <w:divBdr>
            <w:top w:val="none" w:sz="0" w:space="0" w:color="auto"/>
            <w:left w:val="none" w:sz="0" w:space="0" w:color="auto"/>
            <w:bottom w:val="none" w:sz="0" w:space="0" w:color="auto"/>
            <w:right w:val="none" w:sz="0" w:space="0" w:color="auto"/>
          </w:divBdr>
        </w:div>
        <w:div w:id="391849105">
          <w:marLeft w:val="0"/>
          <w:marRight w:val="0"/>
          <w:marTop w:val="0"/>
          <w:marBottom w:val="0"/>
          <w:divBdr>
            <w:top w:val="none" w:sz="0" w:space="0" w:color="auto"/>
            <w:left w:val="none" w:sz="0" w:space="0" w:color="auto"/>
            <w:bottom w:val="none" w:sz="0" w:space="0" w:color="auto"/>
            <w:right w:val="none" w:sz="0" w:space="0" w:color="auto"/>
          </w:divBdr>
        </w:div>
        <w:div w:id="1905530290">
          <w:marLeft w:val="0"/>
          <w:marRight w:val="0"/>
          <w:marTop w:val="0"/>
          <w:marBottom w:val="0"/>
          <w:divBdr>
            <w:top w:val="none" w:sz="0" w:space="0" w:color="auto"/>
            <w:left w:val="none" w:sz="0" w:space="0" w:color="auto"/>
            <w:bottom w:val="none" w:sz="0" w:space="0" w:color="auto"/>
            <w:right w:val="none" w:sz="0" w:space="0" w:color="auto"/>
          </w:divBdr>
        </w:div>
        <w:div w:id="1668823468">
          <w:marLeft w:val="0"/>
          <w:marRight w:val="0"/>
          <w:marTop w:val="0"/>
          <w:marBottom w:val="0"/>
          <w:divBdr>
            <w:top w:val="none" w:sz="0" w:space="0" w:color="auto"/>
            <w:left w:val="none" w:sz="0" w:space="0" w:color="auto"/>
            <w:bottom w:val="none" w:sz="0" w:space="0" w:color="auto"/>
            <w:right w:val="none" w:sz="0" w:space="0" w:color="auto"/>
          </w:divBdr>
        </w:div>
        <w:div w:id="148861997">
          <w:marLeft w:val="0"/>
          <w:marRight w:val="0"/>
          <w:marTop w:val="0"/>
          <w:marBottom w:val="0"/>
          <w:divBdr>
            <w:top w:val="none" w:sz="0" w:space="0" w:color="auto"/>
            <w:left w:val="none" w:sz="0" w:space="0" w:color="auto"/>
            <w:bottom w:val="none" w:sz="0" w:space="0" w:color="auto"/>
            <w:right w:val="none" w:sz="0" w:space="0" w:color="auto"/>
          </w:divBdr>
        </w:div>
      </w:divsChild>
    </w:div>
    <w:div w:id="566041120">
      <w:bodyDiv w:val="1"/>
      <w:marLeft w:val="0"/>
      <w:marRight w:val="0"/>
      <w:marTop w:val="0"/>
      <w:marBottom w:val="0"/>
      <w:divBdr>
        <w:top w:val="none" w:sz="0" w:space="0" w:color="auto"/>
        <w:left w:val="none" w:sz="0" w:space="0" w:color="auto"/>
        <w:bottom w:val="none" w:sz="0" w:space="0" w:color="auto"/>
        <w:right w:val="none" w:sz="0" w:space="0" w:color="auto"/>
      </w:divBdr>
      <w:divsChild>
        <w:div w:id="134564729">
          <w:marLeft w:val="0"/>
          <w:marRight w:val="0"/>
          <w:marTop w:val="0"/>
          <w:marBottom w:val="0"/>
          <w:divBdr>
            <w:top w:val="none" w:sz="0" w:space="0" w:color="auto"/>
            <w:left w:val="none" w:sz="0" w:space="0" w:color="auto"/>
            <w:bottom w:val="none" w:sz="0" w:space="0" w:color="auto"/>
            <w:right w:val="none" w:sz="0" w:space="0" w:color="auto"/>
          </w:divBdr>
        </w:div>
        <w:div w:id="45492068">
          <w:marLeft w:val="0"/>
          <w:marRight w:val="0"/>
          <w:marTop w:val="0"/>
          <w:marBottom w:val="0"/>
          <w:divBdr>
            <w:top w:val="none" w:sz="0" w:space="0" w:color="auto"/>
            <w:left w:val="none" w:sz="0" w:space="0" w:color="auto"/>
            <w:bottom w:val="none" w:sz="0" w:space="0" w:color="auto"/>
            <w:right w:val="none" w:sz="0" w:space="0" w:color="auto"/>
          </w:divBdr>
        </w:div>
        <w:div w:id="955982908">
          <w:marLeft w:val="0"/>
          <w:marRight w:val="0"/>
          <w:marTop w:val="0"/>
          <w:marBottom w:val="0"/>
          <w:divBdr>
            <w:top w:val="none" w:sz="0" w:space="0" w:color="auto"/>
            <w:left w:val="none" w:sz="0" w:space="0" w:color="auto"/>
            <w:bottom w:val="none" w:sz="0" w:space="0" w:color="auto"/>
            <w:right w:val="none" w:sz="0" w:space="0" w:color="auto"/>
          </w:divBdr>
        </w:div>
        <w:div w:id="622224917">
          <w:marLeft w:val="0"/>
          <w:marRight w:val="0"/>
          <w:marTop w:val="0"/>
          <w:marBottom w:val="0"/>
          <w:divBdr>
            <w:top w:val="none" w:sz="0" w:space="0" w:color="auto"/>
            <w:left w:val="none" w:sz="0" w:space="0" w:color="auto"/>
            <w:bottom w:val="none" w:sz="0" w:space="0" w:color="auto"/>
            <w:right w:val="none" w:sz="0" w:space="0" w:color="auto"/>
          </w:divBdr>
        </w:div>
        <w:div w:id="1743989202">
          <w:marLeft w:val="0"/>
          <w:marRight w:val="0"/>
          <w:marTop w:val="0"/>
          <w:marBottom w:val="0"/>
          <w:divBdr>
            <w:top w:val="none" w:sz="0" w:space="0" w:color="auto"/>
            <w:left w:val="none" w:sz="0" w:space="0" w:color="auto"/>
            <w:bottom w:val="none" w:sz="0" w:space="0" w:color="auto"/>
            <w:right w:val="none" w:sz="0" w:space="0" w:color="auto"/>
          </w:divBdr>
        </w:div>
        <w:div w:id="1656955648">
          <w:marLeft w:val="0"/>
          <w:marRight w:val="0"/>
          <w:marTop w:val="0"/>
          <w:marBottom w:val="0"/>
          <w:divBdr>
            <w:top w:val="none" w:sz="0" w:space="0" w:color="auto"/>
            <w:left w:val="none" w:sz="0" w:space="0" w:color="auto"/>
            <w:bottom w:val="none" w:sz="0" w:space="0" w:color="auto"/>
            <w:right w:val="none" w:sz="0" w:space="0" w:color="auto"/>
          </w:divBdr>
        </w:div>
        <w:div w:id="1535193339">
          <w:marLeft w:val="0"/>
          <w:marRight w:val="0"/>
          <w:marTop w:val="0"/>
          <w:marBottom w:val="0"/>
          <w:divBdr>
            <w:top w:val="none" w:sz="0" w:space="0" w:color="auto"/>
            <w:left w:val="none" w:sz="0" w:space="0" w:color="auto"/>
            <w:bottom w:val="none" w:sz="0" w:space="0" w:color="auto"/>
            <w:right w:val="none" w:sz="0" w:space="0" w:color="auto"/>
          </w:divBdr>
        </w:div>
        <w:div w:id="563486516">
          <w:marLeft w:val="0"/>
          <w:marRight w:val="0"/>
          <w:marTop w:val="0"/>
          <w:marBottom w:val="0"/>
          <w:divBdr>
            <w:top w:val="none" w:sz="0" w:space="0" w:color="auto"/>
            <w:left w:val="none" w:sz="0" w:space="0" w:color="auto"/>
            <w:bottom w:val="none" w:sz="0" w:space="0" w:color="auto"/>
            <w:right w:val="none" w:sz="0" w:space="0" w:color="auto"/>
          </w:divBdr>
        </w:div>
      </w:divsChild>
    </w:div>
    <w:div w:id="584001881">
      <w:bodyDiv w:val="1"/>
      <w:marLeft w:val="0"/>
      <w:marRight w:val="0"/>
      <w:marTop w:val="0"/>
      <w:marBottom w:val="0"/>
      <w:divBdr>
        <w:top w:val="none" w:sz="0" w:space="0" w:color="auto"/>
        <w:left w:val="none" w:sz="0" w:space="0" w:color="auto"/>
        <w:bottom w:val="none" w:sz="0" w:space="0" w:color="auto"/>
        <w:right w:val="none" w:sz="0" w:space="0" w:color="auto"/>
      </w:divBdr>
      <w:divsChild>
        <w:div w:id="1335108620">
          <w:marLeft w:val="0"/>
          <w:marRight w:val="0"/>
          <w:marTop w:val="0"/>
          <w:marBottom w:val="0"/>
          <w:divBdr>
            <w:top w:val="none" w:sz="0" w:space="0" w:color="auto"/>
            <w:left w:val="none" w:sz="0" w:space="0" w:color="auto"/>
            <w:bottom w:val="none" w:sz="0" w:space="0" w:color="auto"/>
            <w:right w:val="none" w:sz="0" w:space="0" w:color="auto"/>
          </w:divBdr>
        </w:div>
        <w:div w:id="1871062061">
          <w:marLeft w:val="0"/>
          <w:marRight w:val="0"/>
          <w:marTop w:val="0"/>
          <w:marBottom w:val="0"/>
          <w:divBdr>
            <w:top w:val="none" w:sz="0" w:space="0" w:color="auto"/>
            <w:left w:val="none" w:sz="0" w:space="0" w:color="auto"/>
            <w:bottom w:val="none" w:sz="0" w:space="0" w:color="auto"/>
            <w:right w:val="none" w:sz="0" w:space="0" w:color="auto"/>
          </w:divBdr>
        </w:div>
        <w:div w:id="1633830954">
          <w:marLeft w:val="0"/>
          <w:marRight w:val="0"/>
          <w:marTop w:val="0"/>
          <w:marBottom w:val="0"/>
          <w:divBdr>
            <w:top w:val="none" w:sz="0" w:space="0" w:color="auto"/>
            <w:left w:val="none" w:sz="0" w:space="0" w:color="auto"/>
            <w:bottom w:val="none" w:sz="0" w:space="0" w:color="auto"/>
            <w:right w:val="none" w:sz="0" w:space="0" w:color="auto"/>
          </w:divBdr>
        </w:div>
        <w:div w:id="157696484">
          <w:marLeft w:val="0"/>
          <w:marRight w:val="0"/>
          <w:marTop w:val="0"/>
          <w:marBottom w:val="0"/>
          <w:divBdr>
            <w:top w:val="none" w:sz="0" w:space="0" w:color="auto"/>
            <w:left w:val="none" w:sz="0" w:space="0" w:color="auto"/>
            <w:bottom w:val="none" w:sz="0" w:space="0" w:color="auto"/>
            <w:right w:val="none" w:sz="0" w:space="0" w:color="auto"/>
          </w:divBdr>
        </w:div>
        <w:div w:id="1545555195">
          <w:marLeft w:val="0"/>
          <w:marRight w:val="0"/>
          <w:marTop w:val="0"/>
          <w:marBottom w:val="0"/>
          <w:divBdr>
            <w:top w:val="none" w:sz="0" w:space="0" w:color="auto"/>
            <w:left w:val="none" w:sz="0" w:space="0" w:color="auto"/>
            <w:bottom w:val="none" w:sz="0" w:space="0" w:color="auto"/>
            <w:right w:val="none" w:sz="0" w:space="0" w:color="auto"/>
          </w:divBdr>
        </w:div>
        <w:div w:id="1165435889">
          <w:marLeft w:val="0"/>
          <w:marRight w:val="0"/>
          <w:marTop w:val="0"/>
          <w:marBottom w:val="0"/>
          <w:divBdr>
            <w:top w:val="none" w:sz="0" w:space="0" w:color="auto"/>
            <w:left w:val="none" w:sz="0" w:space="0" w:color="auto"/>
            <w:bottom w:val="none" w:sz="0" w:space="0" w:color="auto"/>
            <w:right w:val="none" w:sz="0" w:space="0" w:color="auto"/>
          </w:divBdr>
        </w:div>
        <w:div w:id="1416586741">
          <w:marLeft w:val="0"/>
          <w:marRight w:val="0"/>
          <w:marTop w:val="0"/>
          <w:marBottom w:val="0"/>
          <w:divBdr>
            <w:top w:val="none" w:sz="0" w:space="0" w:color="auto"/>
            <w:left w:val="none" w:sz="0" w:space="0" w:color="auto"/>
            <w:bottom w:val="none" w:sz="0" w:space="0" w:color="auto"/>
            <w:right w:val="none" w:sz="0" w:space="0" w:color="auto"/>
          </w:divBdr>
        </w:div>
        <w:div w:id="221409859">
          <w:marLeft w:val="0"/>
          <w:marRight w:val="0"/>
          <w:marTop w:val="0"/>
          <w:marBottom w:val="0"/>
          <w:divBdr>
            <w:top w:val="none" w:sz="0" w:space="0" w:color="auto"/>
            <w:left w:val="none" w:sz="0" w:space="0" w:color="auto"/>
            <w:bottom w:val="none" w:sz="0" w:space="0" w:color="auto"/>
            <w:right w:val="none" w:sz="0" w:space="0" w:color="auto"/>
          </w:divBdr>
        </w:div>
        <w:div w:id="410853924">
          <w:marLeft w:val="0"/>
          <w:marRight w:val="0"/>
          <w:marTop w:val="0"/>
          <w:marBottom w:val="0"/>
          <w:divBdr>
            <w:top w:val="none" w:sz="0" w:space="0" w:color="auto"/>
            <w:left w:val="none" w:sz="0" w:space="0" w:color="auto"/>
            <w:bottom w:val="none" w:sz="0" w:space="0" w:color="auto"/>
            <w:right w:val="none" w:sz="0" w:space="0" w:color="auto"/>
          </w:divBdr>
        </w:div>
        <w:div w:id="1116099667">
          <w:marLeft w:val="0"/>
          <w:marRight w:val="0"/>
          <w:marTop w:val="0"/>
          <w:marBottom w:val="0"/>
          <w:divBdr>
            <w:top w:val="none" w:sz="0" w:space="0" w:color="auto"/>
            <w:left w:val="none" w:sz="0" w:space="0" w:color="auto"/>
            <w:bottom w:val="none" w:sz="0" w:space="0" w:color="auto"/>
            <w:right w:val="none" w:sz="0" w:space="0" w:color="auto"/>
          </w:divBdr>
        </w:div>
      </w:divsChild>
    </w:div>
    <w:div w:id="596788314">
      <w:bodyDiv w:val="1"/>
      <w:marLeft w:val="0"/>
      <w:marRight w:val="0"/>
      <w:marTop w:val="0"/>
      <w:marBottom w:val="0"/>
      <w:divBdr>
        <w:top w:val="none" w:sz="0" w:space="0" w:color="auto"/>
        <w:left w:val="none" w:sz="0" w:space="0" w:color="auto"/>
        <w:bottom w:val="none" w:sz="0" w:space="0" w:color="auto"/>
        <w:right w:val="none" w:sz="0" w:space="0" w:color="auto"/>
      </w:divBdr>
      <w:divsChild>
        <w:div w:id="1293250864">
          <w:marLeft w:val="0"/>
          <w:marRight w:val="0"/>
          <w:marTop w:val="0"/>
          <w:marBottom w:val="0"/>
          <w:divBdr>
            <w:top w:val="none" w:sz="0" w:space="0" w:color="auto"/>
            <w:left w:val="none" w:sz="0" w:space="0" w:color="auto"/>
            <w:bottom w:val="none" w:sz="0" w:space="0" w:color="auto"/>
            <w:right w:val="none" w:sz="0" w:space="0" w:color="auto"/>
          </w:divBdr>
        </w:div>
        <w:div w:id="2013097687">
          <w:marLeft w:val="0"/>
          <w:marRight w:val="0"/>
          <w:marTop w:val="0"/>
          <w:marBottom w:val="0"/>
          <w:divBdr>
            <w:top w:val="none" w:sz="0" w:space="0" w:color="auto"/>
            <w:left w:val="none" w:sz="0" w:space="0" w:color="auto"/>
            <w:bottom w:val="none" w:sz="0" w:space="0" w:color="auto"/>
            <w:right w:val="none" w:sz="0" w:space="0" w:color="auto"/>
          </w:divBdr>
        </w:div>
        <w:div w:id="1505705306">
          <w:marLeft w:val="0"/>
          <w:marRight w:val="0"/>
          <w:marTop w:val="0"/>
          <w:marBottom w:val="0"/>
          <w:divBdr>
            <w:top w:val="none" w:sz="0" w:space="0" w:color="auto"/>
            <w:left w:val="none" w:sz="0" w:space="0" w:color="auto"/>
            <w:bottom w:val="none" w:sz="0" w:space="0" w:color="auto"/>
            <w:right w:val="none" w:sz="0" w:space="0" w:color="auto"/>
          </w:divBdr>
        </w:div>
        <w:div w:id="922372827">
          <w:marLeft w:val="0"/>
          <w:marRight w:val="0"/>
          <w:marTop w:val="0"/>
          <w:marBottom w:val="0"/>
          <w:divBdr>
            <w:top w:val="none" w:sz="0" w:space="0" w:color="auto"/>
            <w:left w:val="none" w:sz="0" w:space="0" w:color="auto"/>
            <w:bottom w:val="none" w:sz="0" w:space="0" w:color="auto"/>
            <w:right w:val="none" w:sz="0" w:space="0" w:color="auto"/>
          </w:divBdr>
        </w:div>
        <w:div w:id="1150319586">
          <w:marLeft w:val="0"/>
          <w:marRight w:val="0"/>
          <w:marTop w:val="0"/>
          <w:marBottom w:val="0"/>
          <w:divBdr>
            <w:top w:val="none" w:sz="0" w:space="0" w:color="auto"/>
            <w:left w:val="none" w:sz="0" w:space="0" w:color="auto"/>
            <w:bottom w:val="none" w:sz="0" w:space="0" w:color="auto"/>
            <w:right w:val="none" w:sz="0" w:space="0" w:color="auto"/>
          </w:divBdr>
        </w:div>
        <w:div w:id="766731624">
          <w:marLeft w:val="0"/>
          <w:marRight w:val="0"/>
          <w:marTop w:val="0"/>
          <w:marBottom w:val="0"/>
          <w:divBdr>
            <w:top w:val="none" w:sz="0" w:space="0" w:color="auto"/>
            <w:left w:val="none" w:sz="0" w:space="0" w:color="auto"/>
            <w:bottom w:val="none" w:sz="0" w:space="0" w:color="auto"/>
            <w:right w:val="none" w:sz="0" w:space="0" w:color="auto"/>
          </w:divBdr>
        </w:div>
        <w:div w:id="1937324877">
          <w:marLeft w:val="0"/>
          <w:marRight w:val="0"/>
          <w:marTop w:val="0"/>
          <w:marBottom w:val="0"/>
          <w:divBdr>
            <w:top w:val="none" w:sz="0" w:space="0" w:color="auto"/>
            <w:left w:val="none" w:sz="0" w:space="0" w:color="auto"/>
            <w:bottom w:val="none" w:sz="0" w:space="0" w:color="auto"/>
            <w:right w:val="none" w:sz="0" w:space="0" w:color="auto"/>
          </w:divBdr>
        </w:div>
      </w:divsChild>
    </w:div>
    <w:div w:id="620767921">
      <w:bodyDiv w:val="1"/>
      <w:marLeft w:val="0"/>
      <w:marRight w:val="0"/>
      <w:marTop w:val="0"/>
      <w:marBottom w:val="0"/>
      <w:divBdr>
        <w:top w:val="none" w:sz="0" w:space="0" w:color="auto"/>
        <w:left w:val="none" w:sz="0" w:space="0" w:color="auto"/>
        <w:bottom w:val="none" w:sz="0" w:space="0" w:color="auto"/>
        <w:right w:val="none" w:sz="0" w:space="0" w:color="auto"/>
      </w:divBdr>
    </w:div>
    <w:div w:id="793527085">
      <w:bodyDiv w:val="1"/>
      <w:marLeft w:val="0"/>
      <w:marRight w:val="0"/>
      <w:marTop w:val="0"/>
      <w:marBottom w:val="0"/>
      <w:divBdr>
        <w:top w:val="none" w:sz="0" w:space="0" w:color="auto"/>
        <w:left w:val="none" w:sz="0" w:space="0" w:color="auto"/>
        <w:bottom w:val="none" w:sz="0" w:space="0" w:color="auto"/>
        <w:right w:val="none" w:sz="0" w:space="0" w:color="auto"/>
      </w:divBdr>
      <w:divsChild>
        <w:div w:id="258565610">
          <w:marLeft w:val="0"/>
          <w:marRight w:val="0"/>
          <w:marTop w:val="0"/>
          <w:marBottom w:val="0"/>
          <w:divBdr>
            <w:top w:val="none" w:sz="0" w:space="0" w:color="auto"/>
            <w:left w:val="none" w:sz="0" w:space="0" w:color="auto"/>
            <w:bottom w:val="none" w:sz="0" w:space="0" w:color="auto"/>
            <w:right w:val="none" w:sz="0" w:space="0" w:color="auto"/>
          </w:divBdr>
        </w:div>
        <w:div w:id="1524397773">
          <w:marLeft w:val="0"/>
          <w:marRight w:val="0"/>
          <w:marTop w:val="0"/>
          <w:marBottom w:val="0"/>
          <w:divBdr>
            <w:top w:val="none" w:sz="0" w:space="0" w:color="auto"/>
            <w:left w:val="none" w:sz="0" w:space="0" w:color="auto"/>
            <w:bottom w:val="none" w:sz="0" w:space="0" w:color="auto"/>
            <w:right w:val="none" w:sz="0" w:space="0" w:color="auto"/>
          </w:divBdr>
        </w:div>
        <w:div w:id="818884815">
          <w:marLeft w:val="0"/>
          <w:marRight w:val="0"/>
          <w:marTop w:val="0"/>
          <w:marBottom w:val="0"/>
          <w:divBdr>
            <w:top w:val="none" w:sz="0" w:space="0" w:color="auto"/>
            <w:left w:val="none" w:sz="0" w:space="0" w:color="auto"/>
            <w:bottom w:val="none" w:sz="0" w:space="0" w:color="auto"/>
            <w:right w:val="none" w:sz="0" w:space="0" w:color="auto"/>
          </w:divBdr>
        </w:div>
        <w:div w:id="34626229">
          <w:marLeft w:val="0"/>
          <w:marRight w:val="0"/>
          <w:marTop w:val="0"/>
          <w:marBottom w:val="0"/>
          <w:divBdr>
            <w:top w:val="none" w:sz="0" w:space="0" w:color="auto"/>
            <w:left w:val="none" w:sz="0" w:space="0" w:color="auto"/>
            <w:bottom w:val="none" w:sz="0" w:space="0" w:color="auto"/>
            <w:right w:val="none" w:sz="0" w:space="0" w:color="auto"/>
          </w:divBdr>
        </w:div>
        <w:div w:id="2063627919">
          <w:marLeft w:val="0"/>
          <w:marRight w:val="0"/>
          <w:marTop w:val="0"/>
          <w:marBottom w:val="0"/>
          <w:divBdr>
            <w:top w:val="none" w:sz="0" w:space="0" w:color="auto"/>
            <w:left w:val="none" w:sz="0" w:space="0" w:color="auto"/>
            <w:bottom w:val="none" w:sz="0" w:space="0" w:color="auto"/>
            <w:right w:val="none" w:sz="0" w:space="0" w:color="auto"/>
          </w:divBdr>
        </w:div>
        <w:div w:id="2087263753">
          <w:marLeft w:val="0"/>
          <w:marRight w:val="0"/>
          <w:marTop w:val="0"/>
          <w:marBottom w:val="0"/>
          <w:divBdr>
            <w:top w:val="none" w:sz="0" w:space="0" w:color="auto"/>
            <w:left w:val="none" w:sz="0" w:space="0" w:color="auto"/>
            <w:bottom w:val="none" w:sz="0" w:space="0" w:color="auto"/>
            <w:right w:val="none" w:sz="0" w:space="0" w:color="auto"/>
          </w:divBdr>
        </w:div>
        <w:div w:id="1377312016">
          <w:marLeft w:val="0"/>
          <w:marRight w:val="0"/>
          <w:marTop w:val="0"/>
          <w:marBottom w:val="0"/>
          <w:divBdr>
            <w:top w:val="none" w:sz="0" w:space="0" w:color="auto"/>
            <w:left w:val="none" w:sz="0" w:space="0" w:color="auto"/>
            <w:bottom w:val="none" w:sz="0" w:space="0" w:color="auto"/>
            <w:right w:val="none" w:sz="0" w:space="0" w:color="auto"/>
          </w:divBdr>
        </w:div>
        <w:div w:id="262693515">
          <w:marLeft w:val="0"/>
          <w:marRight w:val="0"/>
          <w:marTop w:val="0"/>
          <w:marBottom w:val="0"/>
          <w:divBdr>
            <w:top w:val="none" w:sz="0" w:space="0" w:color="auto"/>
            <w:left w:val="none" w:sz="0" w:space="0" w:color="auto"/>
            <w:bottom w:val="none" w:sz="0" w:space="0" w:color="auto"/>
            <w:right w:val="none" w:sz="0" w:space="0" w:color="auto"/>
          </w:divBdr>
        </w:div>
        <w:div w:id="119299017">
          <w:marLeft w:val="0"/>
          <w:marRight w:val="0"/>
          <w:marTop w:val="0"/>
          <w:marBottom w:val="0"/>
          <w:divBdr>
            <w:top w:val="none" w:sz="0" w:space="0" w:color="auto"/>
            <w:left w:val="none" w:sz="0" w:space="0" w:color="auto"/>
            <w:bottom w:val="none" w:sz="0" w:space="0" w:color="auto"/>
            <w:right w:val="none" w:sz="0" w:space="0" w:color="auto"/>
          </w:divBdr>
        </w:div>
        <w:div w:id="1208949867">
          <w:marLeft w:val="0"/>
          <w:marRight w:val="0"/>
          <w:marTop w:val="0"/>
          <w:marBottom w:val="0"/>
          <w:divBdr>
            <w:top w:val="none" w:sz="0" w:space="0" w:color="auto"/>
            <w:left w:val="none" w:sz="0" w:space="0" w:color="auto"/>
            <w:bottom w:val="none" w:sz="0" w:space="0" w:color="auto"/>
            <w:right w:val="none" w:sz="0" w:space="0" w:color="auto"/>
          </w:divBdr>
        </w:div>
        <w:div w:id="1166822486">
          <w:marLeft w:val="0"/>
          <w:marRight w:val="0"/>
          <w:marTop w:val="0"/>
          <w:marBottom w:val="0"/>
          <w:divBdr>
            <w:top w:val="none" w:sz="0" w:space="0" w:color="auto"/>
            <w:left w:val="none" w:sz="0" w:space="0" w:color="auto"/>
            <w:bottom w:val="none" w:sz="0" w:space="0" w:color="auto"/>
            <w:right w:val="none" w:sz="0" w:space="0" w:color="auto"/>
          </w:divBdr>
        </w:div>
        <w:div w:id="552162027">
          <w:marLeft w:val="0"/>
          <w:marRight w:val="0"/>
          <w:marTop w:val="0"/>
          <w:marBottom w:val="0"/>
          <w:divBdr>
            <w:top w:val="none" w:sz="0" w:space="0" w:color="auto"/>
            <w:left w:val="none" w:sz="0" w:space="0" w:color="auto"/>
            <w:bottom w:val="none" w:sz="0" w:space="0" w:color="auto"/>
            <w:right w:val="none" w:sz="0" w:space="0" w:color="auto"/>
          </w:divBdr>
        </w:div>
      </w:divsChild>
    </w:div>
    <w:div w:id="805971253">
      <w:bodyDiv w:val="1"/>
      <w:marLeft w:val="0"/>
      <w:marRight w:val="0"/>
      <w:marTop w:val="0"/>
      <w:marBottom w:val="0"/>
      <w:divBdr>
        <w:top w:val="none" w:sz="0" w:space="0" w:color="auto"/>
        <w:left w:val="none" w:sz="0" w:space="0" w:color="auto"/>
        <w:bottom w:val="none" w:sz="0" w:space="0" w:color="auto"/>
        <w:right w:val="none" w:sz="0" w:space="0" w:color="auto"/>
      </w:divBdr>
      <w:divsChild>
        <w:div w:id="715088611">
          <w:marLeft w:val="0"/>
          <w:marRight w:val="0"/>
          <w:marTop w:val="0"/>
          <w:marBottom w:val="0"/>
          <w:divBdr>
            <w:top w:val="none" w:sz="0" w:space="0" w:color="auto"/>
            <w:left w:val="none" w:sz="0" w:space="0" w:color="auto"/>
            <w:bottom w:val="none" w:sz="0" w:space="0" w:color="auto"/>
            <w:right w:val="none" w:sz="0" w:space="0" w:color="auto"/>
          </w:divBdr>
        </w:div>
        <w:div w:id="61176695">
          <w:marLeft w:val="0"/>
          <w:marRight w:val="0"/>
          <w:marTop w:val="0"/>
          <w:marBottom w:val="0"/>
          <w:divBdr>
            <w:top w:val="none" w:sz="0" w:space="0" w:color="auto"/>
            <w:left w:val="none" w:sz="0" w:space="0" w:color="auto"/>
            <w:bottom w:val="none" w:sz="0" w:space="0" w:color="auto"/>
            <w:right w:val="none" w:sz="0" w:space="0" w:color="auto"/>
          </w:divBdr>
          <w:divsChild>
            <w:div w:id="569079883">
              <w:marLeft w:val="0"/>
              <w:marRight w:val="0"/>
              <w:marTop w:val="0"/>
              <w:marBottom w:val="0"/>
              <w:divBdr>
                <w:top w:val="none" w:sz="0" w:space="0" w:color="auto"/>
                <w:left w:val="none" w:sz="0" w:space="0" w:color="auto"/>
                <w:bottom w:val="none" w:sz="0" w:space="0" w:color="auto"/>
                <w:right w:val="none" w:sz="0" w:space="0" w:color="auto"/>
              </w:divBdr>
              <w:divsChild>
                <w:div w:id="1005396018">
                  <w:marLeft w:val="0"/>
                  <w:marRight w:val="0"/>
                  <w:marTop w:val="0"/>
                  <w:marBottom w:val="0"/>
                  <w:divBdr>
                    <w:top w:val="none" w:sz="0" w:space="0" w:color="auto"/>
                    <w:left w:val="none" w:sz="0" w:space="0" w:color="auto"/>
                    <w:bottom w:val="none" w:sz="0" w:space="0" w:color="auto"/>
                    <w:right w:val="none" w:sz="0" w:space="0" w:color="auto"/>
                  </w:divBdr>
                </w:div>
                <w:div w:id="9513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2345">
      <w:bodyDiv w:val="1"/>
      <w:marLeft w:val="0"/>
      <w:marRight w:val="0"/>
      <w:marTop w:val="0"/>
      <w:marBottom w:val="0"/>
      <w:divBdr>
        <w:top w:val="none" w:sz="0" w:space="0" w:color="auto"/>
        <w:left w:val="none" w:sz="0" w:space="0" w:color="auto"/>
        <w:bottom w:val="none" w:sz="0" w:space="0" w:color="auto"/>
        <w:right w:val="none" w:sz="0" w:space="0" w:color="auto"/>
      </w:divBdr>
      <w:divsChild>
        <w:div w:id="1874728411">
          <w:marLeft w:val="0"/>
          <w:marRight w:val="0"/>
          <w:marTop w:val="0"/>
          <w:marBottom w:val="0"/>
          <w:divBdr>
            <w:top w:val="none" w:sz="0" w:space="0" w:color="auto"/>
            <w:left w:val="none" w:sz="0" w:space="0" w:color="auto"/>
            <w:bottom w:val="none" w:sz="0" w:space="0" w:color="auto"/>
            <w:right w:val="none" w:sz="0" w:space="0" w:color="auto"/>
          </w:divBdr>
        </w:div>
        <w:div w:id="2016490340">
          <w:marLeft w:val="0"/>
          <w:marRight w:val="0"/>
          <w:marTop w:val="0"/>
          <w:marBottom w:val="0"/>
          <w:divBdr>
            <w:top w:val="none" w:sz="0" w:space="0" w:color="auto"/>
            <w:left w:val="none" w:sz="0" w:space="0" w:color="auto"/>
            <w:bottom w:val="none" w:sz="0" w:space="0" w:color="auto"/>
            <w:right w:val="none" w:sz="0" w:space="0" w:color="auto"/>
          </w:divBdr>
        </w:div>
        <w:div w:id="459032175">
          <w:marLeft w:val="0"/>
          <w:marRight w:val="0"/>
          <w:marTop w:val="0"/>
          <w:marBottom w:val="0"/>
          <w:divBdr>
            <w:top w:val="none" w:sz="0" w:space="0" w:color="auto"/>
            <w:left w:val="none" w:sz="0" w:space="0" w:color="auto"/>
            <w:bottom w:val="none" w:sz="0" w:space="0" w:color="auto"/>
            <w:right w:val="none" w:sz="0" w:space="0" w:color="auto"/>
          </w:divBdr>
        </w:div>
      </w:divsChild>
    </w:div>
    <w:div w:id="920481780">
      <w:bodyDiv w:val="1"/>
      <w:marLeft w:val="0"/>
      <w:marRight w:val="0"/>
      <w:marTop w:val="0"/>
      <w:marBottom w:val="0"/>
      <w:divBdr>
        <w:top w:val="none" w:sz="0" w:space="0" w:color="auto"/>
        <w:left w:val="none" w:sz="0" w:space="0" w:color="auto"/>
        <w:bottom w:val="none" w:sz="0" w:space="0" w:color="auto"/>
        <w:right w:val="none" w:sz="0" w:space="0" w:color="auto"/>
      </w:divBdr>
      <w:divsChild>
        <w:div w:id="1227305206">
          <w:marLeft w:val="0"/>
          <w:marRight w:val="0"/>
          <w:marTop w:val="0"/>
          <w:marBottom w:val="0"/>
          <w:divBdr>
            <w:top w:val="none" w:sz="0" w:space="0" w:color="auto"/>
            <w:left w:val="none" w:sz="0" w:space="0" w:color="auto"/>
            <w:bottom w:val="none" w:sz="0" w:space="0" w:color="auto"/>
            <w:right w:val="none" w:sz="0" w:space="0" w:color="auto"/>
          </w:divBdr>
        </w:div>
        <w:div w:id="1590506133">
          <w:marLeft w:val="0"/>
          <w:marRight w:val="0"/>
          <w:marTop w:val="0"/>
          <w:marBottom w:val="0"/>
          <w:divBdr>
            <w:top w:val="none" w:sz="0" w:space="0" w:color="auto"/>
            <w:left w:val="none" w:sz="0" w:space="0" w:color="auto"/>
            <w:bottom w:val="none" w:sz="0" w:space="0" w:color="auto"/>
            <w:right w:val="none" w:sz="0" w:space="0" w:color="auto"/>
          </w:divBdr>
        </w:div>
        <w:div w:id="629164959">
          <w:marLeft w:val="0"/>
          <w:marRight w:val="0"/>
          <w:marTop w:val="0"/>
          <w:marBottom w:val="0"/>
          <w:divBdr>
            <w:top w:val="none" w:sz="0" w:space="0" w:color="auto"/>
            <w:left w:val="none" w:sz="0" w:space="0" w:color="auto"/>
            <w:bottom w:val="none" w:sz="0" w:space="0" w:color="auto"/>
            <w:right w:val="none" w:sz="0" w:space="0" w:color="auto"/>
          </w:divBdr>
        </w:div>
        <w:div w:id="563099757">
          <w:marLeft w:val="0"/>
          <w:marRight w:val="0"/>
          <w:marTop w:val="0"/>
          <w:marBottom w:val="0"/>
          <w:divBdr>
            <w:top w:val="none" w:sz="0" w:space="0" w:color="auto"/>
            <w:left w:val="none" w:sz="0" w:space="0" w:color="auto"/>
            <w:bottom w:val="none" w:sz="0" w:space="0" w:color="auto"/>
            <w:right w:val="none" w:sz="0" w:space="0" w:color="auto"/>
          </w:divBdr>
        </w:div>
        <w:div w:id="1325933947">
          <w:marLeft w:val="0"/>
          <w:marRight w:val="0"/>
          <w:marTop w:val="0"/>
          <w:marBottom w:val="0"/>
          <w:divBdr>
            <w:top w:val="none" w:sz="0" w:space="0" w:color="auto"/>
            <w:left w:val="none" w:sz="0" w:space="0" w:color="auto"/>
            <w:bottom w:val="none" w:sz="0" w:space="0" w:color="auto"/>
            <w:right w:val="none" w:sz="0" w:space="0" w:color="auto"/>
          </w:divBdr>
        </w:div>
        <w:div w:id="1942177245">
          <w:marLeft w:val="0"/>
          <w:marRight w:val="0"/>
          <w:marTop w:val="0"/>
          <w:marBottom w:val="0"/>
          <w:divBdr>
            <w:top w:val="none" w:sz="0" w:space="0" w:color="auto"/>
            <w:left w:val="none" w:sz="0" w:space="0" w:color="auto"/>
            <w:bottom w:val="none" w:sz="0" w:space="0" w:color="auto"/>
            <w:right w:val="none" w:sz="0" w:space="0" w:color="auto"/>
          </w:divBdr>
        </w:div>
        <w:div w:id="1540627262">
          <w:marLeft w:val="0"/>
          <w:marRight w:val="0"/>
          <w:marTop w:val="0"/>
          <w:marBottom w:val="0"/>
          <w:divBdr>
            <w:top w:val="none" w:sz="0" w:space="0" w:color="auto"/>
            <w:left w:val="none" w:sz="0" w:space="0" w:color="auto"/>
            <w:bottom w:val="none" w:sz="0" w:space="0" w:color="auto"/>
            <w:right w:val="none" w:sz="0" w:space="0" w:color="auto"/>
          </w:divBdr>
        </w:div>
        <w:div w:id="958149191">
          <w:marLeft w:val="0"/>
          <w:marRight w:val="0"/>
          <w:marTop w:val="0"/>
          <w:marBottom w:val="0"/>
          <w:divBdr>
            <w:top w:val="none" w:sz="0" w:space="0" w:color="auto"/>
            <w:left w:val="none" w:sz="0" w:space="0" w:color="auto"/>
            <w:bottom w:val="none" w:sz="0" w:space="0" w:color="auto"/>
            <w:right w:val="none" w:sz="0" w:space="0" w:color="auto"/>
          </w:divBdr>
        </w:div>
        <w:div w:id="1643272572">
          <w:marLeft w:val="0"/>
          <w:marRight w:val="0"/>
          <w:marTop w:val="0"/>
          <w:marBottom w:val="0"/>
          <w:divBdr>
            <w:top w:val="none" w:sz="0" w:space="0" w:color="auto"/>
            <w:left w:val="none" w:sz="0" w:space="0" w:color="auto"/>
            <w:bottom w:val="none" w:sz="0" w:space="0" w:color="auto"/>
            <w:right w:val="none" w:sz="0" w:space="0" w:color="auto"/>
          </w:divBdr>
        </w:div>
        <w:div w:id="55130706">
          <w:marLeft w:val="0"/>
          <w:marRight w:val="0"/>
          <w:marTop w:val="0"/>
          <w:marBottom w:val="0"/>
          <w:divBdr>
            <w:top w:val="none" w:sz="0" w:space="0" w:color="auto"/>
            <w:left w:val="none" w:sz="0" w:space="0" w:color="auto"/>
            <w:bottom w:val="none" w:sz="0" w:space="0" w:color="auto"/>
            <w:right w:val="none" w:sz="0" w:space="0" w:color="auto"/>
          </w:divBdr>
        </w:div>
        <w:div w:id="2094204327">
          <w:marLeft w:val="0"/>
          <w:marRight w:val="0"/>
          <w:marTop w:val="0"/>
          <w:marBottom w:val="0"/>
          <w:divBdr>
            <w:top w:val="none" w:sz="0" w:space="0" w:color="auto"/>
            <w:left w:val="none" w:sz="0" w:space="0" w:color="auto"/>
            <w:bottom w:val="none" w:sz="0" w:space="0" w:color="auto"/>
            <w:right w:val="none" w:sz="0" w:space="0" w:color="auto"/>
          </w:divBdr>
        </w:div>
        <w:div w:id="1346008291">
          <w:marLeft w:val="0"/>
          <w:marRight w:val="0"/>
          <w:marTop w:val="0"/>
          <w:marBottom w:val="0"/>
          <w:divBdr>
            <w:top w:val="none" w:sz="0" w:space="0" w:color="auto"/>
            <w:left w:val="none" w:sz="0" w:space="0" w:color="auto"/>
            <w:bottom w:val="none" w:sz="0" w:space="0" w:color="auto"/>
            <w:right w:val="none" w:sz="0" w:space="0" w:color="auto"/>
          </w:divBdr>
        </w:div>
        <w:div w:id="1317568459">
          <w:marLeft w:val="0"/>
          <w:marRight w:val="0"/>
          <w:marTop w:val="0"/>
          <w:marBottom w:val="0"/>
          <w:divBdr>
            <w:top w:val="none" w:sz="0" w:space="0" w:color="auto"/>
            <w:left w:val="none" w:sz="0" w:space="0" w:color="auto"/>
            <w:bottom w:val="none" w:sz="0" w:space="0" w:color="auto"/>
            <w:right w:val="none" w:sz="0" w:space="0" w:color="auto"/>
          </w:divBdr>
        </w:div>
        <w:div w:id="872808971">
          <w:marLeft w:val="0"/>
          <w:marRight w:val="0"/>
          <w:marTop w:val="0"/>
          <w:marBottom w:val="0"/>
          <w:divBdr>
            <w:top w:val="none" w:sz="0" w:space="0" w:color="auto"/>
            <w:left w:val="none" w:sz="0" w:space="0" w:color="auto"/>
            <w:bottom w:val="none" w:sz="0" w:space="0" w:color="auto"/>
            <w:right w:val="none" w:sz="0" w:space="0" w:color="auto"/>
          </w:divBdr>
        </w:div>
        <w:div w:id="1926527895">
          <w:marLeft w:val="0"/>
          <w:marRight w:val="0"/>
          <w:marTop w:val="0"/>
          <w:marBottom w:val="0"/>
          <w:divBdr>
            <w:top w:val="none" w:sz="0" w:space="0" w:color="auto"/>
            <w:left w:val="none" w:sz="0" w:space="0" w:color="auto"/>
            <w:bottom w:val="none" w:sz="0" w:space="0" w:color="auto"/>
            <w:right w:val="none" w:sz="0" w:space="0" w:color="auto"/>
          </w:divBdr>
        </w:div>
        <w:div w:id="131288485">
          <w:marLeft w:val="0"/>
          <w:marRight w:val="0"/>
          <w:marTop w:val="0"/>
          <w:marBottom w:val="0"/>
          <w:divBdr>
            <w:top w:val="none" w:sz="0" w:space="0" w:color="auto"/>
            <w:left w:val="none" w:sz="0" w:space="0" w:color="auto"/>
            <w:bottom w:val="none" w:sz="0" w:space="0" w:color="auto"/>
            <w:right w:val="none" w:sz="0" w:space="0" w:color="auto"/>
          </w:divBdr>
        </w:div>
        <w:div w:id="1255431422">
          <w:marLeft w:val="0"/>
          <w:marRight w:val="0"/>
          <w:marTop w:val="0"/>
          <w:marBottom w:val="0"/>
          <w:divBdr>
            <w:top w:val="none" w:sz="0" w:space="0" w:color="auto"/>
            <w:left w:val="none" w:sz="0" w:space="0" w:color="auto"/>
            <w:bottom w:val="none" w:sz="0" w:space="0" w:color="auto"/>
            <w:right w:val="none" w:sz="0" w:space="0" w:color="auto"/>
          </w:divBdr>
        </w:div>
        <w:div w:id="283587527">
          <w:marLeft w:val="0"/>
          <w:marRight w:val="0"/>
          <w:marTop w:val="0"/>
          <w:marBottom w:val="0"/>
          <w:divBdr>
            <w:top w:val="none" w:sz="0" w:space="0" w:color="auto"/>
            <w:left w:val="none" w:sz="0" w:space="0" w:color="auto"/>
            <w:bottom w:val="none" w:sz="0" w:space="0" w:color="auto"/>
            <w:right w:val="none" w:sz="0" w:space="0" w:color="auto"/>
          </w:divBdr>
        </w:div>
        <w:div w:id="28528159">
          <w:marLeft w:val="0"/>
          <w:marRight w:val="0"/>
          <w:marTop w:val="0"/>
          <w:marBottom w:val="0"/>
          <w:divBdr>
            <w:top w:val="none" w:sz="0" w:space="0" w:color="auto"/>
            <w:left w:val="none" w:sz="0" w:space="0" w:color="auto"/>
            <w:bottom w:val="none" w:sz="0" w:space="0" w:color="auto"/>
            <w:right w:val="none" w:sz="0" w:space="0" w:color="auto"/>
          </w:divBdr>
        </w:div>
        <w:div w:id="485632070">
          <w:marLeft w:val="0"/>
          <w:marRight w:val="0"/>
          <w:marTop w:val="0"/>
          <w:marBottom w:val="0"/>
          <w:divBdr>
            <w:top w:val="none" w:sz="0" w:space="0" w:color="auto"/>
            <w:left w:val="none" w:sz="0" w:space="0" w:color="auto"/>
            <w:bottom w:val="none" w:sz="0" w:space="0" w:color="auto"/>
            <w:right w:val="none" w:sz="0" w:space="0" w:color="auto"/>
          </w:divBdr>
        </w:div>
        <w:div w:id="718087201">
          <w:marLeft w:val="0"/>
          <w:marRight w:val="0"/>
          <w:marTop w:val="0"/>
          <w:marBottom w:val="0"/>
          <w:divBdr>
            <w:top w:val="none" w:sz="0" w:space="0" w:color="auto"/>
            <w:left w:val="none" w:sz="0" w:space="0" w:color="auto"/>
            <w:bottom w:val="none" w:sz="0" w:space="0" w:color="auto"/>
            <w:right w:val="none" w:sz="0" w:space="0" w:color="auto"/>
          </w:divBdr>
        </w:div>
        <w:div w:id="152837740">
          <w:marLeft w:val="0"/>
          <w:marRight w:val="0"/>
          <w:marTop w:val="0"/>
          <w:marBottom w:val="0"/>
          <w:divBdr>
            <w:top w:val="none" w:sz="0" w:space="0" w:color="auto"/>
            <w:left w:val="none" w:sz="0" w:space="0" w:color="auto"/>
            <w:bottom w:val="none" w:sz="0" w:space="0" w:color="auto"/>
            <w:right w:val="none" w:sz="0" w:space="0" w:color="auto"/>
          </w:divBdr>
        </w:div>
        <w:div w:id="656494511">
          <w:marLeft w:val="0"/>
          <w:marRight w:val="0"/>
          <w:marTop w:val="0"/>
          <w:marBottom w:val="0"/>
          <w:divBdr>
            <w:top w:val="none" w:sz="0" w:space="0" w:color="auto"/>
            <w:left w:val="none" w:sz="0" w:space="0" w:color="auto"/>
            <w:bottom w:val="none" w:sz="0" w:space="0" w:color="auto"/>
            <w:right w:val="none" w:sz="0" w:space="0" w:color="auto"/>
          </w:divBdr>
        </w:div>
        <w:div w:id="309478919">
          <w:marLeft w:val="0"/>
          <w:marRight w:val="0"/>
          <w:marTop w:val="0"/>
          <w:marBottom w:val="0"/>
          <w:divBdr>
            <w:top w:val="none" w:sz="0" w:space="0" w:color="auto"/>
            <w:left w:val="none" w:sz="0" w:space="0" w:color="auto"/>
            <w:bottom w:val="none" w:sz="0" w:space="0" w:color="auto"/>
            <w:right w:val="none" w:sz="0" w:space="0" w:color="auto"/>
          </w:divBdr>
        </w:div>
        <w:div w:id="256520554">
          <w:marLeft w:val="0"/>
          <w:marRight w:val="0"/>
          <w:marTop w:val="0"/>
          <w:marBottom w:val="0"/>
          <w:divBdr>
            <w:top w:val="none" w:sz="0" w:space="0" w:color="auto"/>
            <w:left w:val="none" w:sz="0" w:space="0" w:color="auto"/>
            <w:bottom w:val="none" w:sz="0" w:space="0" w:color="auto"/>
            <w:right w:val="none" w:sz="0" w:space="0" w:color="auto"/>
          </w:divBdr>
        </w:div>
        <w:div w:id="1448894934">
          <w:marLeft w:val="0"/>
          <w:marRight w:val="0"/>
          <w:marTop w:val="0"/>
          <w:marBottom w:val="0"/>
          <w:divBdr>
            <w:top w:val="none" w:sz="0" w:space="0" w:color="auto"/>
            <w:left w:val="none" w:sz="0" w:space="0" w:color="auto"/>
            <w:bottom w:val="none" w:sz="0" w:space="0" w:color="auto"/>
            <w:right w:val="none" w:sz="0" w:space="0" w:color="auto"/>
          </w:divBdr>
        </w:div>
        <w:div w:id="1633442535">
          <w:marLeft w:val="0"/>
          <w:marRight w:val="0"/>
          <w:marTop w:val="0"/>
          <w:marBottom w:val="0"/>
          <w:divBdr>
            <w:top w:val="none" w:sz="0" w:space="0" w:color="auto"/>
            <w:left w:val="none" w:sz="0" w:space="0" w:color="auto"/>
            <w:bottom w:val="none" w:sz="0" w:space="0" w:color="auto"/>
            <w:right w:val="none" w:sz="0" w:space="0" w:color="auto"/>
          </w:divBdr>
        </w:div>
        <w:div w:id="2086031910">
          <w:marLeft w:val="0"/>
          <w:marRight w:val="0"/>
          <w:marTop w:val="0"/>
          <w:marBottom w:val="0"/>
          <w:divBdr>
            <w:top w:val="none" w:sz="0" w:space="0" w:color="auto"/>
            <w:left w:val="none" w:sz="0" w:space="0" w:color="auto"/>
            <w:bottom w:val="none" w:sz="0" w:space="0" w:color="auto"/>
            <w:right w:val="none" w:sz="0" w:space="0" w:color="auto"/>
          </w:divBdr>
        </w:div>
        <w:div w:id="611786449">
          <w:marLeft w:val="0"/>
          <w:marRight w:val="0"/>
          <w:marTop w:val="0"/>
          <w:marBottom w:val="0"/>
          <w:divBdr>
            <w:top w:val="none" w:sz="0" w:space="0" w:color="auto"/>
            <w:left w:val="none" w:sz="0" w:space="0" w:color="auto"/>
            <w:bottom w:val="none" w:sz="0" w:space="0" w:color="auto"/>
            <w:right w:val="none" w:sz="0" w:space="0" w:color="auto"/>
          </w:divBdr>
        </w:div>
        <w:div w:id="1103378160">
          <w:marLeft w:val="0"/>
          <w:marRight w:val="0"/>
          <w:marTop w:val="0"/>
          <w:marBottom w:val="0"/>
          <w:divBdr>
            <w:top w:val="none" w:sz="0" w:space="0" w:color="auto"/>
            <w:left w:val="none" w:sz="0" w:space="0" w:color="auto"/>
            <w:bottom w:val="none" w:sz="0" w:space="0" w:color="auto"/>
            <w:right w:val="none" w:sz="0" w:space="0" w:color="auto"/>
          </w:divBdr>
        </w:div>
      </w:divsChild>
    </w:div>
    <w:div w:id="979304929">
      <w:bodyDiv w:val="1"/>
      <w:marLeft w:val="0"/>
      <w:marRight w:val="0"/>
      <w:marTop w:val="0"/>
      <w:marBottom w:val="0"/>
      <w:divBdr>
        <w:top w:val="none" w:sz="0" w:space="0" w:color="auto"/>
        <w:left w:val="none" w:sz="0" w:space="0" w:color="auto"/>
        <w:bottom w:val="none" w:sz="0" w:space="0" w:color="auto"/>
        <w:right w:val="none" w:sz="0" w:space="0" w:color="auto"/>
      </w:divBdr>
      <w:divsChild>
        <w:div w:id="310183289">
          <w:marLeft w:val="0"/>
          <w:marRight w:val="0"/>
          <w:marTop w:val="0"/>
          <w:marBottom w:val="0"/>
          <w:divBdr>
            <w:top w:val="none" w:sz="0" w:space="0" w:color="auto"/>
            <w:left w:val="none" w:sz="0" w:space="0" w:color="auto"/>
            <w:bottom w:val="none" w:sz="0" w:space="0" w:color="auto"/>
            <w:right w:val="none" w:sz="0" w:space="0" w:color="auto"/>
          </w:divBdr>
        </w:div>
        <w:div w:id="115416492">
          <w:marLeft w:val="0"/>
          <w:marRight w:val="0"/>
          <w:marTop w:val="0"/>
          <w:marBottom w:val="0"/>
          <w:divBdr>
            <w:top w:val="none" w:sz="0" w:space="0" w:color="auto"/>
            <w:left w:val="none" w:sz="0" w:space="0" w:color="auto"/>
            <w:bottom w:val="none" w:sz="0" w:space="0" w:color="auto"/>
            <w:right w:val="none" w:sz="0" w:space="0" w:color="auto"/>
          </w:divBdr>
        </w:div>
        <w:div w:id="1790465308">
          <w:marLeft w:val="0"/>
          <w:marRight w:val="0"/>
          <w:marTop w:val="0"/>
          <w:marBottom w:val="0"/>
          <w:divBdr>
            <w:top w:val="none" w:sz="0" w:space="0" w:color="auto"/>
            <w:left w:val="none" w:sz="0" w:space="0" w:color="auto"/>
            <w:bottom w:val="none" w:sz="0" w:space="0" w:color="auto"/>
            <w:right w:val="none" w:sz="0" w:space="0" w:color="auto"/>
          </w:divBdr>
        </w:div>
      </w:divsChild>
    </w:div>
    <w:div w:id="1045636792">
      <w:bodyDiv w:val="1"/>
      <w:marLeft w:val="0"/>
      <w:marRight w:val="0"/>
      <w:marTop w:val="0"/>
      <w:marBottom w:val="0"/>
      <w:divBdr>
        <w:top w:val="none" w:sz="0" w:space="0" w:color="auto"/>
        <w:left w:val="none" w:sz="0" w:space="0" w:color="auto"/>
        <w:bottom w:val="none" w:sz="0" w:space="0" w:color="auto"/>
        <w:right w:val="none" w:sz="0" w:space="0" w:color="auto"/>
      </w:divBdr>
      <w:divsChild>
        <w:div w:id="1815369465">
          <w:marLeft w:val="0"/>
          <w:marRight w:val="0"/>
          <w:marTop w:val="0"/>
          <w:marBottom w:val="0"/>
          <w:divBdr>
            <w:top w:val="none" w:sz="0" w:space="0" w:color="auto"/>
            <w:left w:val="none" w:sz="0" w:space="0" w:color="auto"/>
            <w:bottom w:val="none" w:sz="0" w:space="0" w:color="auto"/>
            <w:right w:val="none" w:sz="0" w:space="0" w:color="auto"/>
          </w:divBdr>
        </w:div>
        <w:div w:id="943030194">
          <w:marLeft w:val="0"/>
          <w:marRight w:val="0"/>
          <w:marTop w:val="0"/>
          <w:marBottom w:val="0"/>
          <w:divBdr>
            <w:top w:val="none" w:sz="0" w:space="0" w:color="auto"/>
            <w:left w:val="none" w:sz="0" w:space="0" w:color="auto"/>
            <w:bottom w:val="none" w:sz="0" w:space="0" w:color="auto"/>
            <w:right w:val="none" w:sz="0" w:space="0" w:color="auto"/>
          </w:divBdr>
        </w:div>
        <w:div w:id="2086417451">
          <w:marLeft w:val="0"/>
          <w:marRight w:val="0"/>
          <w:marTop w:val="0"/>
          <w:marBottom w:val="0"/>
          <w:divBdr>
            <w:top w:val="none" w:sz="0" w:space="0" w:color="auto"/>
            <w:left w:val="none" w:sz="0" w:space="0" w:color="auto"/>
            <w:bottom w:val="none" w:sz="0" w:space="0" w:color="auto"/>
            <w:right w:val="none" w:sz="0" w:space="0" w:color="auto"/>
          </w:divBdr>
        </w:div>
        <w:div w:id="1888103871">
          <w:marLeft w:val="0"/>
          <w:marRight w:val="0"/>
          <w:marTop w:val="0"/>
          <w:marBottom w:val="0"/>
          <w:divBdr>
            <w:top w:val="none" w:sz="0" w:space="0" w:color="auto"/>
            <w:left w:val="none" w:sz="0" w:space="0" w:color="auto"/>
            <w:bottom w:val="none" w:sz="0" w:space="0" w:color="auto"/>
            <w:right w:val="none" w:sz="0" w:space="0" w:color="auto"/>
          </w:divBdr>
        </w:div>
        <w:div w:id="121387190">
          <w:marLeft w:val="0"/>
          <w:marRight w:val="0"/>
          <w:marTop w:val="0"/>
          <w:marBottom w:val="0"/>
          <w:divBdr>
            <w:top w:val="none" w:sz="0" w:space="0" w:color="auto"/>
            <w:left w:val="none" w:sz="0" w:space="0" w:color="auto"/>
            <w:bottom w:val="none" w:sz="0" w:space="0" w:color="auto"/>
            <w:right w:val="none" w:sz="0" w:space="0" w:color="auto"/>
          </w:divBdr>
        </w:div>
        <w:div w:id="1077243409">
          <w:marLeft w:val="0"/>
          <w:marRight w:val="0"/>
          <w:marTop w:val="0"/>
          <w:marBottom w:val="0"/>
          <w:divBdr>
            <w:top w:val="none" w:sz="0" w:space="0" w:color="auto"/>
            <w:left w:val="none" w:sz="0" w:space="0" w:color="auto"/>
            <w:bottom w:val="none" w:sz="0" w:space="0" w:color="auto"/>
            <w:right w:val="none" w:sz="0" w:space="0" w:color="auto"/>
          </w:divBdr>
        </w:div>
        <w:div w:id="554894736">
          <w:marLeft w:val="0"/>
          <w:marRight w:val="0"/>
          <w:marTop w:val="0"/>
          <w:marBottom w:val="0"/>
          <w:divBdr>
            <w:top w:val="none" w:sz="0" w:space="0" w:color="auto"/>
            <w:left w:val="none" w:sz="0" w:space="0" w:color="auto"/>
            <w:bottom w:val="none" w:sz="0" w:space="0" w:color="auto"/>
            <w:right w:val="none" w:sz="0" w:space="0" w:color="auto"/>
          </w:divBdr>
        </w:div>
        <w:div w:id="1883593498">
          <w:marLeft w:val="0"/>
          <w:marRight w:val="0"/>
          <w:marTop w:val="0"/>
          <w:marBottom w:val="0"/>
          <w:divBdr>
            <w:top w:val="none" w:sz="0" w:space="0" w:color="auto"/>
            <w:left w:val="none" w:sz="0" w:space="0" w:color="auto"/>
            <w:bottom w:val="none" w:sz="0" w:space="0" w:color="auto"/>
            <w:right w:val="none" w:sz="0" w:space="0" w:color="auto"/>
          </w:divBdr>
        </w:div>
        <w:div w:id="436829224">
          <w:marLeft w:val="0"/>
          <w:marRight w:val="0"/>
          <w:marTop w:val="0"/>
          <w:marBottom w:val="0"/>
          <w:divBdr>
            <w:top w:val="none" w:sz="0" w:space="0" w:color="auto"/>
            <w:left w:val="none" w:sz="0" w:space="0" w:color="auto"/>
            <w:bottom w:val="none" w:sz="0" w:space="0" w:color="auto"/>
            <w:right w:val="none" w:sz="0" w:space="0" w:color="auto"/>
          </w:divBdr>
        </w:div>
      </w:divsChild>
    </w:div>
    <w:div w:id="1076322946">
      <w:bodyDiv w:val="1"/>
      <w:marLeft w:val="0"/>
      <w:marRight w:val="0"/>
      <w:marTop w:val="0"/>
      <w:marBottom w:val="0"/>
      <w:divBdr>
        <w:top w:val="none" w:sz="0" w:space="0" w:color="auto"/>
        <w:left w:val="none" w:sz="0" w:space="0" w:color="auto"/>
        <w:bottom w:val="none" w:sz="0" w:space="0" w:color="auto"/>
        <w:right w:val="none" w:sz="0" w:space="0" w:color="auto"/>
      </w:divBdr>
    </w:div>
    <w:div w:id="1094979413">
      <w:bodyDiv w:val="1"/>
      <w:marLeft w:val="0"/>
      <w:marRight w:val="0"/>
      <w:marTop w:val="0"/>
      <w:marBottom w:val="0"/>
      <w:divBdr>
        <w:top w:val="none" w:sz="0" w:space="0" w:color="auto"/>
        <w:left w:val="none" w:sz="0" w:space="0" w:color="auto"/>
        <w:bottom w:val="none" w:sz="0" w:space="0" w:color="auto"/>
        <w:right w:val="none" w:sz="0" w:space="0" w:color="auto"/>
      </w:divBdr>
      <w:divsChild>
        <w:div w:id="1995405474">
          <w:marLeft w:val="0"/>
          <w:marRight w:val="0"/>
          <w:marTop w:val="0"/>
          <w:marBottom w:val="0"/>
          <w:divBdr>
            <w:top w:val="none" w:sz="0" w:space="0" w:color="auto"/>
            <w:left w:val="none" w:sz="0" w:space="0" w:color="auto"/>
            <w:bottom w:val="none" w:sz="0" w:space="0" w:color="auto"/>
            <w:right w:val="none" w:sz="0" w:space="0" w:color="auto"/>
          </w:divBdr>
        </w:div>
        <w:div w:id="2027321706">
          <w:marLeft w:val="0"/>
          <w:marRight w:val="0"/>
          <w:marTop w:val="0"/>
          <w:marBottom w:val="0"/>
          <w:divBdr>
            <w:top w:val="none" w:sz="0" w:space="0" w:color="auto"/>
            <w:left w:val="none" w:sz="0" w:space="0" w:color="auto"/>
            <w:bottom w:val="none" w:sz="0" w:space="0" w:color="auto"/>
            <w:right w:val="none" w:sz="0" w:space="0" w:color="auto"/>
          </w:divBdr>
        </w:div>
        <w:div w:id="59211520">
          <w:marLeft w:val="0"/>
          <w:marRight w:val="0"/>
          <w:marTop w:val="0"/>
          <w:marBottom w:val="0"/>
          <w:divBdr>
            <w:top w:val="none" w:sz="0" w:space="0" w:color="auto"/>
            <w:left w:val="none" w:sz="0" w:space="0" w:color="auto"/>
            <w:bottom w:val="none" w:sz="0" w:space="0" w:color="auto"/>
            <w:right w:val="none" w:sz="0" w:space="0" w:color="auto"/>
          </w:divBdr>
        </w:div>
      </w:divsChild>
    </w:div>
    <w:div w:id="1105270447">
      <w:bodyDiv w:val="1"/>
      <w:marLeft w:val="0"/>
      <w:marRight w:val="0"/>
      <w:marTop w:val="0"/>
      <w:marBottom w:val="0"/>
      <w:divBdr>
        <w:top w:val="none" w:sz="0" w:space="0" w:color="auto"/>
        <w:left w:val="none" w:sz="0" w:space="0" w:color="auto"/>
        <w:bottom w:val="none" w:sz="0" w:space="0" w:color="auto"/>
        <w:right w:val="none" w:sz="0" w:space="0" w:color="auto"/>
      </w:divBdr>
      <w:divsChild>
        <w:div w:id="527068995">
          <w:marLeft w:val="0"/>
          <w:marRight w:val="0"/>
          <w:marTop w:val="0"/>
          <w:marBottom w:val="0"/>
          <w:divBdr>
            <w:top w:val="none" w:sz="0" w:space="0" w:color="auto"/>
            <w:left w:val="none" w:sz="0" w:space="0" w:color="auto"/>
            <w:bottom w:val="none" w:sz="0" w:space="0" w:color="auto"/>
            <w:right w:val="none" w:sz="0" w:space="0" w:color="auto"/>
          </w:divBdr>
        </w:div>
        <w:div w:id="2014868012">
          <w:marLeft w:val="0"/>
          <w:marRight w:val="0"/>
          <w:marTop w:val="0"/>
          <w:marBottom w:val="0"/>
          <w:divBdr>
            <w:top w:val="none" w:sz="0" w:space="0" w:color="auto"/>
            <w:left w:val="none" w:sz="0" w:space="0" w:color="auto"/>
            <w:bottom w:val="none" w:sz="0" w:space="0" w:color="auto"/>
            <w:right w:val="none" w:sz="0" w:space="0" w:color="auto"/>
          </w:divBdr>
        </w:div>
        <w:div w:id="848108392">
          <w:marLeft w:val="0"/>
          <w:marRight w:val="0"/>
          <w:marTop w:val="0"/>
          <w:marBottom w:val="0"/>
          <w:divBdr>
            <w:top w:val="none" w:sz="0" w:space="0" w:color="auto"/>
            <w:left w:val="none" w:sz="0" w:space="0" w:color="auto"/>
            <w:bottom w:val="none" w:sz="0" w:space="0" w:color="auto"/>
            <w:right w:val="none" w:sz="0" w:space="0" w:color="auto"/>
          </w:divBdr>
        </w:div>
        <w:div w:id="2106268368">
          <w:marLeft w:val="0"/>
          <w:marRight w:val="0"/>
          <w:marTop w:val="0"/>
          <w:marBottom w:val="0"/>
          <w:divBdr>
            <w:top w:val="none" w:sz="0" w:space="0" w:color="auto"/>
            <w:left w:val="none" w:sz="0" w:space="0" w:color="auto"/>
            <w:bottom w:val="none" w:sz="0" w:space="0" w:color="auto"/>
            <w:right w:val="none" w:sz="0" w:space="0" w:color="auto"/>
          </w:divBdr>
        </w:div>
        <w:div w:id="750127079">
          <w:marLeft w:val="0"/>
          <w:marRight w:val="0"/>
          <w:marTop w:val="0"/>
          <w:marBottom w:val="0"/>
          <w:divBdr>
            <w:top w:val="none" w:sz="0" w:space="0" w:color="auto"/>
            <w:left w:val="none" w:sz="0" w:space="0" w:color="auto"/>
            <w:bottom w:val="none" w:sz="0" w:space="0" w:color="auto"/>
            <w:right w:val="none" w:sz="0" w:space="0" w:color="auto"/>
          </w:divBdr>
        </w:div>
        <w:div w:id="1171141089">
          <w:marLeft w:val="0"/>
          <w:marRight w:val="0"/>
          <w:marTop w:val="0"/>
          <w:marBottom w:val="0"/>
          <w:divBdr>
            <w:top w:val="none" w:sz="0" w:space="0" w:color="auto"/>
            <w:left w:val="none" w:sz="0" w:space="0" w:color="auto"/>
            <w:bottom w:val="none" w:sz="0" w:space="0" w:color="auto"/>
            <w:right w:val="none" w:sz="0" w:space="0" w:color="auto"/>
          </w:divBdr>
        </w:div>
        <w:div w:id="302126870">
          <w:marLeft w:val="0"/>
          <w:marRight w:val="0"/>
          <w:marTop w:val="0"/>
          <w:marBottom w:val="0"/>
          <w:divBdr>
            <w:top w:val="none" w:sz="0" w:space="0" w:color="auto"/>
            <w:left w:val="none" w:sz="0" w:space="0" w:color="auto"/>
            <w:bottom w:val="none" w:sz="0" w:space="0" w:color="auto"/>
            <w:right w:val="none" w:sz="0" w:space="0" w:color="auto"/>
          </w:divBdr>
        </w:div>
      </w:divsChild>
    </w:div>
    <w:div w:id="1270240073">
      <w:bodyDiv w:val="1"/>
      <w:marLeft w:val="0"/>
      <w:marRight w:val="0"/>
      <w:marTop w:val="0"/>
      <w:marBottom w:val="0"/>
      <w:divBdr>
        <w:top w:val="none" w:sz="0" w:space="0" w:color="auto"/>
        <w:left w:val="none" w:sz="0" w:space="0" w:color="auto"/>
        <w:bottom w:val="none" w:sz="0" w:space="0" w:color="auto"/>
        <w:right w:val="none" w:sz="0" w:space="0" w:color="auto"/>
      </w:divBdr>
    </w:div>
    <w:div w:id="1440947204">
      <w:bodyDiv w:val="1"/>
      <w:marLeft w:val="0"/>
      <w:marRight w:val="0"/>
      <w:marTop w:val="0"/>
      <w:marBottom w:val="0"/>
      <w:divBdr>
        <w:top w:val="none" w:sz="0" w:space="0" w:color="auto"/>
        <w:left w:val="none" w:sz="0" w:space="0" w:color="auto"/>
        <w:bottom w:val="none" w:sz="0" w:space="0" w:color="auto"/>
        <w:right w:val="none" w:sz="0" w:space="0" w:color="auto"/>
      </w:divBdr>
    </w:div>
    <w:div w:id="1569025834">
      <w:bodyDiv w:val="1"/>
      <w:marLeft w:val="0"/>
      <w:marRight w:val="0"/>
      <w:marTop w:val="0"/>
      <w:marBottom w:val="0"/>
      <w:divBdr>
        <w:top w:val="none" w:sz="0" w:space="0" w:color="auto"/>
        <w:left w:val="none" w:sz="0" w:space="0" w:color="auto"/>
        <w:bottom w:val="none" w:sz="0" w:space="0" w:color="auto"/>
        <w:right w:val="none" w:sz="0" w:space="0" w:color="auto"/>
      </w:divBdr>
      <w:divsChild>
        <w:div w:id="1226911753">
          <w:marLeft w:val="0"/>
          <w:marRight w:val="0"/>
          <w:marTop w:val="0"/>
          <w:marBottom w:val="0"/>
          <w:divBdr>
            <w:top w:val="none" w:sz="0" w:space="0" w:color="auto"/>
            <w:left w:val="single" w:sz="6" w:space="8" w:color="D7D6C2"/>
            <w:bottom w:val="none" w:sz="0" w:space="0" w:color="auto"/>
            <w:right w:val="none" w:sz="0" w:space="0" w:color="auto"/>
          </w:divBdr>
        </w:div>
      </w:divsChild>
    </w:div>
    <w:div w:id="1673951374">
      <w:bodyDiv w:val="1"/>
      <w:marLeft w:val="0"/>
      <w:marRight w:val="0"/>
      <w:marTop w:val="0"/>
      <w:marBottom w:val="0"/>
      <w:divBdr>
        <w:top w:val="none" w:sz="0" w:space="0" w:color="auto"/>
        <w:left w:val="none" w:sz="0" w:space="0" w:color="auto"/>
        <w:bottom w:val="none" w:sz="0" w:space="0" w:color="auto"/>
        <w:right w:val="none" w:sz="0" w:space="0" w:color="auto"/>
      </w:divBdr>
      <w:divsChild>
        <w:div w:id="731926489">
          <w:marLeft w:val="0"/>
          <w:marRight w:val="0"/>
          <w:marTop w:val="0"/>
          <w:marBottom w:val="0"/>
          <w:divBdr>
            <w:top w:val="none" w:sz="0" w:space="0" w:color="auto"/>
            <w:left w:val="single" w:sz="6" w:space="8" w:color="D7D6C2"/>
            <w:bottom w:val="none" w:sz="0" w:space="0" w:color="auto"/>
            <w:right w:val="none" w:sz="0" w:space="0" w:color="auto"/>
          </w:divBdr>
        </w:div>
      </w:divsChild>
    </w:div>
    <w:div w:id="1751271293">
      <w:bodyDiv w:val="1"/>
      <w:marLeft w:val="0"/>
      <w:marRight w:val="0"/>
      <w:marTop w:val="0"/>
      <w:marBottom w:val="0"/>
      <w:divBdr>
        <w:top w:val="none" w:sz="0" w:space="0" w:color="auto"/>
        <w:left w:val="none" w:sz="0" w:space="0" w:color="auto"/>
        <w:bottom w:val="none" w:sz="0" w:space="0" w:color="auto"/>
        <w:right w:val="none" w:sz="0" w:space="0" w:color="auto"/>
      </w:divBdr>
      <w:divsChild>
        <w:div w:id="56823625">
          <w:marLeft w:val="0"/>
          <w:marRight w:val="0"/>
          <w:marTop w:val="0"/>
          <w:marBottom w:val="0"/>
          <w:divBdr>
            <w:top w:val="none" w:sz="0" w:space="0" w:color="auto"/>
            <w:left w:val="none" w:sz="0" w:space="0" w:color="auto"/>
            <w:bottom w:val="none" w:sz="0" w:space="0" w:color="auto"/>
            <w:right w:val="none" w:sz="0" w:space="0" w:color="auto"/>
          </w:divBdr>
        </w:div>
        <w:div w:id="1578899822">
          <w:marLeft w:val="0"/>
          <w:marRight w:val="0"/>
          <w:marTop w:val="0"/>
          <w:marBottom w:val="0"/>
          <w:divBdr>
            <w:top w:val="none" w:sz="0" w:space="0" w:color="auto"/>
            <w:left w:val="none" w:sz="0" w:space="0" w:color="auto"/>
            <w:bottom w:val="none" w:sz="0" w:space="0" w:color="auto"/>
            <w:right w:val="none" w:sz="0" w:space="0" w:color="auto"/>
          </w:divBdr>
        </w:div>
        <w:div w:id="442313405">
          <w:marLeft w:val="0"/>
          <w:marRight w:val="0"/>
          <w:marTop w:val="0"/>
          <w:marBottom w:val="0"/>
          <w:divBdr>
            <w:top w:val="none" w:sz="0" w:space="0" w:color="auto"/>
            <w:left w:val="none" w:sz="0" w:space="0" w:color="auto"/>
            <w:bottom w:val="none" w:sz="0" w:space="0" w:color="auto"/>
            <w:right w:val="none" w:sz="0" w:space="0" w:color="auto"/>
          </w:divBdr>
        </w:div>
        <w:div w:id="780805462">
          <w:marLeft w:val="0"/>
          <w:marRight w:val="0"/>
          <w:marTop w:val="0"/>
          <w:marBottom w:val="0"/>
          <w:divBdr>
            <w:top w:val="none" w:sz="0" w:space="0" w:color="auto"/>
            <w:left w:val="none" w:sz="0" w:space="0" w:color="auto"/>
            <w:bottom w:val="none" w:sz="0" w:space="0" w:color="auto"/>
            <w:right w:val="none" w:sz="0" w:space="0" w:color="auto"/>
          </w:divBdr>
        </w:div>
      </w:divsChild>
    </w:div>
    <w:div w:id="1760829374">
      <w:bodyDiv w:val="1"/>
      <w:marLeft w:val="0"/>
      <w:marRight w:val="0"/>
      <w:marTop w:val="0"/>
      <w:marBottom w:val="0"/>
      <w:divBdr>
        <w:top w:val="none" w:sz="0" w:space="0" w:color="auto"/>
        <w:left w:val="none" w:sz="0" w:space="0" w:color="auto"/>
        <w:bottom w:val="none" w:sz="0" w:space="0" w:color="auto"/>
        <w:right w:val="none" w:sz="0" w:space="0" w:color="auto"/>
      </w:divBdr>
      <w:divsChild>
        <w:div w:id="329262357">
          <w:marLeft w:val="0"/>
          <w:marRight w:val="0"/>
          <w:marTop w:val="0"/>
          <w:marBottom w:val="0"/>
          <w:divBdr>
            <w:top w:val="none" w:sz="0" w:space="0" w:color="auto"/>
            <w:left w:val="none" w:sz="0" w:space="0" w:color="auto"/>
            <w:bottom w:val="none" w:sz="0" w:space="0" w:color="auto"/>
            <w:right w:val="none" w:sz="0" w:space="0" w:color="auto"/>
          </w:divBdr>
        </w:div>
        <w:div w:id="754669754">
          <w:marLeft w:val="0"/>
          <w:marRight w:val="0"/>
          <w:marTop w:val="0"/>
          <w:marBottom w:val="0"/>
          <w:divBdr>
            <w:top w:val="none" w:sz="0" w:space="0" w:color="auto"/>
            <w:left w:val="none" w:sz="0" w:space="0" w:color="auto"/>
            <w:bottom w:val="none" w:sz="0" w:space="0" w:color="auto"/>
            <w:right w:val="none" w:sz="0" w:space="0" w:color="auto"/>
          </w:divBdr>
        </w:div>
        <w:div w:id="1741753290">
          <w:marLeft w:val="0"/>
          <w:marRight w:val="0"/>
          <w:marTop w:val="0"/>
          <w:marBottom w:val="0"/>
          <w:divBdr>
            <w:top w:val="none" w:sz="0" w:space="0" w:color="auto"/>
            <w:left w:val="none" w:sz="0" w:space="0" w:color="auto"/>
            <w:bottom w:val="none" w:sz="0" w:space="0" w:color="auto"/>
            <w:right w:val="none" w:sz="0" w:space="0" w:color="auto"/>
          </w:divBdr>
        </w:div>
        <w:div w:id="1285620225">
          <w:marLeft w:val="0"/>
          <w:marRight w:val="0"/>
          <w:marTop w:val="0"/>
          <w:marBottom w:val="0"/>
          <w:divBdr>
            <w:top w:val="none" w:sz="0" w:space="0" w:color="auto"/>
            <w:left w:val="none" w:sz="0" w:space="0" w:color="auto"/>
            <w:bottom w:val="none" w:sz="0" w:space="0" w:color="auto"/>
            <w:right w:val="none" w:sz="0" w:space="0" w:color="auto"/>
          </w:divBdr>
        </w:div>
      </w:divsChild>
    </w:div>
    <w:div w:id="1832208392">
      <w:bodyDiv w:val="1"/>
      <w:marLeft w:val="0"/>
      <w:marRight w:val="0"/>
      <w:marTop w:val="0"/>
      <w:marBottom w:val="0"/>
      <w:divBdr>
        <w:top w:val="none" w:sz="0" w:space="0" w:color="auto"/>
        <w:left w:val="none" w:sz="0" w:space="0" w:color="auto"/>
        <w:bottom w:val="none" w:sz="0" w:space="0" w:color="auto"/>
        <w:right w:val="none" w:sz="0" w:space="0" w:color="auto"/>
      </w:divBdr>
      <w:divsChild>
        <w:div w:id="222062789">
          <w:marLeft w:val="0"/>
          <w:marRight w:val="0"/>
          <w:marTop w:val="0"/>
          <w:marBottom w:val="0"/>
          <w:divBdr>
            <w:top w:val="none" w:sz="0" w:space="0" w:color="auto"/>
            <w:left w:val="none" w:sz="0" w:space="0" w:color="auto"/>
            <w:bottom w:val="none" w:sz="0" w:space="0" w:color="auto"/>
            <w:right w:val="none" w:sz="0" w:space="0" w:color="auto"/>
          </w:divBdr>
        </w:div>
        <w:div w:id="48653852">
          <w:marLeft w:val="0"/>
          <w:marRight w:val="0"/>
          <w:marTop w:val="0"/>
          <w:marBottom w:val="0"/>
          <w:divBdr>
            <w:top w:val="none" w:sz="0" w:space="0" w:color="auto"/>
            <w:left w:val="none" w:sz="0" w:space="0" w:color="auto"/>
            <w:bottom w:val="none" w:sz="0" w:space="0" w:color="auto"/>
            <w:right w:val="none" w:sz="0" w:space="0" w:color="auto"/>
          </w:divBdr>
        </w:div>
      </w:divsChild>
    </w:div>
    <w:div w:id="1836607400">
      <w:bodyDiv w:val="1"/>
      <w:marLeft w:val="0"/>
      <w:marRight w:val="0"/>
      <w:marTop w:val="0"/>
      <w:marBottom w:val="0"/>
      <w:divBdr>
        <w:top w:val="none" w:sz="0" w:space="0" w:color="auto"/>
        <w:left w:val="none" w:sz="0" w:space="0" w:color="auto"/>
        <w:bottom w:val="none" w:sz="0" w:space="0" w:color="auto"/>
        <w:right w:val="none" w:sz="0" w:space="0" w:color="auto"/>
      </w:divBdr>
      <w:divsChild>
        <w:div w:id="522479685">
          <w:marLeft w:val="0"/>
          <w:marRight w:val="0"/>
          <w:marTop w:val="0"/>
          <w:marBottom w:val="0"/>
          <w:divBdr>
            <w:top w:val="none" w:sz="0" w:space="0" w:color="auto"/>
            <w:left w:val="none" w:sz="0" w:space="0" w:color="auto"/>
            <w:bottom w:val="none" w:sz="0" w:space="0" w:color="auto"/>
            <w:right w:val="none" w:sz="0" w:space="0" w:color="auto"/>
          </w:divBdr>
        </w:div>
        <w:div w:id="1205484464">
          <w:marLeft w:val="0"/>
          <w:marRight w:val="0"/>
          <w:marTop w:val="0"/>
          <w:marBottom w:val="0"/>
          <w:divBdr>
            <w:top w:val="none" w:sz="0" w:space="0" w:color="auto"/>
            <w:left w:val="none" w:sz="0" w:space="0" w:color="auto"/>
            <w:bottom w:val="none" w:sz="0" w:space="0" w:color="auto"/>
            <w:right w:val="none" w:sz="0" w:space="0" w:color="auto"/>
          </w:divBdr>
        </w:div>
        <w:div w:id="1844971800">
          <w:marLeft w:val="0"/>
          <w:marRight w:val="0"/>
          <w:marTop w:val="0"/>
          <w:marBottom w:val="0"/>
          <w:divBdr>
            <w:top w:val="none" w:sz="0" w:space="0" w:color="auto"/>
            <w:left w:val="none" w:sz="0" w:space="0" w:color="auto"/>
            <w:bottom w:val="none" w:sz="0" w:space="0" w:color="auto"/>
            <w:right w:val="none" w:sz="0" w:space="0" w:color="auto"/>
          </w:divBdr>
        </w:div>
        <w:div w:id="1795323955">
          <w:marLeft w:val="0"/>
          <w:marRight w:val="0"/>
          <w:marTop w:val="0"/>
          <w:marBottom w:val="0"/>
          <w:divBdr>
            <w:top w:val="none" w:sz="0" w:space="0" w:color="auto"/>
            <w:left w:val="none" w:sz="0" w:space="0" w:color="auto"/>
            <w:bottom w:val="none" w:sz="0" w:space="0" w:color="auto"/>
            <w:right w:val="none" w:sz="0" w:space="0" w:color="auto"/>
          </w:divBdr>
        </w:div>
      </w:divsChild>
    </w:div>
    <w:div w:id="2069373658">
      <w:bodyDiv w:val="1"/>
      <w:marLeft w:val="0"/>
      <w:marRight w:val="0"/>
      <w:marTop w:val="0"/>
      <w:marBottom w:val="0"/>
      <w:divBdr>
        <w:top w:val="none" w:sz="0" w:space="0" w:color="auto"/>
        <w:left w:val="none" w:sz="0" w:space="0" w:color="auto"/>
        <w:bottom w:val="none" w:sz="0" w:space="0" w:color="auto"/>
        <w:right w:val="none" w:sz="0" w:space="0" w:color="auto"/>
      </w:divBdr>
      <w:divsChild>
        <w:div w:id="68962996">
          <w:marLeft w:val="0"/>
          <w:marRight w:val="0"/>
          <w:marTop w:val="0"/>
          <w:marBottom w:val="0"/>
          <w:divBdr>
            <w:top w:val="none" w:sz="0" w:space="0" w:color="auto"/>
            <w:left w:val="none" w:sz="0" w:space="0" w:color="auto"/>
            <w:bottom w:val="none" w:sz="0" w:space="0" w:color="auto"/>
            <w:right w:val="none" w:sz="0" w:space="0" w:color="auto"/>
          </w:divBdr>
          <w:divsChild>
            <w:div w:id="2036760211">
              <w:marLeft w:val="0"/>
              <w:marRight w:val="0"/>
              <w:marTop w:val="0"/>
              <w:marBottom w:val="0"/>
              <w:divBdr>
                <w:top w:val="none" w:sz="0" w:space="0" w:color="auto"/>
                <w:left w:val="none" w:sz="0" w:space="0" w:color="auto"/>
                <w:bottom w:val="none" w:sz="0" w:space="0" w:color="auto"/>
                <w:right w:val="none" w:sz="0" w:space="0" w:color="auto"/>
              </w:divBdr>
            </w:div>
          </w:divsChild>
        </w:div>
        <w:div w:id="2130857339">
          <w:marLeft w:val="0"/>
          <w:marRight w:val="0"/>
          <w:marTop w:val="0"/>
          <w:marBottom w:val="0"/>
          <w:divBdr>
            <w:top w:val="none" w:sz="0" w:space="0" w:color="auto"/>
            <w:left w:val="none" w:sz="0" w:space="0" w:color="auto"/>
            <w:bottom w:val="none" w:sz="0" w:space="0" w:color="auto"/>
            <w:right w:val="none" w:sz="0" w:space="0" w:color="auto"/>
          </w:divBdr>
          <w:divsChild>
            <w:div w:id="1938096685">
              <w:marLeft w:val="0"/>
              <w:marRight w:val="0"/>
              <w:marTop w:val="0"/>
              <w:marBottom w:val="0"/>
              <w:divBdr>
                <w:top w:val="none" w:sz="0" w:space="0" w:color="auto"/>
                <w:left w:val="none" w:sz="0" w:space="0" w:color="auto"/>
                <w:bottom w:val="none" w:sz="0" w:space="0" w:color="auto"/>
                <w:right w:val="none" w:sz="0" w:space="0" w:color="auto"/>
              </w:divBdr>
              <w:divsChild>
                <w:div w:id="516505053">
                  <w:marLeft w:val="0"/>
                  <w:marRight w:val="0"/>
                  <w:marTop w:val="0"/>
                  <w:marBottom w:val="0"/>
                  <w:divBdr>
                    <w:top w:val="none" w:sz="0" w:space="0" w:color="auto"/>
                    <w:left w:val="none" w:sz="0" w:space="0" w:color="auto"/>
                    <w:bottom w:val="none" w:sz="0" w:space="0" w:color="auto"/>
                    <w:right w:val="none" w:sz="0" w:space="0" w:color="auto"/>
                  </w:divBdr>
                  <w:divsChild>
                    <w:div w:id="2105607793">
                      <w:marLeft w:val="0"/>
                      <w:marRight w:val="0"/>
                      <w:marTop w:val="0"/>
                      <w:marBottom w:val="0"/>
                      <w:divBdr>
                        <w:top w:val="none" w:sz="0" w:space="0" w:color="auto"/>
                        <w:left w:val="none" w:sz="0" w:space="0" w:color="auto"/>
                        <w:bottom w:val="none" w:sz="0" w:space="0" w:color="auto"/>
                        <w:right w:val="none" w:sz="0" w:space="0" w:color="auto"/>
                      </w:divBdr>
                      <w:divsChild>
                        <w:div w:id="175527693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316273">
      <w:bodyDiv w:val="1"/>
      <w:marLeft w:val="0"/>
      <w:marRight w:val="0"/>
      <w:marTop w:val="0"/>
      <w:marBottom w:val="0"/>
      <w:divBdr>
        <w:top w:val="none" w:sz="0" w:space="0" w:color="auto"/>
        <w:left w:val="none" w:sz="0" w:space="0" w:color="auto"/>
        <w:bottom w:val="none" w:sz="0" w:space="0" w:color="auto"/>
        <w:right w:val="none" w:sz="0" w:space="0" w:color="auto"/>
      </w:divBdr>
      <w:divsChild>
        <w:div w:id="1535733440">
          <w:marLeft w:val="0"/>
          <w:marRight w:val="0"/>
          <w:marTop w:val="0"/>
          <w:marBottom w:val="0"/>
          <w:divBdr>
            <w:top w:val="none" w:sz="0" w:space="0" w:color="auto"/>
            <w:left w:val="none" w:sz="0" w:space="0" w:color="auto"/>
            <w:bottom w:val="none" w:sz="0" w:space="0" w:color="auto"/>
            <w:right w:val="none" w:sz="0" w:space="0" w:color="auto"/>
          </w:divBdr>
        </w:div>
        <w:div w:id="1967226078">
          <w:marLeft w:val="0"/>
          <w:marRight w:val="0"/>
          <w:marTop w:val="0"/>
          <w:marBottom w:val="0"/>
          <w:divBdr>
            <w:top w:val="none" w:sz="0" w:space="0" w:color="auto"/>
            <w:left w:val="none" w:sz="0" w:space="0" w:color="auto"/>
            <w:bottom w:val="none" w:sz="0" w:space="0" w:color="auto"/>
            <w:right w:val="none" w:sz="0" w:space="0" w:color="auto"/>
          </w:divBdr>
        </w:div>
        <w:div w:id="9840861">
          <w:marLeft w:val="0"/>
          <w:marRight w:val="0"/>
          <w:marTop w:val="0"/>
          <w:marBottom w:val="0"/>
          <w:divBdr>
            <w:top w:val="none" w:sz="0" w:space="0" w:color="auto"/>
            <w:left w:val="none" w:sz="0" w:space="0" w:color="auto"/>
            <w:bottom w:val="none" w:sz="0" w:space="0" w:color="auto"/>
            <w:right w:val="none" w:sz="0" w:space="0" w:color="auto"/>
          </w:divBdr>
        </w:div>
        <w:div w:id="997684852">
          <w:marLeft w:val="0"/>
          <w:marRight w:val="0"/>
          <w:marTop w:val="0"/>
          <w:marBottom w:val="0"/>
          <w:divBdr>
            <w:top w:val="none" w:sz="0" w:space="0" w:color="auto"/>
            <w:left w:val="none" w:sz="0" w:space="0" w:color="auto"/>
            <w:bottom w:val="none" w:sz="0" w:space="0" w:color="auto"/>
            <w:right w:val="none" w:sz="0" w:space="0" w:color="auto"/>
          </w:divBdr>
        </w:div>
      </w:divsChild>
    </w:div>
    <w:div w:id="2141530318">
      <w:bodyDiv w:val="1"/>
      <w:marLeft w:val="0"/>
      <w:marRight w:val="0"/>
      <w:marTop w:val="0"/>
      <w:marBottom w:val="0"/>
      <w:divBdr>
        <w:top w:val="none" w:sz="0" w:space="0" w:color="auto"/>
        <w:left w:val="none" w:sz="0" w:space="0" w:color="auto"/>
        <w:bottom w:val="none" w:sz="0" w:space="0" w:color="auto"/>
        <w:right w:val="none" w:sz="0" w:space="0" w:color="auto"/>
      </w:divBdr>
      <w:divsChild>
        <w:div w:id="460920058">
          <w:marLeft w:val="0"/>
          <w:marRight w:val="0"/>
          <w:marTop w:val="0"/>
          <w:marBottom w:val="0"/>
          <w:divBdr>
            <w:top w:val="none" w:sz="0" w:space="0" w:color="auto"/>
            <w:left w:val="none" w:sz="0" w:space="0" w:color="auto"/>
            <w:bottom w:val="none" w:sz="0" w:space="0" w:color="auto"/>
            <w:right w:val="none" w:sz="0" w:space="0" w:color="auto"/>
          </w:divBdr>
        </w:div>
        <w:div w:id="1516383627">
          <w:marLeft w:val="0"/>
          <w:marRight w:val="0"/>
          <w:marTop w:val="0"/>
          <w:marBottom w:val="0"/>
          <w:divBdr>
            <w:top w:val="none" w:sz="0" w:space="0" w:color="auto"/>
            <w:left w:val="none" w:sz="0" w:space="0" w:color="auto"/>
            <w:bottom w:val="none" w:sz="0" w:space="0" w:color="auto"/>
            <w:right w:val="none" w:sz="0" w:space="0" w:color="auto"/>
          </w:divBdr>
        </w:div>
        <w:div w:id="1386757197">
          <w:marLeft w:val="0"/>
          <w:marRight w:val="0"/>
          <w:marTop w:val="0"/>
          <w:marBottom w:val="0"/>
          <w:divBdr>
            <w:top w:val="none" w:sz="0" w:space="0" w:color="auto"/>
            <w:left w:val="none" w:sz="0" w:space="0" w:color="auto"/>
            <w:bottom w:val="none" w:sz="0" w:space="0" w:color="auto"/>
            <w:right w:val="none" w:sz="0" w:space="0" w:color="auto"/>
          </w:divBdr>
        </w:div>
        <w:div w:id="1872066238">
          <w:marLeft w:val="0"/>
          <w:marRight w:val="0"/>
          <w:marTop w:val="0"/>
          <w:marBottom w:val="0"/>
          <w:divBdr>
            <w:top w:val="none" w:sz="0" w:space="0" w:color="auto"/>
            <w:left w:val="none" w:sz="0" w:space="0" w:color="auto"/>
            <w:bottom w:val="none" w:sz="0" w:space="0" w:color="auto"/>
            <w:right w:val="none" w:sz="0" w:space="0" w:color="auto"/>
          </w:divBdr>
        </w:div>
        <w:div w:id="1923641145">
          <w:marLeft w:val="0"/>
          <w:marRight w:val="0"/>
          <w:marTop w:val="0"/>
          <w:marBottom w:val="0"/>
          <w:divBdr>
            <w:top w:val="none" w:sz="0" w:space="0" w:color="auto"/>
            <w:left w:val="none" w:sz="0" w:space="0" w:color="auto"/>
            <w:bottom w:val="none" w:sz="0" w:space="0" w:color="auto"/>
            <w:right w:val="none" w:sz="0" w:space="0" w:color="auto"/>
          </w:divBdr>
        </w:div>
        <w:div w:id="200308">
          <w:marLeft w:val="0"/>
          <w:marRight w:val="0"/>
          <w:marTop w:val="0"/>
          <w:marBottom w:val="0"/>
          <w:divBdr>
            <w:top w:val="none" w:sz="0" w:space="0" w:color="auto"/>
            <w:left w:val="none" w:sz="0" w:space="0" w:color="auto"/>
            <w:bottom w:val="none" w:sz="0" w:space="0" w:color="auto"/>
            <w:right w:val="none" w:sz="0" w:space="0" w:color="auto"/>
          </w:divBdr>
        </w:div>
        <w:div w:id="274216035">
          <w:marLeft w:val="0"/>
          <w:marRight w:val="0"/>
          <w:marTop w:val="0"/>
          <w:marBottom w:val="0"/>
          <w:divBdr>
            <w:top w:val="none" w:sz="0" w:space="0" w:color="auto"/>
            <w:left w:val="none" w:sz="0" w:space="0" w:color="auto"/>
            <w:bottom w:val="none" w:sz="0" w:space="0" w:color="auto"/>
            <w:right w:val="none" w:sz="0" w:space="0" w:color="auto"/>
          </w:divBdr>
        </w:div>
        <w:div w:id="1684475138">
          <w:marLeft w:val="0"/>
          <w:marRight w:val="0"/>
          <w:marTop w:val="0"/>
          <w:marBottom w:val="0"/>
          <w:divBdr>
            <w:top w:val="none" w:sz="0" w:space="0" w:color="auto"/>
            <w:left w:val="none" w:sz="0" w:space="0" w:color="auto"/>
            <w:bottom w:val="none" w:sz="0" w:space="0" w:color="auto"/>
            <w:right w:val="none" w:sz="0" w:space="0" w:color="auto"/>
          </w:divBdr>
        </w:div>
        <w:div w:id="376046356">
          <w:marLeft w:val="0"/>
          <w:marRight w:val="0"/>
          <w:marTop w:val="0"/>
          <w:marBottom w:val="0"/>
          <w:divBdr>
            <w:top w:val="none" w:sz="0" w:space="0" w:color="auto"/>
            <w:left w:val="none" w:sz="0" w:space="0" w:color="auto"/>
            <w:bottom w:val="none" w:sz="0" w:space="0" w:color="auto"/>
            <w:right w:val="none" w:sz="0" w:space="0" w:color="auto"/>
          </w:divBdr>
        </w:div>
        <w:div w:id="241842835">
          <w:marLeft w:val="0"/>
          <w:marRight w:val="0"/>
          <w:marTop w:val="0"/>
          <w:marBottom w:val="0"/>
          <w:divBdr>
            <w:top w:val="none" w:sz="0" w:space="0" w:color="auto"/>
            <w:left w:val="none" w:sz="0" w:space="0" w:color="auto"/>
            <w:bottom w:val="none" w:sz="0" w:space="0" w:color="auto"/>
            <w:right w:val="none" w:sz="0" w:space="0" w:color="auto"/>
          </w:divBdr>
        </w:div>
        <w:div w:id="960846761">
          <w:marLeft w:val="0"/>
          <w:marRight w:val="0"/>
          <w:marTop w:val="0"/>
          <w:marBottom w:val="0"/>
          <w:divBdr>
            <w:top w:val="none" w:sz="0" w:space="0" w:color="auto"/>
            <w:left w:val="none" w:sz="0" w:space="0" w:color="auto"/>
            <w:bottom w:val="none" w:sz="0" w:space="0" w:color="auto"/>
            <w:right w:val="none" w:sz="0" w:space="0" w:color="auto"/>
          </w:divBdr>
        </w:div>
        <w:div w:id="2086370286">
          <w:marLeft w:val="0"/>
          <w:marRight w:val="0"/>
          <w:marTop w:val="0"/>
          <w:marBottom w:val="0"/>
          <w:divBdr>
            <w:top w:val="none" w:sz="0" w:space="0" w:color="auto"/>
            <w:left w:val="none" w:sz="0" w:space="0" w:color="auto"/>
            <w:bottom w:val="none" w:sz="0" w:space="0" w:color="auto"/>
            <w:right w:val="none" w:sz="0" w:space="0" w:color="auto"/>
          </w:divBdr>
        </w:div>
        <w:div w:id="160590384">
          <w:marLeft w:val="0"/>
          <w:marRight w:val="0"/>
          <w:marTop w:val="0"/>
          <w:marBottom w:val="0"/>
          <w:divBdr>
            <w:top w:val="none" w:sz="0" w:space="0" w:color="auto"/>
            <w:left w:val="none" w:sz="0" w:space="0" w:color="auto"/>
            <w:bottom w:val="none" w:sz="0" w:space="0" w:color="auto"/>
            <w:right w:val="none" w:sz="0" w:space="0" w:color="auto"/>
          </w:divBdr>
        </w:div>
        <w:div w:id="1428380678">
          <w:marLeft w:val="0"/>
          <w:marRight w:val="0"/>
          <w:marTop w:val="0"/>
          <w:marBottom w:val="0"/>
          <w:divBdr>
            <w:top w:val="none" w:sz="0" w:space="0" w:color="auto"/>
            <w:left w:val="none" w:sz="0" w:space="0" w:color="auto"/>
            <w:bottom w:val="none" w:sz="0" w:space="0" w:color="auto"/>
            <w:right w:val="none" w:sz="0" w:space="0" w:color="auto"/>
          </w:divBdr>
        </w:div>
        <w:div w:id="173442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fiu.edu/~aeat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c.fiu.edu" TargetMode="External"/><Relationship Id="rId5" Type="http://schemas.openxmlformats.org/officeDocument/2006/relationships/webSettings" Target="webSettings.xml"/><Relationship Id="rId10" Type="http://schemas.openxmlformats.org/officeDocument/2006/relationships/hyperlink" Target="https://studentaffairs.fiu.edu/get-support/student-conduct-and-academic-integrity/" TargetMode="External"/><Relationship Id="rId4" Type="http://schemas.openxmlformats.org/officeDocument/2006/relationships/settings" Target="settings.xml"/><Relationship Id="rId9" Type="http://schemas.openxmlformats.org/officeDocument/2006/relationships/hyperlink" Target="https://fiu.zoom.us/j/74952302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6EAA-1A9B-4DC5-8920-7D8789BD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4125</Words>
  <Characters>23518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aeaton</dc:creator>
  <cp:lastModifiedBy>Asia Eaton</cp:lastModifiedBy>
  <cp:revision>15</cp:revision>
  <cp:lastPrinted>2019-01-02T20:33:00Z</cp:lastPrinted>
  <dcterms:created xsi:type="dcterms:W3CDTF">2020-10-15T19:01:00Z</dcterms:created>
  <dcterms:modified xsi:type="dcterms:W3CDTF">2021-01-05T17:02:00Z</dcterms:modified>
</cp:coreProperties>
</file>