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2665"/>
      </w:tblGrid>
      <w:tr w:rsidR="0054471F">
        <w:trPr>
          <w:trHeight w:hRule="exact" w:val="979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471F" w:rsidRPr="00DA5AC1" w:rsidRDefault="0054471F" w:rsidP="00DA5AC1">
            <w:pPr>
              <w:pStyle w:val="Heading1"/>
            </w:pPr>
            <w:bookmarkStart w:id="0" w:name="_GoBack"/>
            <w:bookmarkEnd w:id="0"/>
            <w:r w:rsidRPr="00DA5AC1">
              <w:t>BIOGRAPHICAL SKETCH</w:t>
            </w:r>
          </w:p>
          <w:p w:rsidR="0054471F" w:rsidRDefault="0054471F">
            <w:pPr>
              <w:pStyle w:val="HeadNoteNotItalics"/>
              <w:rPr>
                <w:sz w:val="20"/>
                <w:szCs w:val="20"/>
              </w:rPr>
            </w:pPr>
          </w:p>
        </w:tc>
      </w:tr>
      <w:tr w:rsidR="0054471F">
        <w:trPr>
          <w:trHeight w:hRule="exact" w:val="216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471F" w:rsidRDefault="005447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72E5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9F72E5" w:rsidRDefault="009F72E5">
            <w:pPr>
              <w:pStyle w:val="FormFieldCaption"/>
            </w:pPr>
            <w:r>
              <w:t>NAME</w:t>
            </w:r>
          </w:p>
          <w:p w:rsidR="009F72E5" w:rsidRPr="00FA1FA0" w:rsidRDefault="00FA1FA0">
            <w:pPr>
              <w:pStyle w:val="DataField11pt-Single"/>
              <w:rPr>
                <w:szCs w:val="22"/>
              </w:rPr>
            </w:pPr>
            <w:r w:rsidRPr="00FA1FA0">
              <w:rPr>
                <w:szCs w:val="22"/>
              </w:rPr>
              <w:t>Fernando Gabriel Noriega</w:t>
            </w: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:rsidR="009F72E5" w:rsidRDefault="009F72E5">
            <w:pPr>
              <w:pStyle w:val="FormFieldCaption"/>
            </w:pPr>
            <w:r>
              <w:t>POSITION TITLE</w:t>
            </w:r>
          </w:p>
          <w:p w:rsidR="009F72E5" w:rsidRDefault="00FA1FA0">
            <w:pPr>
              <w:pStyle w:val="DataField11pt-Single"/>
            </w:pPr>
            <w:r>
              <w:t>Professor</w:t>
            </w:r>
            <w:r w:rsidR="00327E2E">
              <w:t xml:space="preserve"> of Biology</w:t>
            </w:r>
          </w:p>
        </w:tc>
      </w:tr>
      <w:tr w:rsidR="009F72E5"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9F72E5" w:rsidRDefault="005C2BDD">
            <w:pPr>
              <w:pStyle w:val="FormFieldCaption"/>
            </w:pPr>
            <w:r>
              <w:t>eRA</w:t>
            </w:r>
            <w:r w:rsidR="006C1E1F">
              <w:t xml:space="preserve"> </w:t>
            </w:r>
            <w:r w:rsidR="009F72E5">
              <w:t>COMMONS USER NAME</w:t>
            </w:r>
            <w:r w:rsidR="00447F3A">
              <w:t xml:space="preserve"> (credential, e.g., agency login)</w:t>
            </w:r>
          </w:p>
          <w:p w:rsidR="009F72E5" w:rsidRDefault="00FA1FA0" w:rsidP="009F72E5">
            <w:pPr>
              <w:pStyle w:val="DataField11pt-Single"/>
            </w:pPr>
            <w:r>
              <w:t>noriegaf</w:t>
            </w: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:rsidR="009F72E5" w:rsidRDefault="009F72E5">
            <w:pPr>
              <w:pStyle w:val="FormFieldCaption"/>
            </w:pPr>
          </w:p>
        </w:tc>
      </w:tr>
      <w:tr w:rsidR="0054471F" w:rsidTr="0014571A">
        <w:trPr>
          <w:trHeight w:hRule="exact" w:val="43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:rsidR="0054471F" w:rsidRDefault="0054471F" w:rsidP="0014571A">
            <w:pPr>
              <w:pStyle w:val="FormFieldCaption"/>
            </w:pPr>
            <w:r>
              <w:t xml:space="preserve">EDUCATION/TRAINING  </w:t>
            </w:r>
          </w:p>
        </w:tc>
      </w:tr>
      <w:tr w:rsidR="0054471F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471F" w:rsidRDefault="0054471F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471F" w:rsidRDefault="0054471F">
            <w:pPr>
              <w:pStyle w:val="FormFieldCaption"/>
              <w:jc w:val="center"/>
            </w:pPr>
            <w:r>
              <w:t>DEGREE</w:t>
            </w:r>
          </w:p>
          <w:p w:rsidR="0054471F" w:rsidRPr="00DA5AC1" w:rsidRDefault="0054471F" w:rsidP="00DA5AC1">
            <w:pPr>
              <w:pStyle w:val="FormFieldCaption"/>
              <w:jc w:val="center"/>
              <w:rPr>
                <w:i/>
              </w:rPr>
            </w:pPr>
            <w:r w:rsidRPr="00DA5AC1">
              <w:rPr>
                <w:i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471F" w:rsidRDefault="0014571A">
            <w:pPr>
              <w:pStyle w:val="FormFieldCaption"/>
              <w:jc w:val="center"/>
            </w:pPr>
            <w:r>
              <w:t>MM/YY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4471F" w:rsidRDefault="0054471F">
            <w:pPr>
              <w:pStyle w:val="FormFieldCaption"/>
              <w:jc w:val="center"/>
            </w:pPr>
            <w:r>
              <w:t>FIELD OF STUDY</w:t>
            </w:r>
          </w:p>
        </w:tc>
      </w:tr>
      <w:tr w:rsidR="0054471F" w:rsidRPr="00FA1FA0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471F" w:rsidRPr="00FA1FA0" w:rsidRDefault="00FA1FA0" w:rsidP="00D679E5">
            <w:pPr>
              <w:pStyle w:val="DataField11pt-Single"/>
              <w:rPr>
                <w:lang w:val="es-MX"/>
              </w:rPr>
            </w:pPr>
            <w:r w:rsidRPr="0056085D">
              <w:rPr>
                <w:lang w:val="es-ES"/>
              </w:rPr>
              <w:t>Universidad Nacional De La Plata</w:t>
            </w:r>
            <w:r>
              <w:rPr>
                <w:lang w:val="es-ES"/>
              </w:rPr>
              <w:t xml:space="preserve"> (Argentina)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71F" w:rsidRPr="00FA1FA0" w:rsidRDefault="00FA1FA0" w:rsidP="00D679E5">
            <w:pPr>
              <w:pStyle w:val="DataField11pt-Single"/>
              <w:jc w:val="center"/>
              <w:rPr>
                <w:lang w:val="es-MX"/>
              </w:rPr>
            </w:pPr>
            <w:r>
              <w:rPr>
                <w:lang w:val="es-MX"/>
              </w:rPr>
              <w:t>BA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71F" w:rsidRPr="00FA1FA0" w:rsidRDefault="00FA1FA0" w:rsidP="00D679E5">
            <w:pPr>
              <w:pStyle w:val="DataField11pt-Single"/>
              <w:jc w:val="center"/>
              <w:rPr>
                <w:lang w:val="es-MX"/>
              </w:rPr>
            </w:pPr>
            <w:r>
              <w:rPr>
                <w:lang w:val="es-MX"/>
              </w:rPr>
              <w:t>03/81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471F" w:rsidRPr="00FA1FA0" w:rsidRDefault="00FA1FA0" w:rsidP="00D679E5">
            <w:pPr>
              <w:pStyle w:val="DataField11pt-Single"/>
              <w:rPr>
                <w:lang w:val="es-MX"/>
              </w:rPr>
            </w:pPr>
            <w:r>
              <w:rPr>
                <w:lang w:val="es-MX"/>
              </w:rPr>
              <w:t>Zoology</w:t>
            </w:r>
          </w:p>
        </w:tc>
      </w:tr>
      <w:tr w:rsidR="0054471F" w:rsidRPr="00FA1FA0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471F" w:rsidRPr="00FA1FA0" w:rsidRDefault="00FA1FA0" w:rsidP="00D679E5">
            <w:pPr>
              <w:pStyle w:val="DataField11pt-Single"/>
              <w:rPr>
                <w:lang w:val="es-MX"/>
              </w:rPr>
            </w:pPr>
            <w:r w:rsidRPr="0056085D">
              <w:rPr>
                <w:lang w:val="es-ES"/>
              </w:rPr>
              <w:t>Universidad Nacional De La Plata</w:t>
            </w:r>
            <w:r>
              <w:rPr>
                <w:lang w:val="es-ES"/>
              </w:rPr>
              <w:t xml:space="preserve"> (Argentina)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71F" w:rsidRPr="00FA1FA0" w:rsidRDefault="00FA1FA0" w:rsidP="00D679E5">
            <w:pPr>
              <w:pStyle w:val="DataField11pt-Single"/>
              <w:jc w:val="center"/>
              <w:rPr>
                <w:lang w:val="es-MX"/>
              </w:rPr>
            </w:pPr>
            <w:r>
              <w:rPr>
                <w:lang w:val="es-MX"/>
              </w:rPr>
              <w:t>Ph.D.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71F" w:rsidRPr="00FA1FA0" w:rsidRDefault="00FA1FA0" w:rsidP="00D679E5">
            <w:pPr>
              <w:pStyle w:val="DataField11pt-Single"/>
              <w:jc w:val="center"/>
              <w:rPr>
                <w:lang w:val="es-MX"/>
              </w:rPr>
            </w:pPr>
            <w:r>
              <w:rPr>
                <w:lang w:val="es-MX"/>
              </w:rPr>
              <w:t>07/87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471F" w:rsidRPr="00FA1FA0" w:rsidRDefault="00FA1FA0" w:rsidP="00D679E5">
            <w:pPr>
              <w:pStyle w:val="DataField11pt-Single"/>
              <w:rPr>
                <w:lang w:val="es-MX"/>
              </w:rPr>
            </w:pPr>
            <w:r>
              <w:rPr>
                <w:lang w:val="es-MX"/>
              </w:rPr>
              <w:t>Zoology</w:t>
            </w:r>
          </w:p>
        </w:tc>
      </w:tr>
      <w:tr w:rsidR="0054471F" w:rsidRPr="00FA1FA0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471F" w:rsidRPr="00FA1FA0" w:rsidRDefault="00FA1FA0" w:rsidP="00D679E5">
            <w:pPr>
              <w:pStyle w:val="DataField11pt-Single"/>
              <w:rPr>
                <w:lang w:val="es-MX"/>
              </w:rPr>
            </w:pPr>
            <w:r>
              <w:rPr>
                <w:lang w:val="es-MX"/>
              </w:rPr>
              <w:t>University of Arizona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71F" w:rsidRPr="00FA1FA0" w:rsidRDefault="00FA1FA0" w:rsidP="00D679E5">
            <w:pPr>
              <w:pStyle w:val="DataField11pt-Single"/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Postdoctoral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71F" w:rsidRPr="00FA1FA0" w:rsidRDefault="00292B60" w:rsidP="00292B60">
            <w:pPr>
              <w:pStyle w:val="DataField11pt-Single"/>
              <w:jc w:val="center"/>
              <w:rPr>
                <w:lang w:val="es-MX"/>
              </w:rPr>
            </w:pPr>
            <w:r>
              <w:rPr>
                <w:lang w:val="es-MX"/>
              </w:rPr>
              <w:t>1989-1993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471F" w:rsidRPr="00FA1FA0" w:rsidRDefault="00FA1FA0" w:rsidP="00D679E5">
            <w:pPr>
              <w:pStyle w:val="DataField11pt-Single"/>
              <w:rPr>
                <w:lang w:val="es-MX"/>
              </w:rPr>
            </w:pPr>
            <w:r>
              <w:rPr>
                <w:lang w:val="es-MX"/>
              </w:rPr>
              <w:t>Molecular Entomology</w:t>
            </w:r>
          </w:p>
        </w:tc>
      </w:tr>
    </w:tbl>
    <w:p w:rsidR="000E54D7" w:rsidRDefault="003E4EF1" w:rsidP="000E54D7">
      <w:pPr>
        <w:pStyle w:val="Subtitle"/>
      </w:pPr>
      <w:r>
        <w:t>A</w:t>
      </w:r>
      <w:r w:rsidR="000E54D7">
        <w:t xml:space="preserve">. </w:t>
      </w:r>
      <w:r w:rsidR="00327E2E" w:rsidRPr="00B13DB3">
        <w:t>P</w:t>
      </w:r>
      <w:r w:rsidR="00327E2E">
        <w:t xml:space="preserve">ersonal Statement </w:t>
      </w:r>
    </w:p>
    <w:p w:rsidR="00327E2E" w:rsidRPr="00327E2E" w:rsidRDefault="00327E2E" w:rsidP="00327E2E">
      <w:pPr>
        <w:tabs>
          <w:tab w:val="left" w:pos="1200"/>
        </w:tabs>
        <w:autoSpaceDE/>
        <w:autoSpaceDN/>
        <w:jc w:val="both"/>
        <w:rPr>
          <w:rFonts w:cs="Arial"/>
          <w:szCs w:val="22"/>
        </w:rPr>
      </w:pPr>
      <w:r w:rsidRPr="00327E2E">
        <w:rPr>
          <w:rFonts w:eastAsia="Calibri" w:cs="Arial"/>
          <w:szCs w:val="22"/>
        </w:rPr>
        <w:t xml:space="preserve">My laboratory employs an integrative approach that combines experiments at the organismal, cellular and molecular level to understand the synthesis </w:t>
      </w:r>
      <w:r w:rsidR="00876035">
        <w:rPr>
          <w:rFonts w:eastAsia="Calibri" w:cs="Arial"/>
          <w:szCs w:val="22"/>
        </w:rPr>
        <w:t xml:space="preserve">and roles of Juvenile Hormone </w:t>
      </w:r>
      <w:r w:rsidRPr="00327E2E">
        <w:rPr>
          <w:rFonts w:eastAsia="Calibri" w:cs="Arial"/>
          <w:szCs w:val="22"/>
        </w:rPr>
        <w:t xml:space="preserve">in mosquitoes. </w:t>
      </w:r>
      <w:r w:rsidR="00AF3AAA" w:rsidRPr="00AF3AAA">
        <w:rPr>
          <w:rFonts w:eastAsia="Calibri" w:cs="Arial"/>
          <w:szCs w:val="22"/>
        </w:rPr>
        <w:t xml:space="preserve">Juvenile hormone (JH) is a major hormonal regulator in insects. In the female of </w:t>
      </w:r>
      <w:r w:rsidR="00AF3AAA" w:rsidRPr="00AF3AAA">
        <w:rPr>
          <w:rFonts w:eastAsia="Calibri" w:cs="Arial"/>
          <w:i/>
          <w:szCs w:val="22"/>
        </w:rPr>
        <w:t>Aedes aegypti</w:t>
      </w:r>
      <w:r w:rsidR="00AF3AAA" w:rsidRPr="00AF3AAA">
        <w:rPr>
          <w:rFonts w:eastAsia="Calibri" w:cs="Arial"/>
          <w:szCs w:val="22"/>
        </w:rPr>
        <w:t xml:space="preserve">, JH signals the completion of the ecdysis to the adult stage, and initiates reproductive processes. </w:t>
      </w:r>
      <w:r w:rsidRPr="00327E2E">
        <w:rPr>
          <w:rFonts w:cs="Arial"/>
          <w:szCs w:val="22"/>
        </w:rPr>
        <w:t xml:space="preserve">Our research, which integrates </w:t>
      </w:r>
      <w:r w:rsidRPr="00327E2E">
        <w:rPr>
          <w:rFonts w:cs="Arial"/>
          <w:spacing w:val="-3"/>
          <w:szCs w:val="22"/>
        </w:rPr>
        <w:t>metabolomics, genomics and proteomics tools,</w:t>
      </w:r>
      <w:r w:rsidRPr="00327E2E">
        <w:rPr>
          <w:rFonts w:cs="Arial"/>
          <w:szCs w:val="22"/>
        </w:rPr>
        <w:t xml:space="preserve"> is uncovering that mosquito regulation of JH synthesis has unique features that are related to the adaptation to blood-feeding and the cyclic regulation of ovarian development. These unique features provide potential research opportunities for identifying targets for novel specific chemical and/or genetic strategies to control mosquitoes. I have 2</w:t>
      </w:r>
      <w:r w:rsidR="00F83DE0">
        <w:rPr>
          <w:rFonts w:cs="Arial"/>
          <w:szCs w:val="22"/>
        </w:rPr>
        <w:t>5</w:t>
      </w:r>
      <w:r w:rsidRPr="00327E2E">
        <w:rPr>
          <w:rFonts w:cs="Arial"/>
          <w:szCs w:val="22"/>
        </w:rPr>
        <w:t xml:space="preserve"> years of experience working on </w:t>
      </w:r>
      <w:r w:rsidR="00235F99">
        <w:rPr>
          <w:rFonts w:cs="Arial"/>
          <w:szCs w:val="22"/>
        </w:rPr>
        <w:t xml:space="preserve">different </w:t>
      </w:r>
      <w:r w:rsidRPr="00327E2E">
        <w:rPr>
          <w:rFonts w:cs="Arial"/>
          <w:i/>
          <w:szCs w:val="22"/>
        </w:rPr>
        <w:t>Aedes aegypti</w:t>
      </w:r>
      <w:r w:rsidRPr="00327E2E">
        <w:rPr>
          <w:rFonts w:cs="Arial"/>
          <w:szCs w:val="22"/>
        </w:rPr>
        <w:t xml:space="preserve"> physiological processes. My research has been always very innovative</w:t>
      </w:r>
      <w:r w:rsidR="00AF3AAA">
        <w:rPr>
          <w:rFonts w:cs="Arial"/>
          <w:szCs w:val="22"/>
        </w:rPr>
        <w:t>, and have received continuous support from</w:t>
      </w:r>
      <w:r w:rsidRPr="00327E2E">
        <w:rPr>
          <w:rFonts w:cs="Arial"/>
          <w:szCs w:val="22"/>
        </w:rPr>
        <w:t xml:space="preserve"> </w:t>
      </w:r>
      <w:r w:rsidRPr="00327E2E">
        <w:rPr>
          <w:rFonts w:eastAsia="Calibri" w:cs="Arial"/>
          <w:szCs w:val="22"/>
        </w:rPr>
        <w:t xml:space="preserve">NIH </w:t>
      </w:r>
      <w:r w:rsidR="00AF3AAA">
        <w:rPr>
          <w:rFonts w:eastAsia="Calibri" w:cs="Arial"/>
          <w:szCs w:val="22"/>
        </w:rPr>
        <w:t>for the last 21 years.</w:t>
      </w:r>
    </w:p>
    <w:p w:rsidR="000E54D7" w:rsidRDefault="00327E2E" w:rsidP="000E54D7">
      <w:pPr>
        <w:pStyle w:val="Subtitle2"/>
        <w:rPr>
          <w:u w:val="none"/>
        </w:rPr>
      </w:pPr>
      <w:r w:rsidRPr="00327E2E">
        <w:rPr>
          <w:u w:val="none"/>
        </w:rPr>
        <w:t xml:space="preserve">B. </w:t>
      </w:r>
      <w:r w:rsidR="000E54D7" w:rsidRPr="00327E2E">
        <w:rPr>
          <w:u w:val="none"/>
        </w:rPr>
        <w:t xml:space="preserve">Positions and </w:t>
      </w:r>
      <w:r>
        <w:rPr>
          <w:u w:val="none"/>
        </w:rPr>
        <w:t>Honors</w:t>
      </w:r>
    </w:p>
    <w:p w:rsidR="00327E2E" w:rsidRPr="00327E2E" w:rsidRDefault="00327E2E" w:rsidP="000E54D7">
      <w:pPr>
        <w:pStyle w:val="Subtitle2"/>
      </w:pPr>
      <w:r w:rsidRPr="00327E2E">
        <w:t>Positions and Employments</w:t>
      </w:r>
    </w:p>
    <w:p w:rsidR="00327E2E" w:rsidRDefault="00327E2E" w:rsidP="00327E2E">
      <w:pPr>
        <w:pStyle w:val="DataField11pt-Single"/>
        <w:rPr>
          <w:szCs w:val="22"/>
        </w:rPr>
      </w:pPr>
      <w:r w:rsidRPr="000E54D7">
        <w:rPr>
          <w:szCs w:val="22"/>
        </w:rPr>
        <w:t xml:space="preserve">1981-1988 </w:t>
      </w:r>
      <w:r w:rsidR="004F6292">
        <w:rPr>
          <w:szCs w:val="22"/>
        </w:rPr>
        <w:t xml:space="preserve">       </w:t>
      </w:r>
      <w:r w:rsidRPr="000E54D7">
        <w:rPr>
          <w:szCs w:val="22"/>
        </w:rPr>
        <w:t>Graduate Fellow Parasites and Vectors Center, Univ</w:t>
      </w:r>
      <w:r>
        <w:rPr>
          <w:szCs w:val="22"/>
        </w:rPr>
        <w:t>.</w:t>
      </w:r>
      <w:r w:rsidRPr="000E54D7">
        <w:rPr>
          <w:szCs w:val="22"/>
        </w:rPr>
        <w:t xml:space="preserve"> Nacional de La Plata, Argentina</w:t>
      </w:r>
      <w:r>
        <w:rPr>
          <w:szCs w:val="22"/>
        </w:rPr>
        <w:t>.</w:t>
      </w:r>
    </w:p>
    <w:p w:rsidR="00327E2E" w:rsidRPr="000E54D7" w:rsidRDefault="00327E2E" w:rsidP="00327E2E">
      <w:pPr>
        <w:jc w:val="both"/>
        <w:rPr>
          <w:rFonts w:cs="Arial"/>
          <w:szCs w:val="22"/>
        </w:rPr>
      </w:pPr>
      <w:r w:rsidRPr="000E54D7">
        <w:rPr>
          <w:rFonts w:cs="Arial"/>
          <w:szCs w:val="22"/>
        </w:rPr>
        <w:t xml:space="preserve">1988-1989  </w:t>
      </w:r>
      <w:r w:rsidR="004F6292">
        <w:rPr>
          <w:rFonts w:cs="Arial"/>
          <w:szCs w:val="22"/>
        </w:rPr>
        <w:t xml:space="preserve">      </w:t>
      </w:r>
      <w:r w:rsidRPr="000E54D7">
        <w:rPr>
          <w:rFonts w:cs="Arial"/>
          <w:szCs w:val="22"/>
        </w:rPr>
        <w:t xml:space="preserve">Post-Doctoral Research Fellow, National Council of Scientific Research. Argentina. </w:t>
      </w:r>
    </w:p>
    <w:p w:rsidR="00327E2E" w:rsidRPr="000E54D7" w:rsidRDefault="00327E2E" w:rsidP="00327E2E">
      <w:pPr>
        <w:jc w:val="both"/>
        <w:rPr>
          <w:rFonts w:cs="Arial"/>
          <w:szCs w:val="22"/>
        </w:rPr>
      </w:pPr>
      <w:r w:rsidRPr="000E54D7">
        <w:rPr>
          <w:rFonts w:cs="Arial"/>
          <w:szCs w:val="22"/>
        </w:rPr>
        <w:t>1989-199</w:t>
      </w:r>
      <w:r w:rsidR="00292B60">
        <w:rPr>
          <w:rFonts w:cs="Arial"/>
          <w:szCs w:val="22"/>
        </w:rPr>
        <w:t>3</w:t>
      </w:r>
      <w:r w:rsidRPr="000E54D7">
        <w:rPr>
          <w:rFonts w:cs="Arial"/>
          <w:szCs w:val="22"/>
        </w:rPr>
        <w:t xml:space="preserve">  </w:t>
      </w:r>
      <w:r w:rsidR="004F6292">
        <w:rPr>
          <w:rFonts w:cs="Arial"/>
          <w:szCs w:val="22"/>
        </w:rPr>
        <w:t xml:space="preserve">      Research Associate, Center for Insect Sciences</w:t>
      </w:r>
      <w:r w:rsidRPr="000E54D7">
        <w:rPr>
          <w:rFonts w:cs="Arial"/>
          <w:szCs w:val="22"/>
        </w:rPr>
        <w:t>, University of Arizona. Tucson, AZ</w:t>
      </w:r>
    </w:p>
    <w:p w:rsidR="00327E2E" w:rsidRPr="000E54D7" w:rsidRDefault="00327E2E" w:rsidP="00327E2E">
      <w:pPr>
        <w:jc w:val="both"/>
        <w:rPr>
          <w:rFonts w:cs="Arial"/>
          <w:szCs w:val="22"/>
        </w:rPr>
      </w:pPr>
      <w:r w:rsidRPr="000E54D7">
        <w:rPr>
          <w:rFonts w:cs="Arial"/>
          <w:szCs w:val="22"/>
        </w:rPr>
        <w:t xml:space="preserve">1994-2002  </w:t>
      </w:r>
      <w:r w:rsidR="004F6292">
        <w:rPr>
          <w:rFonts w:cs="Arial"/>
          <w:szCs w:val="22"/>
        </w:rPr>
        <w:t xml:space="preserve">      </w:t>
      </w:r>
      <w:r w:rsidRPr="000E54D7">
        <w:rPr>
          <w:rFonts w:cs="Arial"/>
          <w:szCs w:val="22"/>
        </w:rPr>
        <w:t>Research Assistant Professor,  Department of Biochemistry, University of Arizona, Tucson, AZ</w:t>
      </w:r>
    </w:p>
    <w:p w:rsidR="00327E2E" w:rsidRPr="000E54D7" w:rsidRDefault="00327E2E" w:rsidP="00327E2E">
      <w:pPr>
        <w:jc w:val="both"/>
        <w:rPr>
          <w:rFonts w:cs="Arial"/>
          <w:szCs w:val="22"/>
        </w:rPr>
      </w:pPr>
      <w:r w:rsidRPr="000E54D7">
        <w:rPr>
          <w:rFonts w:cs="Arial"/>
          <w:szCs w:val="22"/>
        </w:rPr>
        <w:t xml:space="preserve">2002-2003  </w:t>
      </w:r>
      <w:r w:rsidR="004F6292">
        <w:rPr>
          <w:rFonts w:cs="Arial"/>
          <w:szCs w:val="22"/>
        </w:rPr>
        <w:t xml:space="preserve">      </w:t>
      </w:r>
      <w:r w:rsidRPr="000E54D7">
        <w:rPr>
          <w:rFonts w:cs="Arial"/>
          <w:szCs w:val="22"/>
        </w:rPr>
        <w:t>Research Associate Professor, Department of Biochemistry, University of Arizona, Tucson, AZ</w:t>
      </w:r>
    </w:p>
    <w:p w:rsidR="00327E2E" w:rsidRPr="000E54D7" w:rsidRDefault="00327E2E" w:rsidP="00327E2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2004-</w:t>
      </w:r>
      <w:r w:rsidRPr="000E54D7">
        <w:rPr>
          <w:rFonts w:cs="Arial"/>
          <w:szCs w:val="22"/>
        </w:rPr>
        <w:t xml:space="preserve">2007  </w:t>
      </w:r>
      <w:r w:rsidR="004F6292">
        <w:rPr>
          <w:rFonts w:cs="Arial"/>
          <w:szCs w:val="22"/>
        </w:rPr>
        <w:t xml:space="preserve">      </w:t>
      </w:r>
      <w:r w:rsidRPr="000E54D7">
        <w:rPr>
          <w:rFonts w:cs="Arial"/>
          <w:szCs w:val="22"/>
        </w:rPr>
        <w:t>Assistant Professor, Department of Biology, Florida International University. Miami, FL.</w:t>
      </w:r>
    </w:p>
    <w:p w:rsidR="000E54D7" w:rsidRPr="000E54D7" w:rsidRDefault="003E4EF1" w:rsidP="000E54D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2007-2012</w:t>
      </w:r>
      <w:r w:rsidR="000E54D7" w:rsidRPr="000E54D7">
        <w:rPr>
          <w:rFonts w:cs="Arial"/>
          <w:szCs w:val="22"/>
        </w:rPr>
        <w:t xml:space="preserve">  </w:t>
      </w:r>
      <w:r w:rsidR="004F6292">
        <w:rPr>
          <w:rFonts w:cs="Arial"/>
          <w:szCs w:val="22"/>
        </w:rPr>
        <w:t xml:space="preserve">      </w:t>
      </w:r>
      <w:r w:rsidR="000E54D7" w:rsidRPr="000E54D7">
        <w:rPr>
          <w:rFonts w:cs="Arial"/>
          <w:szCs w:val="22"/>
        </w:rPr>
        <w:t>Associate Professor, Department of Biology, Florida International University. Miami, FL.</w:t>
      </w:r>
    </w:p>
    <w:p w:rsidR="00327E2E" w:rsidRDefault="00327E2E" w:rsidP="00327E2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2012-Present </w:t>
      </w:r>
      <w:r w:rsidR="004F6292">
        <w:rPr>
          <w:rFonts w:cs="Arial"/>
          <w:szCs w:val="22"/>
        </w:rPr>
        <w:t xml:space="preserve">  </w:t>
      </w:r>
      <w:r w:rsidRPr="000E54D7">
        <w:rPr>
          <w:rFonts w:cs="Arial"/>
          <w:szCs w:val="22"/>
        </w:rPr>
        <w:t>Professor, Department of Biology, Florida International University. Miami, FL.</w:t>
      </w:r>
    </w:p>
    <w:p w:rsidR="00327E2E" w:rsidRDefault="00327E2E" w:rsidP="000E54D7">
      <w:pPr>
        <w:pStyle w:val="DataField11pt-Single"/>
        <w:rPr>
          <w:szCs w:val="22"/>
        </w:rPr>
      </w:pPr>
    </w:p>
    <w:p w:rsidR="00560BAC" w:rsidRPr="00A83312" w:rsidRDefault="00560BAC" w:rsidP="00560BAC">
      <w:pPr>
        <w:pStyle w:val="Subtitle2"/>
      </w:pPr>
      <w:r w:rsidRPr="00A83312">
        <w:t>Other Experience and Professional Memberships</w:t>
      </w:r>
    </w:p>
    <w:p w:rsidR="00327E2E" w:rsidRDefault="00327E2E" w:rsidP="00327E2E">
      <w:pPr>
        <w:jc w:val="both"/>
      </w:pPr>
      <w:r>
        <w:t xml:space="preserve">2010- </w:t>
      </w:r>
      <w:r w:rsidR="003229C4">
        <w:t>Present</w:t>
      </w:r>
      <w:r>
        <w:t xml:space="preserve">   Member Editorial Board Insect Biochemistry and Molecular Biology.</w:t>
      </w:r>
    </w:p>
    <w:p w:rsidR="00F83DE0" w:rsidRDefault="00F83DE0" w:rsidP="00327E2E">
      <w:pPr>
        <w:jc w:val="both"/>
      </w:pPr>
      <w:r>
        <w:t xml:space="preserve">2019-Present    </w:t>
      </w:r>
      <w:r w:rsidRPr="00F83DE0">
        <w:t xml:space="preserve">Member Editorial Board </w:t>
      </w:r>
      <w:r>
        <w:t>Current Opinion on Insect Sciences</w:t>
      </w:r>
      <w:r w:rsidRPr="00F83DE0">
        <w:t>.</w:t>
      </w:r>
    </w:p>
    <w:p w:rsidR="00560BAC" w:rsidRDefault="00560BAC" w:rsidP="00560BAC">
      <w:r w:rsidRPr="00373D71">
        <w:t>200</w:t>
      </w:r>
      <w:r w:rsidR="00944682">
        <w:t>9</w:t>
      </w:r>
      <w:r>
        <w:t>-</w:t>
      </w:r>
      <w:r w:rsidR="005004EF">
        <w:t>20</w:t>
      </w:r>
      <w:r w:rsidR="00944682">
        <w:t>15</w:t>
      </w:r>
      <w:r w:rsidRPr="00373D71">
        <w:tab/>
      </w:r>
      <w:r>
        <w:tab/>
      </w:r>
      <w:r w:rsidR="003229C4">
        <w:t xml:space="preserve">  </w:t>
      </w:r>
      <w:r w:rsidRPr="00373D71">
        <w:t>NIH</w:t>
      </w:r>
      <w:r w:rsidR="00944682">
        <w:t>/NIAID</w:t>
      </w:r>
      <w:r w:rsidRPr="00373D71">
        <w:t xml:space="preserve"> </w:t>
      </w:r>
      <w:r w:rsidR="00944682">
        <w:t>Vector Biology Study Section</w:t>
      </w:r>
      <w:r w:rsidRPr="00373D71">
        <w:t xml:space="preserve">, </w:t>
      </w:r>
      <w:r w:rsidR="003229C4">
        <w:t xml:space="preserve">permanent </w:t>
      </w:r>
      <w:r w:rsidRPr="00373D71">
        <w:t>member</w:t>
      </w:r>
    </w:p>
    <w:p w:rsidR="00200A1B" w:rsidRDefault="00200A1B" w:rsidP="00200A1B">
      <w:pPr>
        <w:jc w:val="both"/>
      </w:pPr>
      <w:r>
        <w:t xml:space="preserve">2009-2012       </w:t>
      </w:r>
      <w:r w:rsidR="003229C4">
        <w:t xml:space="preserve"> </w:t>
      </w:r>
      <w:r>
        <w:t>Editor in Chief Journal Open Access Insect Physiology.</w:t>
      </w:r>
    </w:p>
    <w:p w:rsidR="00944682" w:rsidRDefault="005004EF" w:rsidP="00944682">
      <w:pPr>
        <w:jc w:val="both"/>
      </w:pPr>
      <w:r>
        <w:t xml:space="preserve">2007-2009       </w:t>
      </w:r>
      <w:r w:rsidR="003229C4">
        <w:t xml:space="preserve"> </w:t>
      </w:r>
      <w:r w:rsidR="00944682">
        <w:t>NSF Integrative biology review panel, member</w:t>
      </w:r>
    </w:p>
    <w:p w:rsidR="00200A1B" w:rsidRPr="00373D71" w:rsidRDefault="00200A1B" w:rsidP="00200A1B">
      <w:r w:rsidRPr="00373D71">
        <w:t>200</w:t>
      </w:r>
      <w:r>
        <w:t>5-2009</w:t>
      </w:r>
      <w:r w:rsidR="00F83DE0">
        <w:t xml:space="preserve">        </w:t>
      </w:r>
      <w:r w:rsidRPr="00373D71">
        <w:t xml:space="preserve">NIH Peer Review </w:t>
      </w:r>
      <w:r>
        <w:t>Vector Biology Study Section</w:t>
      </w:r>
      <w:r w:rsidRPr="00373D71">
        <w:t xml:space="preserve"> ad hoc reviewer</w:t>
      </w:r>
    </w:p>
    <w:p w:rsidR="00560BAC" w:rsidRPr="00A83312" w:rsidRDefault="00560BAC" w:rsidP="00327E2E">
      <w:pPr>
        <w:jc w:val="both"/>
      </w:pPr>
      <w:r w:rsidRPr="00A83312">
        <w:t>Honors</w:t>
      </w:r>
    </w:p>
    <w:p w:rsidR="003E4EF1" w:rsidRDefault="00200A1B" w:rsidP="00F732BE">
      <w:pPr>
        <w:jc w:val="both"/>
        <w:rPr>
          <w:rFonts w:cs="Arial"/>
          <w:szCs w:val="22"/>
        </w:rPr>
      </w:pPr>
      <w:r w:rsidRPr="00F732BE">
        <w:rPr>
          <w:rFonts w:cs="Arial"/>
          <w:szCs w:val="22"/>
        </w:rPr>
        <w:t xml:space="preserve">1981-1988  </w:t>
      </w:r>
      <w:r>
        <w:rPr>
          <w:rFonts w:cs="Arial"/>
          <w:szCs w:val="22"/>
        </w:rPr>
        <w:t xml:space="preserve"> </w:t>
      </w:r>
      <w:r w:rsidRPr="00F732BE">
        <w:rPr>
          <w:rFonts w:cs="Arial"/>
          <w:szCs w:val="22"/>
        </w:rPr>
        <w:t>National Council of S</w:t>
      </w:r>
      <w:r>
        <w:rPr>
          <w:rFonts w:cs="Arial"/>
          <w:szCs w:val="22"/>
        </w:rPr>
        <w:t xml:space="preserve">cientific Research Fellowship, </w:t>
      </w:r>
      <w:r w:rsidRPr="00F732BE">
        <w:rPr>
          <w:rFonts w:cs="Arial"/>
          <w:szCs w:val="22"/>
        </w:rPr>
        <w:t xml:space="preserve">Argentina. </w:t>
      </w:r>
      <w:r w:rsidR="003E4EF1">
        <w:rPr>
          <w:rFonts w:cs="Arial"/>
          <w:szCs w:val="22"/>
        </w:rPr>
        <w:t xml:space="preserve">2012            </w:t>
      </w:r>
    </w:p>
    <w:p w:rsidR="00200A1B" w:rsidRDefault="00200A1B" w:rsidP="00F732BE">
      <w:pPr>
        <w:jc w:val="both"/>
        <w:rPr>
          <w:rFonts w:cs="Arial"/>
          <w:szCs w:val="22"/>
        </w:rPr>
      </w:pPr>
      <w:r w:rsidRPr="00F732BE">
        <w:rPr>
          <w:rFonts w:cs="Arial"/>
          <w:szCs w:val="22"/>
        </w:rPr>
        <w:t>1989            National Council of Scientific Research Post-Doctoral Fellowship, Argentina</w:t>
      </w:r>
    </w:p>
    <w:p w:rsidR="00200A1B" w:rsidRPr="00F732BE" w:rsidRDefault="00200A1B" w:rsidP="00200A1B">
      <w:pPr>
        <w:jc w:val="both"/>
        <w:rPr>
          <w:rFonts w:cs="Arial"/>
          <w:szCs w:val="22"/>
        </w:rPr>
      </w:pPr>
      <w:r w:rsidRPr="00F732BE">
        <w:rPr>
          <w:rFonts w:cs="Arial"/>
          <w:szCs w:val="22"/>
        </w:rPr>
        <w:t>1989            Fulbright Foundation Travel Grant Award.</w:t>
      </w:r>
    </w:p>
    <w:p w:rsidR="00200A1B" w:rsidRPr="00F732BE" w:rsidRDefault="00200A1B" w:rsidP="00200A1B">
      <w:pPr>
        <w:autoSpaceDE/>
        <w:autoSpaceDN/>
        <w:jc w:val="both"/>
        <w:rPr>
          <w:rFonts w:cs="Arial"/>
          <w:szCs w:val="22"/>
        </w:rPr>
      </w:pPr>
      <w:r w:rsidRPr="00F732BE">
        <w:rPr>
          <w:rFonts w:cs="Arial"/>
          <w:szCs w:val="22"/>
        </w:rPr>
        <w:lastRenderedPageBreak/>
        <w:t>1994            Biomedical Researc</w:t>
      </w:r>
      <w:r w:rsidR="003229C4">
        <w:rPr>
          <w:rFonts w:cs="Arial"/>
          <w:szCs w:val="22"/>
        </w:rPr>
        <w:t xml:space="preserve">h Abroad Award (BRAVO-NIH).  </w:t>
      </w:r>
      <w:r w:rsidRPr="00F732BE">
        <w:rPr>
          <w:rFonts w:cs="Arial"/>
          <w:szCs w:val="22"/>
        </w:rPr>
        <w:t xml:space="preserve">Univ South Bohemia, Czech Republic  </w:t>
      </w:r>
    </w:p>
    <w:p w:rsidR="00F732BE" w:rsidRPr="00F732BE" w:rsidRDefault="00F732BE" w:rsidP="00F732BE">
      <w:pPr>
        <w:jc w:val="both"/>
        <w:rPr>
          <w:rFonts w:cs="Arial"/>
          <w:szCs w:val="22"/>
        </w:rPr>
      </w:pPr>
      <w:r w:rsidRPr="00F732BE">
        <w:rPr>
          <w:rFonts w:cs="Arial"/>
          <w:szCs w:val="22"/>
        </w:rPr>
        <w:t xml:space="preserve">2001            Distinguish Visiting Professor Award. Mexico-United States Foundation for Sciences.  </w:t>
      </w:r>
      <w:r w:rsidR="003229C4">
        <w:rPr>
          <w:rFonts w:cs="Arial"/>
          <w:szCs w:val="22"/>
        </w:rPr>
        <w:t>Mexico</w:t>
      </w:r>
      <w:r w:rsidRPr="00F732BE">
        <w:rPr>
          <w:rFonts w:cs="Arial"/>
          <w:szCs w:val="22"/>
        </w:rPr>
        <w:t>.</w:t>
      </w:r>
    </w:p>
    <w:p w:rsidR="00200A1B" w:rsidRDefault="00200A1B" w:rsidP="00200A1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2010            Selected as one of the 100 most prominent latinos in Miami.</w:t>
      </w:r>
    </w:p>
    <w:p w:rsidR="00200A1B" w:rsidRDefault="00200A1B" w:rsidP="00200A1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2012            FIU Top Scholar 2012</w:t>
      </w:r>
      <w:r w:rsidR="00F14E7E">
        <w:rPr>
          <w:rFonts w:cs="Arial"/>
          <w:szCs w:val="22"/>
        </w:rPr>
        <w:t>.</w:t>
      </w:r>
    </w:p>
    <w:p w:rsidR="00F14E7E" w:rsidRDefault="00F14E7E" w:rsidP="00200A1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2015            </w:t>
      </w:r>
      <w:r w:rsidRPr="00F14E7E">
        <w:rPr>
          <w:rFonts w:cs="Arial"/>
          <w:szCs w:val="22"/>
        </w:rPr>
        <w:t>FIU Top Scholar 201</w:t>
      </w:r>
      <w:r>
        <w:rPr>
          <w:rFonts w:cs="Arial"/>
          <w:szCs w:val="22"/>
        </w:rPr>
        <w:t>5</w:t>
      </w:r>
      <w:r w:rsidRPr="00F14E7E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 </w:t>
      </w:r>
    </w:p>
    <w:p w:rsidR="00F14E7E" w:rsidRDefault="00F14E7E" w:rsidP="00200A1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2016            FIU Senate Research Award.</w:t>
      </w:r>
    </w:p>
    <w:p w:rsidR="008366E5" w:rsidRDefault="008366E5" w:rsidP="00200A1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2016            FIU C</w:t>
      </w:r>
      <w:r w:rsidR="00F83DE0">
        <w:rPr>
          <w:rFonts w:cs="Arial"/>
          <w:szCs w:val="22"/>
        </w:rPr>
        <w:t xml:space="preserve">ollege </w:t>
      </w:r>
      <w:r>
        <w:rPr>
          <w:rFonts w:cs="Arial"/>
          <w:szCs w:val="22"/>
        </w:rPr>
        <w:t>A</w:t>
      </w:r>
      <w:r w:rsidR="00F83DE0">
        <w:rPr>
          <w:rFonts w:cs="Arial"/>
          <w:szCs w:val="22"/>
        </w:rPr>
        <w:t xml:space="preserve">rt </w:t>
      </w:r>
      <w:r>
        <w:rPr>
          <w:rFonts w:cs="Arial"/>
          <w:szCs w:val="22"/>
        </w:rPr>
        <w:t>S</w:t>
      </w:r>
      <w:r w:rsidR="00F83DE0">
        <w:rPr>
          <w:rFonts w:cs="Arial"/>
          <w:szCs w:val="22"/>
        </w:rPr>
        <w:t xml:space="preserve">cience </w:t>
      </w:r>
      <w:r>
        <w:rPr>
          <w:rFonts w:cs="Arial"/>
          <w:szCs w:val="22"/>
        </w:rPr>
        <w:t>Research Award.</w:t>
      </w:r>
    </w:p>
    <w:p w:rsidR="00560BAC" w:rsidRDefault="00560BAC" w:rsidP="00560BAC">
      <w:pPr>
        <w:pStyle w:val="Subtitle"/>
        <w:rPr>
          <w:b w:val="0"/>
        </w:rPr>
      </w:pPr>
      <w:r>
        <w:t>C. Selected Peer-reviewed P</w:t>
      </w:r>
      <w:r w:rsidRPr="00B13DB3">
        <w:t>ubl</w:t>
      </w:r>
      <w:r>
        <w:t xml:space="preserve">ications </w:t>
      </w:r>
      <w:r w:rsidRPr="00A83312">
        <w:rPr>
          <w:b w:val="0"/>
        </w:rPr>
        <w:t xml:space="preserve">(Selected from </w:t>
      </w:r>
      <w:r w:rsidR="00152ED8">
        <w:rPr>
          <w:b w:val="0"/>
        </w:rPr>
        <w:t>91</w:t>
      </w:r>
      <w:r w:rsidRPr="00A83312">
        <w:rPr>
          <w:b w:val="0"/>
        </w:rPr>
        <w:t xml:space="preserve"> peer-reviewed publications)</w:t>
      </w:r>
    </w:p>
    <w:p w:rsidR="00F83DE0" w:rsidRPr="00F83DE0" w:rsidRDefault="00F83DE0" w:rsidP="00F83DE0">
      <w:pPr>
        <w:pStyle w:val="ListParagraph"/>
        <w:numPr>
          <w:ilvl w:val="0"/>
          <w:numId w:val="38"/>
        </w:numPr>
        <w:rPr>
          <w:rFonts w:ascii="Arial" w:hAnsi="Arial"/>
          <w:sz w:val="22"/>
          <w:szCs w:val="24"/>
        </w:rPr>
      </w:pPr>
      <w:r w:rsidRPr="00F83DE0">
        <w:rPr>
          <w:rFonts w:ascii="Arial" w:hAnsi="Arial"/>
          <w:sz w:val="22"/>
          <w:szCs w:val="24"/>
        </w:rPr>
        <w:t xml:space="preserve">Nouzova, M., </w:t>
      </w:r>
      <w:r w:rsidRPr="00F83DE0">
        <w:rPr>
          <w:rFonts w:ascii="Tahoma" w:hAnsi="Tahoma" w:cs="Tahoma"/>
          <w:sz w:val="22"/>
          <w:szCs w:val="24"/>
        </w:rPr>
        <w:t>⁠</w:t>
      </w:r>
      <w:r w:rsidRPr="00F83DE0">
        <w:rPr>
          <w:rFonts w:ascii="Arial" w:hAnsi="Arial"/>
          <w:sz w:val="22"/>
          <w:szCs w:val="24"/>
        </w:rPr>
        <w:t xml:space="preserve"> Michalkova, V., </w:t>
      </w:r>
      <w:r w:rsidRPr="00F83DE0">
        <w:rPr>
          <w:rFonts w:ascii="Tahoma" w:hAnsi="Tahoma" w:cs="Tahoma"/>
          <w:sz w:val="22"/>
          <w:szCs w:val="24"/>
        </w:rPr>
        <w:t>⁠</w:t>
      </w:r>
      <w:r w:rsidRPr="00F83DE0">
        <w:rPr>
          <w:rFonts w:ascii="Arial" w:hAnsi="Arial"/>
          <w:sz w:val="22"/>
          <w:szCs w:val="24"/>
        </w:rPr>
        <w:t xml:space="preserve"> Ramirez, CE., Fernandez-Lima, F., Noriega, FG. (2019) Inhibition of juvenile hormone synthesis in mosquitoes by the methylation inhibitor 3-deazaneplanocin A (DZNep). Ins. Bioch. Molec. Biol. 113: 103183.</w:t>
      </w:r>
    </w:p>
    <w:p w:rsidR="00F83DE0" w:rsidRPr="00F83DE0" w:rsidRDefault="00F83DE0" w:rsidP="00F83DE0">
      <w:pPr>
        <w:pStyle w:val="ListParagraph"/>
        <w:numPr>
          <w:ilvl w:val="0"/>
          <w:numId w:val="38"/>
        </w:numPr>
        <w:rPr>
          <w:rFonts w:ascii="Arial" w:hAnsi="Arial"/>
          <w:sz w:val="22"/>
          <w:szCs w:val="24"/>
        </w:rPr>
      </w:pPr>
      <w:r w:rsidRPr="00F83DE0">
        <w:rPr>
          <w:rFonts w:ascii="Arial" w:hAnsi="Arial"/>
          <w:sz w:val="22"/>
          <w:szCs w:val="24"/>
        </w:rPr>
        <w:t>Nouzova, M., Clifton, M.E.,. Noriega FG (2019). Mosquito adaptations to hematophagia impact pathogen transmission. Curr Opin Insect Sci. 34:21–26.</w:t>
      </w:r>
    </w:p>
    <w:p w:rsidR="00F83DE0" w:rsidRPr="00F83DE0" w:rsidRDefault="00F83DE0" w:rsidP="00F83DE0">
      <w:pPr>
        <w:pStyle w:val="ListParagraph"/>
        <w:numPr>
          <w:ilvl w:val="0"/>
          <w:numId w:val="38"/>
        </w:numPr>
        <w:rPr>
          <w:rFonts w:ascii="Arial" w:hAnsi="Arial"/>
          <w:sz w:val="22"/>
          <w:szCs w:val="24"/>
        </w:rPr>
      </w:pPr>
      <w:r w:rsidRPr="00F83DE0">
        <w:rPr>
          <w:rFonts w:ascii="Arial" w:hAnsi="Arial"/>
          <w:sz w:val="22"/>
          <w:szCs w:val="24"/>
        </w:rPr>
        <w:t xml:space="preserve">Hernández-Martínez, S., Cardozo-Jaime, V., Nouzova, M., Michalkova, V., Ramirez, CE., Fernandez-Lima, F., Noriega. FG. (2019). Juvenile hormone controls ovarian development in female </w:t>
      </w:r>
      <w:r w:rsidRPr="00F83DE0">
        <w:rPr>
          <w:rFonts w:ascii="Arial" w:hAnsi="Arial"/>
          <w:i/>
          <w:sz w:val="22"/>
          <w:szCs w:val="24"/>
        </w:rPr>
        <w:t>Anopheles albimanus</w:t>
      </w:r>
      <w:r w:rsidRPr="00F83DE0">
        <w:rPr>
          <w:rFonts w:ascii="Arial" w:hAnsi="Arial"/>
          <w:sz w:val="22"/>
          <w:szCs w:val="24"/>
        </w:rPr>
        <w:t xml:space="preserve"> mosquitoes. Nature Scientific Reports. 9:2127 | https://doi.org/10.1038/s41598-019-38631-6.</w:t>
      </w:r>
    </w:p>
    <w:p w:rsidR="00F83DE0" w:rsidRPr="00F83DE0" w:rsidRDefault="00F83DE0" w:rsidP="00F83DE0">
      <w:pPr>
        <w:pStyle w:val="ListParagraph"/>
        <w:numPr>
          <w:ilvl w:val="0"/>
          <w:numId w:val="38"/>
        </w:numPr>
        <w:rPr>
          <w:rFonts w:ascii="Arial" w:hAnsi="Arial"/>
          <w:sz w:val="22"/>
          <w:szCs w:val="24"/>
        </w:rPr>
      </w:pPr>
      <w:r w:rsidRPr="00F83DE0">
        <w:rPr>
          <w:rFonts w:ascii="Arial" w:hAnsi="Arial"/>
          <w:sz w:val="22"/>
          <w:szCs w:val="24"/>
        </w:rPr>
        <w:t xml:space="preserve">Castellanos A, Ramirez CE, Michalkova V, Nouzova M, Noriega FG, Fernández-Lima F. (2019). Three Dimensional Secondary Ion Mass Spectrometry Imaging (3D-SIMS) of </w:t>
      </w:r>
      <w:r w:rsidRPr="00F83DE0">
        <w:rPr>
          <w:rFonts w:ascii="Arial" w:hAnsi="Arial"/>
          <w:i/>
          <w:sz w:val="22"/>
          <w:szCs w:val="24"/>
        </w:rPr>
        <w:t>Aedes aegypti</w:t>
      </w:r>
      <w:r w:rsidRPr="00F83DE0">
        <w:rPr>
          <w:rFonts w:ascii="Arial" w:hAnsi="Arial"/>
          <w:sz w:val="22"/>
          <w:szCs w:val="24"/>
        </w:rPr>
        <w:t xml:space="preserve"> ovarian follicles. J. Anal. At. Spectrom. DOI: 10.1039/c8ja00425k</w:t>
      </w:r>
    </w:p>
    <w:p w:rsidR="00F83DE0" w:rsidRPr="00F83DE0" w:rsidRDefault="00F83DE0" w:rsidP="00F83DE0">
      <w:pPr>
        <w:pStyle w:val="ListParagraph"/>
        <w:numPr>
          <w:ilvl w:val="0"/>
          <w:numId w:val="38"/>
        </w:numPr>
        <w:rPr>
          <w:rFonts w:ascii="Arial" w:hAnsi="Arial"/>
          <w:sz w:val="22"/>
          <w:szCs w:val="24"/>
        </w:rPr>
      </w:pPr>
      <w:r w:rsidRPr="00F83DE0">
        <w:rPr>
          <w:rFonts w:ascii="Arial" w:hAnsi="Arial"/>
          <w:sz w:val="22"/>
          <w:szCs w:val="24"/>
        </w:rPr>
        <w:t xml:space="preserve">Nouzova, M., Etebari, K., Noriega. FG., Asgari, S. (2018). A comparative analysis of </w:t>
      </w:r>
      <w:r w:rsidRPr="00F83DE0">
        <w:rPr>
          <w:rFonts w:ascii="Arial" w:hAnsi="Arial"/>
          <w:i/>
          <w:sz w:val="22"/>
          <w:szCs w:val="24"/>
        </w:rPr>
        <w:t>corpora allata</w:t>
      </w:r>
      <w:r w:rsidRPr="00F83DE0">
        <w:rPr>
          <w:rFonts w:ascii="Arial" w:hAnsi="Arial"/>
          <w:sz w:val="22"/>
          <w:szCs w:val="24"/>
        </w:rPr>
        <w:t>-</w:t>
      </w:r>
      <w:r w:rsidRPr="00F83DE0">
        <w:rPr>
          <w:rFonts w:ascii="Arial" w:hAnsi="Arial"/>
          <w:i/>
          <w:sz w:val="22"/>
          <w:szCs w:val="24"/>
        </w:rPr>
        <w:t>corpora cardiaca</w:t>
      </w:r>
      <w:r w:rsidRPr="00F83DE0">
        <w:rPr>
          <w:rFonts w:ascii="Arial" w:hAnsi="Arial"/>
          <w:sz w:val="22"/>
          <w:szCs w:val="24"/>
        </w:rPr>
        <w:t xml:space="preserve"> microRNA repertories revealed significant changes during mosquito metamorphosis. Insect Biochem. Molec. Biol. 96: 10–18</w:t>
      </w:r>
    </w:p>
    <w:p w:rsidR="00F83DE0" w:rsidRPr="00F83DE0" w:rsidRDefault="00F83DE0" w:rsidP="00F83DE0">
      <w:pPr>
        <w:pStyle w:val="ListParagraph"/>
        <w:numPr>
          <w:ilvl w:val="0"/>
          <w:numId w:val="38"/>
        </w:numPr>
        <w:rPr>
          <w:rFonts w:ascii="Arial" w:hAnsi="Arial"/>
          <w:sz w:val="22"/>
          <w:szCs w:val="24"/>
        </w:rPr>
      </w:pPr>
      <w:r w:rsidRPr="00F83DE0">
        <w:rPr>
          <w:rFonts w:ascii="Arial" w:hAnsi="Arial"/>
          <w:sz w:val="22"/>
          <w:szCs w:val="24"/>
        </w:rPr>
        <w:t xml:space="preserve">Nouzova, M., Michalkova, V., Hernández-Martínez, S., Rivera-Perez, C., Ramirez, CE., Fernandez-Lima, F., Noriega. FG. (2018). JH biosynthesis and hemolymph titers in adult male </w:t>
      </w:r>
      <w:r w:rsidRPr="00F83DE0">
        <w:rPr>
          <w:rFonts w:ascii="Arial" w:hAnsi="Arial"/>
          <w:i/>
          <w:sz w:val="22"/>
          <w:szCs w:val="24"/>
        </w:rPr>
        <w:t>Aedes aegypti</w:t>
      </w:r>
      <w:r w:rsidRPr="00F83DE0">
        <w:rPr>
          <w:rFonts w:ascii="Arial" w:hAnsi="Arial"/>
          <w:sz w:val="22"/>
          <w:szCs w:val="24"/>
        </w:rPr>
        <w:t xml:space="preserve"> mosquitoes. Insect Biochem. Molec. Biol. 95: 10-16.</w:t>
      </w:r>
    </w:p>
    <w:p w:rsidR="00F83DE0" w:rsidRPr="00F83DE0" w:rsidRDefault="00F83DE0" w:rsidP="00F83DE0">
      <w:pPr>
        <w:pStyle w:val="ListParagraph"/>
        <w:numPr>
          <w:ilvl w:val="0"/>
          <w:numId w:val="38"/>
        </w:numPr>
        <w:rPr>
          <w:rFonts w:ascii="Arial" w:hAnsi="Arial"/>
          <w:sz w:val="22"/>
          <w:szCs w:val="24"/>
        </w:rPr>
      </w:pPr>
      <w:r w:rsidRPr="00F83DE0">
        <w:rPr>
          <w:rFonts w:ascii="Arial" w:hAnsi="Arial"/>
          <w:sz w:val="22"/>
          <w:szCs w:val="24"/>
        </w:rPr>
        <w:t>Nouzova, M, Rivera-Perez, C., Noriega, F.G. (2018). Omics approaches to study juvenile hormone synthesis. Curr Opin Insect Sci. 29:49–55</w:t>
      </w:r>
    </w:p>
    <w:p w:rsidR="00152ED8" w:rsidRPr="00152ED8" w:rsidRDefault="00152ED8" w:rsidP="00152ED8">
      <w:pPr>
        <w:pStyle w:val="ListParagraph"/>
        <w:numPr>
          <w:ilvl w:val="0"/>
          <w:numId w:val="38"/>
        </w:numPr>
        <w:rPr>
          <w:rFonts w:ascii="Arial" w:hAnsi="Arial"/>
          <w:sz w:val="22"/>
          <w:szCs w:val="24"/>
        </w:rPr>
      </w:pPr>
      <w:r w:rsidRPr="00152ED8">
        <w:rPr>
          <w:rFonts w:ascii="Arial" w:hAnsi="Arial"/>
          <w:sz w:val="22"/>
          <w:szCs w:val="24"/>
        </w:rPr>
        <w:t>Deshpande, S., Meiselman, M., Hice, R., Arensburger, P., Rivera-Perez, C., Kim, D-H., Croft, R., Noriega, FG, Adams, M. (2018). Ecdysis Triggering Hormone Receptors Regulate Male Courtship Behavior via Antennal Lobe Interneurons in Drosophila. Gen Comp Endocrinol S0016-6480(18)30323-X. doi: 10.1016/j.ygcen.2018.12.003</w:t>
      </w:r>
    </w:p>
    <w:p w:rsidR="00152ED8" w:rsidRPr="00152ED8" w:rsidRDefault="00152ED8" w:rsidP="00152ED8">
      <w:pPr>
        <w:pStyle w:val="ListParagraph"/>
        <w:numPr>
          <w:ilvl w:val="0"/>
          <w:numId w:val="38"/>
        </w:numPr>
        <w:rPr>
          <w:rFonts w:ascii="Arial" w:hAnsi="Arial"/>
          <w:sz w:val="22"/>
          <w:szCs w:val="24"/>
        </w:rPr>
      </w:pPr>
      <w:r w:rsidRPr="00152ED8">
        <w:rPr>
          <w:rFonts w:ascii="Arial" w:hAnsi="Arial"/>
          <w:sz w:val="22"/>
          <w:szCs w:val="24"/>
        </w:rPr>
        <w:t>Noriega FG, Oliveira PL (2018). Editorial overview: Molecular physiology: from omics data encyclopedia to physiology ‘short stories’. Curr Opin Insect Sci. 29: vi–viii.</w:t>
      </w:r>
    </w:p>
    <w:p w:rsidR="00C002EA" w:rsidRPr="00C002EA" w:rsidRDefault="00C002EA" w:rsidP="00C002EA">
      <w:pPr>
        <w:pStyle w:val="ListParagraph"/>
        <w:numPr>
          <w:ilvl w:val="0"/>
          <w:numId w:val="38"/>
        </w:numPr>
        <w:rPr>
          <w:rFonts w:ascii="Arial" w:hAnsi="Arial"/>
          <w:sz w:val="22"/>
          <w:szCs w:val="24"/>
        </w:rPr>
      </w:pPr>
      <w:r w:rsidRPr="00C002EA">
        <w:rPr>
          <w:rFonts w:ascii="Arial" w:hAnsi="Arial"/>
          <w:sz w:val="22"/>
          <w:szCs w:val="24"/>
        </w:rPr>
        <w:t>Zhe Qu, William G. Bendena , Wenyan Nong , Kenneth W. Siggens , Fernando G. Noriega , Zhen-peng Kai , Yang-yang Zang , Ho Yin Edwin Chan , Ting Fung Chan , Ka Hou Chu , Hon Ming Lam , Michael Akam , Stephen S. Tobe , Jerome Ho Lam Hui. (2017). MicroRNAs regulate the sesquiterpenoid hormonal pathway in Drosophila and other arthropods. Proceedings of the Royal Society B. In press.</w:t>
      </w:r>
    </w:p>
    <w:p w:rsidR="00C9182B" w:rsidRPr="00C9182B" w:rsidRDefault="00C9182B" w:rsidP="00C9182B">
      <w:pPr>
        <w:pStyle w:val="ListParagraph"/>
        <w:numPr>
          <w:ilvl w:val="0"/>
          <w:numId w:val="38"/>
        </w:numPr>
        <w:rPr>
          <w:rFonts w:ascii="Arial" w:hAnsi="Arial"/>
          <w:sz w:val="22"/>
          <w:szCs w:val="24"/>
        </w:rPr>
      </w:pPr>
      <w:r w:rsidRPr="00C9182B">
        <w:rPr>
          <w:rFonts w:ascii="Arial" w:hAnsi="Arial"/>
          <w:sz w:val="22"/>
          <w:szCs w:val="24"/>
        </w:rPr>
        <w:t>Lee, SS., Ding Y., Karapetians N., Rivera-Perez, C., Noriega FG., Adams ME. (2017). Hormonal Signaling Cascade During an Early Adult Critical Period Required for Courtship Memory Retention in Drosophila. Current Biology, 2017 Sep 25;27(18):2798-2809.e3   doi: 10.1016/j.cub.2017.08.017</w:t>
      </w:r>
    </w:p>
    <w:p w:rsidR="00E56960" w:rsidRPr="00C9182B" w:rsidRDefault="00E56960" w:rsidP="00E47F16">
      <w:pPr>
        <w:pStyle w:val="ListParagraph"/>
        <w:numPr>
          <w:ilvl w:val="0"/>
          <w:numId w:val="38"/>
        </w:numPr>
        <w:rPr>
          <w:rFonts w:ascii="Arial" w:hAnsi="Arial"/>
          <w:sz w:val="22"/>
          <w:szCs w:val="24"/>
        </w:rPr>
      </w:pPr>
      <w:r w:rsidRPr="00C9182B">
        <w:rPr>
          <w:rFonts w:ascii="Arial" w:hAnsi="Arial"/>
          <w:sz w:val="22"/>
          <w:szCs w:val="24"/>
        </w:rPr>
        <w:t>Rivera-Perez, C., Clifton, M.E., Noriega, F.G. (2017). How micronutrients influence the physiology of mosquitoes. Current Opinion in Insect Science, in press.</w:t>
      </w:r>
    </w:p>
    <w:p w:rsidR="00D15F6A" w:rsidRDefault="00E94D9D" w:rsidP="00D15F6A">
      <w:pPr>
        <w:pStyle w:val="ListParagraph"/>
        <w:numPr>
          <w:ilvl w:val="0"/>
          <w:numId w:val="38"/>
        </w:numPr>
        <w:rPr>
          <w:rFonts w:ascii="Arial" w:hAnsi="Arial"/>
          <w:sz w:val="22"/>
          <w:szCs w:val="24"/>
        </w:rPr>
      </w:pPr>
      <w:r w:rsidRPr="00D15F6A">
        <w:rPr>
          <w:rFonts w:ascii="Arial" w:hAnsi="Arial"/>
          <w:sz w:val="22"/>
          <w:szCs w:val="24"/>
        </w:rPr>
        <w:t xml:space="preserve">Meiselman, M., Lee, SS., Tran, RT., Dai, H., Ding, Y., Rivera-Perez, C., Wijesekera, TP,  Dauwalder, B., Noriega, FG., Adams, ME. (2017). An Endocrine Network Essential for Reproductive Success in Drosophila melanogaster. PNAS, </w:t>
      </w:r>
      <w:r w:rsidR="00D15F6A" w:rsidRPr="00D15F6A">
        <w:rPr>
          <w:rFonts w:ascii="Arial" w:hAnsi="Arial"/>
          <w:sz w:val="22"/>
          <w:szCs w:val="24"/>
        </w:rPr>
        <w:t>114(19):E3849-E3858</w:t>
      </w:r>
      <w:r w:rsidR="00D15F6A">
        <w:rPr>
          <w:rFonts w:ascii="Arial" w:hAnsi="Arial"/>
          <w:sz w:val="22"/>
          <w:szCs w:val="24"/>
        </w:rPr>
        <w:t>.</w:t>
      </w:r>
    </w:p>
    <w:p w:rsidR="00E94D9D" w:rsidRDefault="00E94D9D" w:rsidP="00E247D5">
      <w:pPr>
        <w:pStyle w:val="ListParagraph"/>
        <w:numPr>
          <w:ilvl w:val="0"/>
          <w:numId w:val="38"/>
        </w:numPr>
        <w:rPr>
          <w:rFonts w:ascii="Arial" w:hAnsi="Arial"/>
          <w:sz w:val="22"/>
          <w:szCs w:val="24"/>
        </w:rPr>
      </w:pPr>
      <w:r w:rsidRPr="00D15F6A">
        <w:rPr>
          <w:rFonts w:ascii="Arial" w:hAnsi="Arial"/>
          <w:sz w:val="22"/>
          <w:szCs w:val="24"/>
        </w:rPr>
        <w:t xml:space="preserve">Hernández-Martínez, S., Sánchez-Zavaleta, M., Brito, K., Herrera-Ortiz, A., Ons, S., Noriega, FG (2017) Allatotropin: a pleiotropic neuropeptide that elicits mosquito immune responses. </w:t>
      </w:r>
      <w:r w:rsidR="00D15F6A" w:rsidRPr="00D15F6A">
        <w:rPr>
          <w:rFonts w:ascii="Arial" w:hAnsi="Arial"/>
          <w:sz w:val="22"/>
          <w:szCs w:val="24"/>
        </w:rPr>
        <w:t>PLoS One. 12(4):e0175759. doi: 10.1371/journal.pone.0175759</w:t>
      </w:r>
    </w:p>
    <w:p w:rsidR="00982513" w:rsidRDefault="00982513" w:rsidP="00B25A37">
      <w:pPr>
        <w:pStyle w:val="ListParagraph"/>
        <w:numPr>
          <w:ilvl w:val="0"/>
          <w:numId w:val="38"/>
        </w:numPr>
        <w:rPr>
          <w:rFonts w:ascii="Arial" w:hAnsi="Arial"/>
          <w:sz w:val="22"/>
          <w:szCs w:val="24"/>
        </w:rPr>
      </w:pPr>
      <w:r w:rsidRPr="00982513">
        <w:rPr>
          <w:rFonts w:ascii="Arial" w:hAnsi="Arial"/>
          <w:sz w:val="22"/>
          <w:szCs w:val="24"/>
          <w:lang w:val="es-MX"/>
        </w:rPr>
        <w:t>Martínez-Rincón</w:t>
      </w:r>
      <w:r>
        <w:rPr>
          <w:rFonts w:ascii="Arial" w:hAnsi="Arial"/>
          <w:sz w:val="22"/>
          <w:szCs w:val="24"/>
          <w:lang w:val="es-MX"/>
        </w:rPr>
        <w:t>, RO</w:t>
      </w:r>
      <w:r w:rsidRPr="00982513">
        <w:rPr>
          <w:rFonts w:ascii="Arial" w:hAnsi="Arial"/>
          <w:sz w:val="22"/>
          <w:szCs w:val="24"/>
          <w:lang w:val="es-MX"/>
        </w:rPr>
        <w:t xml:space="preserve">, Rivera-Pérez, </w:t>
      </w:r>
      <w:r>
        <w:rPr>
          <w:rFonts w:ascii="Arial" w:hAnsi="Arial"/>
          <w:sz w:val="22"/>
          <w:szCs w:val="24"/>
          <w:lang w:val="es-MX"/>
        </w:rPr>
        <w:t xml:space="preserve">C, </w:t>
      </w:r>
      <w:r w:rsidRPr="00982513">
        <w:rPr>
          <w:rFonts w:ascii="Arial" w:hAnsi="Arial"/>
          <w:sz w:val="22"/>
          <w:szCs w:val="24"/>
          <w:lang w:val="es-MX"/>
        </w:rPr>
        <w:t>Diambra</w:t>
      </w:r>
      <w:r>
        <w:rPr>
          <w:rFonts w:ascii="Arial" w:hAnsi="Arial"/>
          <w:sz w:val="22"/>
          <w:szCs w:val="24"/>
          <w:lang w:val="es-MX"/>
        </w:rPr>
        <w:t xml:space="preserve">, </w:t>
      </w:r>
      <w:r>
        <w:rPr>
          <w:rFonts w:ascii="Arial" w:hAnsi="Arial"/>
          <w:sz w:val="22"/>
          <w:szCs w:val="24"/>
        </w:rPr>
        <w:t xml:space="preserve">L </w:t>
      </w:r>
      <w:r w:rsidRPr="00982513">
        <w:rPr>
          <w:rFonts w:ascii="Arial" w:hAnsi="Arial"/>
          <w:sz w:val="22"/>
          <w:szCs w:val="24"/>
        </w:rPr>
        <w:t>and Noriega. FG (201</w:t>
      </w:r>
      <w:r>
        <w:rPr>
          <w:rFonts w:ascii="Arial" w:hAnsi="Arial"/>
          <w:sz w:val="22"/>
          <w:szCs w:val="24"/>
        </w:rPr>
        <w:t>7</w:t>
      </w:r>
      <w:r w:rsidRPr="00982513">
        <w:rPr>
          <w:rFonts w:ascii="Arial" w:hAnsi="Arial"/>
          <w:sz w:val="22"/>
          <w:szCs w:val="24"/>
        </w:rPr>
        <w:t>) Modeling the flux of metabolites in the juvenile hormone biosynthesis pathway using generalized additive models and ordinary differential equations</w:t>
      </w:r>
      <w:r>
        <w:rPr>
          <w:rFonts w:ascii="Arial" w:hAnsi="Arial"/>
          <w:sz w:val="22"/>
          <w:szCs w:val="24"/>
        </w:rPr>
        <w:t xml:space="preserve">. </w:t>
      </w:r>
      <w:r w:rsidRPr="00982513">
        <w:rPr>
          <w:rFonts w:ascii="Arial" w:hAnsi="Arial"/>
          <w:sz w:val="22"/>
          <w:szCs w:val="24"/>
        </w:rPr>
        <w:t>PLoS ONE</w:t>
      </w:r>
      <w:r w:rsidR="00B25A37">
        <w:rPr>
          <w:rFonts w:ascii="Arial" w:hAnsi="Arial"/>
          <w:sz w:val="22"/>
          <w:szCs w:val="24"/>
        </w:rPr>
        <w:t xml:space="preserve">. </w:t>
      </w:r>
      <w:r w:rsidR="00B25A37" w:rsidRPr="00B25A37">
        <w:rPr>
          <w:rFonts w:ascii="Arial" w:hAnsi="Arial"/>
          <w:sz w:val="22"/>
          <w:szCs w:val="24"/>
        </w:rPr>
        <w:t>e0171516. doi: 10.1371/journal.pone.0171516.</w:t>
      </w:r>
    </w:p>
    <w:p w:rsidR="00F14E7E" w:rsidRPr="00F14E7E" w:rsidRDefault="00F14E7E" w:rsidP="00F14E7E">
      <w:pPr>
        <w:pStyle w:val="ListParagraph"/>
        <w:numPr>
          <w:ilvl w:val="0"/>
          <w:numId w:val="38"/>
        </w:numPr>
        <w:rPr>
          <w:rFonts w:ascii="Arial" w:hAnsi="Arial"/>
          <w:sz w:val="22"/>
          <w:szCs w:val="24"/>
        </w:rPr>
      </w:pPr>
      <w:r w:rsidRPr="00F14E7E">
        <w:rPr>
          <w:rFonts w:ascii="Arial" w:hAnsi="Arial"/>
          <w:sz w:val="22"/>
          <w:szCs w:val="24"/>
        </w:rPr>
        <w:lastRenderedPageBreak/>
        <w:t>Ramirez, C.E., Nouzova, M., Benigni, P., Quirke, J.M., Noriega, F.G., Francisco Fernandez-Lima, F. (2016). Fast, ultra-trace detection of juvenile hormone III from mosquitoes using mass spectrometry. Talanta. 159: 371-8.</w:t>
      </w:r>
    </w:p>
    <w:p w:rsidR="00F14E7E" w:rsidRPr="00F14E7E" w:rsidRDefault="00F14E7E" w:rsidP="00F14E7E">
      <w:pPr>
        <w:pStyle w:val="ListParagraph"/>
        <w:numPr>
          <w:ilvl w:val="0"/>
          <w:numId w:val="38"/>
        </w:numPr>
        <w:rPr>
          <w:rFonts w:ascii="Arial" w:hAnsi="Arial"/>
          <w:sz w:val="22"/>
          <w:szCs w:val="24"/>
        </w:rPr>
      </w:pPr>
      <w:r w:rsidRPr="00F14E7E">
        <w:rPr>
          <w:rFonts w:ascii="Arial" w:hAnsi="Arial"/>
          <w:sz w:val="22"/>
          <w:szCs w:val="24"/>
        </w:rPr>
        <w:t xml:space="preserve">Zhu, J and Noriega FG (2016). The role of juvenile hormone in mosquito development and reproduction. Advances in Insect Physiology. Progress in Mosquito Research. Editor. Alex Raikhel. </w:t>
      </w:r>
      <w:r w:rsidR="008366E5">
        <w:rPr>
          <w:rFonts w:ascii="Arial" w:hAnsi="Arial"/>
          <w:sz w:val="22"/>
          <w:szCs w:val="24"/>
        </w:rPr>
        <w:t>51:93-113.</w:t>
      </w:r>
    </w:p>
    <w:p w:rsidR="00B405F6" w:rsidRDefault="00F14E7E" w:rsidP="00B405F6">
      <w:pPr>
        <w:numPr>
          <w:ilvl w:val="0"/>
          <w:numId w:val="38"/>
        </w:numPr>
        <w:autoSpaceDE/>
        <w:autoSpaceDN/>
        <w:jc w:val="both"/>
      </w:pPr>
      <w:r>
        <w:t xml:space="preserve">Mesquita, R. D. </w:t>
      </w:r>
      <w:r w:rsidR="00B405F6" w:rsidRPr="0026517F">
        <w:t>et al. (2015).</w:t>
      </w:r>
      <w:r w:rsidR="00B405F6">
        <w:t xml:space="preserve"> </w:t>
      </w:r>
      <w:r w:rsidR="00B405F6" w:rsidRPr="0026517F">
        <w:t xml:space="preserve">The genome of </w:t>
      </w:r>
      <w:r w:rsidR="00B405F6" w:rsidRPr="00E24C95">
        <w:rPr>
          <w:i/>
          <w:iCs/>
        </w:rPr>
        <w:t>Rhodnius prolixus</w:t>
      </w:r>
      <w:r w:rsidR="00B405F6" w:rsidRPr="0026517F">
        <w:t>, an insect vector of Chagas disease, reveals unique adaptations to hematophagy and parasite infection</w:t>
      </w:r>
      <w:r w:rsidR="00B405F6">
        <w:t xml:space="preserve">. </w:t>
      </w:r>
      <w:r w:rsidR="002F361B">
        <w:t>PNAS</w:t>
      </w:r>
      <w:r w:rsidR="00B35EBD" w:rsidRPr="00B35EBD">
        <w:t xml:space="preserve"> </w:t>
      </w:r>
      <w:r w:rsidR="002F361B">
        <w:t>112</w:t>
      </w:r>
      <w:r w:rsidR="00B35EBD" w:rsidRPr="00B35EBD">
        <w:t>:14936-14941. Epub 2015 Nov 16.</w:t>
      </w:r>
    </w:p>
    <w:p w:rsidR="00B405F6" w:rsidRDefault="00B405F6" w:rsidP="00B405F6">
      <w:pPr>
        <w:numPr>
          <w:ilvl w:val="0"/>
          <w:numId w:val="38"/>
        </w:numPr>
        <w:autoSpaceDE/>
        <w:autoSpaceDN/>
        <w:jc w:val="both"/>
      </w:pPr>
      <w:r w:rsidRPr="00552735">
        <w:t>Nyati, P., Rivera-Perez, C., and Noriega, FG. (201</w:t>
      </w:r>
      <w:r>
        <w:t>5</w:t>
      </w:r>
      <w:r w:rsidRPr="00552735">
        <w:t xml:space="preserve">). </w:t>
      </w:r>
      <w:r w:rsidRPr="007923F6">
        <w:t xml:space="preserve">Negative feedbacks by isoprenoids on a mevalonate kinase expressed in the </w:t>
      </w:r>
      <w:r w:rsidRPr="00701EF0">
        <w:rPr>
          <w:i/>
        </w:rPr>
        <w:t>corpora allata</w:t>
      </w:r>
      <w:r w:rsidRPr="007923F6">
        <w:t xml:space="preserve"> of mosquitoes</w:t>
      </w:r>
      <w:r w:rsidRPr="00552735">
        <w:t xml:space="preserve">. </w:t>
      </w:r>
      <w:r>
        <w:t>PLoS ONE 10(11): e0143107.doi:10.1371/journal.pone.0143107</w:t>
      </w:r>
    </w:p>
    <w:p w:rsidR="00B405F6" w:rsidRDefault="00B405F6" w:rsidP="00B405F6">
      <w:pPr>
        <w:numPr>
          <w:ilvl w:val="0"/>
          <w:numId w:val="38"/>
        </w:numPr>
        <w:autoSpaceDE/>
        <w:autoSpaceDN/>
        <w:jc w:val="both"/>
      </w:pPr>
      <w:r w:rsidRPr="00491BEF">
        <w:t xml:space="preserve">Areiza, M., Nouzova, M., Rivera-Perez, C., and Noriega FG (2015). 20-hydroxyecdysone stimulation of juvenile hormone biosynthesis by the mosquito </w:t>
      </w:r>
      <w:r w:rsidRPr="00491BEF">
        <w:rPr>
          <w:i/>
        </w:rPr>
        <w:t>corpora allata</w:t>
      </w:r>
      <w:r w:rsidRPr="00491BEF">
        <w:t>. Insect Biochemistry and Molecular Biology. 64:100-105</w:t>
      </w:r>
      <w:r>
        <w:t>.</w:t>
      </w:r>
    </w:p>
    <w:p w:rsidR="00B405F6" w:rsidRPr="00552735" w:rsidRDefault="00B405F6" w:rsidP="00B405F6">
      <w:pPr>
        <w:numPr>
          <w:ilvl w:val="0"/>
          <w:numId w:val="38"/>
        </w:numPr>
        <w:autoSpaceDE/>
        <w:autoSpaceDN/>
        <w:jc w:val="both"/>
      </w:pPr>
      <w:r w:rsidRPr="00552735">
        <w:t xml:space="preserve">Hernandez-Martinez, S., Rivera-Perez, C., Nouzova M., and Noriega. FG (2015) Coordinated changes in JH biosynthesis and JH hemolymph titers in </w:t>
      </w:r>
      <w:r w:rsidRPr="00552735">
        <w:rPr>
          <w:i/>
        </w:rPr>
        <w:t>Aedes aegypti</w:t>
      </w:r>
      <w:r w:rsidRPr="00552735">
        <w:t xml:space="preserve"> mosquitoes. J. Insect Physiology. 72: 22-27.</w:t>
      </w:r>
    </w:p>
    <w:p w:rsidR="00B405F6" w:rsidRPr="00552735" w:rsidRDefault="00B405F6" w:rsidP="00B405F6">
      <w:pPr>
        <w:numPr>
          <w:ilvl w:val="0"/>
          <w:numId w:val="38"/>
        </w:numPr>
        <w:autoSpaceDE/>
        <w:autoSpaceDN/>
        <w:jc w:val="both"/>
      </w:pPr>
      <w:r w:rsidRPr="00552735">
        <w:t>De Loof, A., Marchal, E., Rivera-Perez, C., Noriega, FG., Schoofs, L. (2015) Farnesol-like endogenous sesquiterpenoids in vertebrates: the probable but overlooked functional "inbrome" anti-aging counterpart of juvenile hormone of insects?  Frontiers in Endocrinology. doi: 10.3389/fendo.2014.00222.</w:t>
      </w:r>
    </w:p>
    <w:p w:rsidR="00B405F6" w:rsidRPr="00552735" w:rsidRDefault="00B405F6" w:rsidP="00B405F6">
      <w:pPr>
        <w:numPr>
          <w:ilvl w:val="0"/>
          <w:numId w:val="38"/>
        </w:numPr>
        <w:autoSpaceDE/>
        <w:autoSpaceDN/>
        <w:jc w:val="both"/>
      </w:pPr>
      <w:r w:rsidRPr="00552735">
        <w:t>Nouzova, M., Rivera-Perez, C., Noriega FG. (2015) Allatostatin-C reversibly blocks the transport of citrate out of the mitochondria and inhibits juvenile hormone synthesis in mosquitoes. Insect Biochemistry and Molecular Biology. 57: 20-26.</w:t>
      </w:r>
    </w:p>
    <w:p w:rsidR="00B405F6" w:rsidRPr="00552735" w:rsidRDefault="00B405F6" w:rsidP="00B405F6">
      <w:pPr>
        <w:numPr>
          <w:ilvl w:val="0"/>
          <w:numId w:val="38"/>
        </w:numPr>
        <w:autoSpaceDE/>
        <w:autoSpaceDN/>
        <w:jc w:val="both"/>
      </w:pPr>
      <w:r w:rsidRPr="00552735">
        <w:t>Wen, D., Rivera-Perez, C., Abdou, M., Jia, Q., He, Q., Zyaan, O., Bendena, WB., Tobe, SS., Noriega, FG., Palli, SR., Wang, J., Li, S. (2015) Methyl Farnesoate Plays a Dual Role in Regulating Drosophila Metamorphosis. PLoS Genet 11(3): e1005038. doi:10.1371/journal. pgen.1005038</w:t>
      </w:r>
    </w:p>
    <w:p w:rsidR="00B405F6" w:rsidRDefault="00B405F6" w:rsidP="00B405F6">
      <w:pPr>
        <w:numPr>
          <w:ilvl w:val="0"/>
          <w:numId w:val="38"/>
        </w:numPr>
        <w:autoSpaceDE/>
        <w:autoSpaceDN/>
        <w:jc w:val="both"/>
      </w:pPr>
      <w:r w:rsidRPr="00552735">
        <w:t xml:space="preserve">Villalobos-Sambucaro MJ., Lorenzo-Figueiras, AN., Riccillo, FL., Diambra, LA., Noriega, FG., Ronderos, JR (2015). Allatotropin modulates myostimulatory and cardioacceleratory activities in </w:t>
      </w:r>
      <w:r w:rsidRPr="00552735">
        <w:rPr>
          <w:i/>
        </w:rPr>
        <w:t>Rhodnius prolixus</w:t>
      </w:r>
      <w:r w:rsidRPr="00552735">
        <w:t xml:space="preserve"> (Stal). PLoS One. 2015 Apr 21;10(4):e0124131. doi: 10.</w:t>
      </w:r>
    </w:p>
    <w:p w:rsidR="00B405F6" w:rsidRPr="00552735" w:rsidRDefault="00B405F6" w:rsidP="00B405F6">
      <w:pPr>
        <w:numPr>
          <w:ilvl w:val="0"/>
          <w:numId w:val="38"/>
        </w:numPr>
        <w:autoSpaceDE/>
        <w:autoSpaceDN/>
        <w:jc w:val="both"/>
      </w:pPr>
      <w:r w:rsidRPr="00552735">
        <w:t xml:space="preserve">Rivera-Perez, C., Nyati, P., Noriega, FG. (2015) A </w:t>
      </w:r>
      <w:r w:rsidRPr="00552735">
        <w:rPr>
          <w:i/>
        </w:rPr>
        <w:t>corpora allata</w:t>
      </w:r>
      <w:r w:rsidRPr="00552735">
        <w:t xml:space="preserve"> farnesyl diphosphate synthase in mosquitoes displaying a metal ion dependent substrate specificity. Insect Biochem Mol Biol. 64:44-50</w:t>
      </w:r>
      <w:r>
        <w:t>.</w:t>
      </w:r>
    </w:p>
    <w:p w:rsidR="00B405F6" w:rsidRPr="00552735" w:rsidRDefault="00B405F6" w:rsidP="00B405F6">
      <w:pPr>
        <w:numPr>
          <w:ilvl w:val="0"/>
          <w:numId w:val="38"/>
        </w:numPr>
        <w:autoSpaceDE/>
        <w:autoSpaceDN/>
        <w:jc w:val="both"/>
      </w:pPr>
      <w:r w:rsidRPr="00552735">
        <w:rPr>
          <w:color w:val="232020"/>
        </w:rPr>
        <w:t>Noriega, FG. (2014) Juvenile hormone biosynthesis in insects: What is new, what do we know, what questions remain? ISRN. doi.org/10.1155/2014/967361</w:t>
      </w:r>
    </w:p>
    <w:p w:rsidR="00B405F6" w:rsidRPr="00552735" w:rsidRDefault="00B405F6" w:rsidP="00B405F6">
      <w:pPr>
        <w:numPr>
          <w:ilvl w:val="0"/>
          <w:numId w:val="38"/>
        </w:numPr>
        <w:autoSpaceDE/>
        <w:autoSpaceDN/>
        <w:jc w:val="both"/>
      </w:pPr>
      <w:r w:rsidRPr="00552735">
        <w:t>Rivera-Perez, C., Nouzova, M., Lamboglia, I. and Noriega FG. (2014) Metabolomics Reveals Changes in the Mevalonate and Juvenile Hormone Synthesis Pathways. Insect Biochemistry and Molecular Biology. 51: 1-9.</w:t>
      </w:r>
    </w:p>
    <w:p w:rsidR="00B405F6" w:rsidRPr="00552735" w:rsidRDefault="00B405F6" w:rsidP="00B405F6">
      <w:pPr>
        <w:numPr>
          <w:ilvl w:val="0"/>
          <w:numId w:val="38"/>
        </w:numPr>
        <w:autoSpaceDE/>
        <w:autoSpaceDN/>
        <w:jc w:val="both"/>
      </w:pPr>
      <w:r w:rsidRPr="00552735">
        <w:t xml:space="preserve">Rivera-Perez, C., Nouzova, M and Noriega, FG. (2014) New Approaches to Study Juvenile Hormone Biosynthesis in Insects. In: Short Views on Insect Biochemistry and Molecular Biology. Chapter 7. 185-216. </w:t>
      </w:r>
    </w:p>
    <w:p w:rsidR="00B405F6" w:rsidRPr="00552735" w:rsidRDefault="00B405F6" w:rsidP="00B405F6">
      <w:pPr>
        <w:numPr>
          <w:ilvl w:val="0"/>
          <w:numId w:val="38"/>
        </w:numPr>
        <w:autoSpaceDE/>
        <w:autoSpaceDN/>
        <w:jc w:val="both"/>
      </w:pPr>
      <w:r w:rsidRPr="00552735">
        <w:t xml:space="preserve">Chandrasekar, R., Brintha, PG.,.Park, EY., Pelsoi, P., Liu, F., Goldsmith, M., Ejiofor, A., Pittendrigh, BR., Han, YS., Noriega, FG., Sugumaran, M., Tyagi, BK., Zheng, Z., Zhu, GF., Patnaik, BB and Michailova, P. (2014) Introduction to Insect Molecular Biology.  In: Short Views on Insect Biochemistry and Molecular Biology. Chapter 1. 3-56. </w:t>
      </w:r>
    </w:p>
    <w:p w:rsidR="00B405F6" w:rsidRPr="00552735" w:rsidRDefault="00B405F6" w:rsidP="00B405F6">
      <w:pPr>
        <w:numPr>
          <w:ilvl w:val="0"/>
          <w:numId w:val="38"/>
        </w:numPr>
        <w:autoSpaceDE/>
        <w:autoSpaceDN/>
        <w:jc w:val="both"/>
      </w:pPr>
      <w:r w:rsidRPr="00552735">
        <w:t xml:space="preserve">Areiza, M., Nouzova, M., Rivera-Perez, C., and Noriega FG (2014). Ecdysis triggering hormone ensures proper timing of juvenile hormone biosynthesis in pharate adult mosquitoes. Insect Biochemistry and Molecular Biology.54: 98-105. </w:t>
      </w:r>
    </w:p>
    <w:p w:rsidR="00B405F6" w:rsidRPr="00552735" w:rsidRDefault="00B405F6" w:rsidP="00B405F6">
      <w:pPr>
        <w:numPr>
          <w:ilvl w:val="0"/>
          <w:numId w:val="38"/>
        </w:numPr>
        <w:autoSpaceDE/>
        <w:autoSpaceDN/>
        <w:jc w:val="both"/>
      </w:pPr>
      <w:r w:rsidRPr="00552735">
        <w:t xml:space="preserve">Clifton M.E., Correa S, Rivera-Perez, C., Nouzova, M and Noriega, FG. (2014). Male </w:t>
      </w:r>
      <w:r w:rsidRPr="00552735">
        <w:rPr>
          <w:i/>
        </w:rPr>
        <w:t>Aedes aegypti</w:t>
      </w:r>
      <w:r w:rsidRPr="00552735">
        <w:t xml:space="preserve"> mosquitoes use JH III transferred during copulation to influence previtellogenic ovary physiology and affect the reproductive output of female mosquitoes. J Insect Physiology. Journal of Insect Physiology. 64: 40-47.</w:t>
      </w:r>
    </w:p>
    <w:p w:rsidR="00B405F6" w:rsidRPr="00552735" w:rsidRDefault="00B405F6" w:rsidP="00B405F6">
      <w:pPr>
        <w:numPr>
          <w:ilvl w:val="0"/>
          <w:numId w:val="38"/>
        </w:numPr>
        <w:autoSpaceDE/>
        <w:autoSpaceDN/>
        <w:jc w:val="both"/>
      </w:pPr>
      <w:r w:rsidRPr="00552735">
        <w:t>Perez-Hedo, M., Rivera-Perez, C. and Noriega, FG. (2014) Starvation increases insulin sensitivity and reduces juvenile hormone synthesis in mosquitoes. PLoS One 9:e86183</w:t>
      </w:r>
    </w:p>
    <w:p w:rsidR="00B405F6" w:rsidRPr="00552735" w:rsidRDefault="00B405F6" w:rsidP="00B405F6">
      <w:pPr>
        <w:numPr>
          <w:ilvl w:val="0"/>
          <w:numId w:val="38"/>
        </w:numPr>
        <w:autoSpaceDE/>
        <w:autoSpaceDN/>
      </w:pPr>
      <w:r w:rsidRPr="00552735">
        <w:lastRenderedPageBreak/>
        <w:t>Perez M., and Noriega, FG. (2014). The sub-lethal larval metal stress response of the Dengue Fever Mosquito. Physiological Entomology. 39:111-119.</w:t>
      </w:r>
    </w:p>
    <w:p w:rsidR="00B405F6" w:rsidRPr="00552735" w:rsidRDefault="00B405F6" w:rsidP="00B405F6">
      <w:pPr>
        <w:numPr>
          <w:ilvl w:val="0"/>
          <w:numId w:val="38"/>
        </w:numPr>
        <w:autoSpaceDE/>
        <w:autoSpaceDN/>
      </w:pPr>
      <w:r w:rsidRPr="00552735">
        <w:t>Alzugaray, ME., Adami, ML, Diambra L., Hernandez-Martinez, S., Damborenea, C., Noriega, FG, Ronderos, JR. (2013). Allatotropin: an ancestral myotropic neuropeptide involved in feeding. PLoS ONE 8(10): e77520. doi:10.1371/journal.pone.0077520</w:t>
      </w:r>
    </w:p>
    <w:p w:rsidR="00B405F6" w:rsidRPr="00552735" w:rsidRDefault="00B405F6" w:rsidP="00B405F6">
      <w:pPr>
        <w:numPr>
          <w:ilvl w:val="0"/>
          <w:numId w:val="38"/>
        </w:numPr>
        <w:autoSpaceDE/>
        <w:autoSpaceDN/>
      </w:pPr>
      <w:r w:rsidRPr="00552735">
        <w:t xml:space="preserve">Nyati, P., Nouzova, M., Rivera-Perez, C., Clifton, ME., Mayoral, JG and Noriega, FG. (2013). Farnesyl phosphatase, a corpora allata enzyme involved in juvenile hormone synthesis in </w:t>
      </w:r>
      <w:r w:rsidRPr="00552735">
        <w:rPr>
          <w:i/>
        </w:rPr>
        <w:t>Aedes aegypti</w:t>
      </w:r>
      <w:r w:rsidRPr="00552735">
        <w:t>. PLoS ONE 8(8): e71967. doi:10.1371/journal.pone.0071967</w:t>
      </w:r>
    </w:p>
    <w:p w:rsidR="00B405F6" w:rsidRPr="00552735" w:rsidRDefault="00B405F6" w:rsidP="00B405F6">
      <w:pPr>
        <w:numPr>
          <w:ilvl w:val="0"/>
          <w:numId w:val="38"/>
        </w:numPr>
        <w:autoSpaceDE/>
        <w:autoSpaceDN/>
      </w:pPr>
      <w:r w:rsidRPr="00552735">
        <w:t xml:space="preserve">Rivera-Perez, C., Nouzova, M., Clifton, ME., Martin Garcia, E., LeBlanc, E., and Noriega, FG. (2013) Aldehyde Dehydrogenase 3 Converts Farnesal into Farnesoic Acid in the </w:t>
      </w:r>
      <w:r w:rsidRPr="00552735">
        <w:rPr>
          <w:i/>
        </w:rPr>
        <w:t>Corpora Allata</w:t>
      </w:r>
      <w:r w:rsidRPr="00552735">
        <w:t xml:space="preserve"> of Mosquitoes. Insect Biochem. Molec. Biol. 43:675-682.</w:t>
      </w:r>
    </w:p>
    <w:p w:rsidR="00B405F6" w:rsidRPr="00552735" w:rsidRDefault="00B405F6" w:rsidP="00B405F6">
      <w:pPr>
        <w:numPr>
          <w:ilvl w:val="0"/>
          <w:numId w:val="38"/>
        </w:numPr>
        <w:autoSpaceDE/>
        <w:autoSpaceDN/>
      </w:pPr>
      <w:r w:rsidRPr="00552735">
        <w:t xml:space="preserve">Perez-Hedo, M., Rivera-Perez, C. and Noriega, FG. (2013) The Insulin/TOR signal transduction pathway is involved in the nutritional regulation of juvenile hormone synthesis in </w:t>
      </w:r>
      <w:r w:rsidRPr="00552735">
        <w:rPr>
          <w:i/>
        </w:rPr>
        <w:t>Aedes aegypti</w:t>
      </w:r>
      <w:r w:rsidRPr="00552735">
        <w:t>. Insect Biochem. Molec. Biol. 43:495-500.</w:t>
      </w:r>
    </w:p>
    <w:p w:rsidR="00B405F6" w:rsidRPr="00AA55EC" w:rsidRDefault="00B405F6" w:rsidP="00B405F6">
      <w:pPr>
        <w:numPr>
          <w:ilvl w:val="0"/>
          <w:numId w:val="38"/>
        </w:numPr>
        <w:autoSpaceDE/>
        <w:autoSpaceDN/>
        <w:rPr>
          <w:rFonts w:cs="Arial"/>
          <w:color w:val="000000" w:themeColor="text1"/>
          <w:szCs w:val="22"/>
        </w:rPr>
      </w:pPr>
      <w:r w:rsidRPr="00AA55EC">
        <w:rPr>
          <w:rFonts w:cs="Arial"/>
          <w:color w:val="000000" w:themeColor="text1"/>
          <w:szCs w:val="22"/>
        </w:rPr>
        <w:t xml:space="preserve">Perez M., and Noriega, FG. (2013)  </w:t>
      </w:r>
      <w:r w:rsidRPr="00AA55EC">
        <w:rPr>
          <w:rFonts w:cs="Arial"/>
          <w:i/>
          <w:color w:val="000000" w:themeColor="text1"/>
          <w:szCs w:val="22"/>
        </w:rPr>
        <w:t xml:space="preserve">Aedes aegypti </w:t>
      </w:r>
      <w:r w:rsidRPr="00AA55EC">
        <w:rPr>
          <w:rFonts w:cs="Arial"/>
          <w:color w:val="000000" w:themeColor="text1"/>
          <w:szCs w:val="22"/>
        </w:rPr>
        <w:t xml:space="preserve">pharate 1st instar quiescence: A case for anticipatory reproductive plasticity. Journal of Insect Physiology. 59: 318-324. </w:t>
      </w:r>
    </w:p>
    <w:p w:rsidR="00B405F6" w:rsidRPr="00AA55EC" w:rsidRDefault="00B405F6" w:rsidP="00B405F6">
      <w:pPr>
        <w:pStyle w:val="ListParagraph"/>
        <w:numPr>
          <w:ilvl w:val="0"/>
          <w:numId w:val="38"/>
        </w:numPr>
        <w:ind w:righ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55EC">
        <w:rPr>
          <w:rFonts w:ascii="Arial" w:hAnsi="Arial" w:cs="Arial"/>
          <w:color w:val="000000" w:themeColor="text1"/>
          <w:sz w:val="22"/>
          <w:szCs w:val="22"/>
        </w:rPr>
        <w:t>Mayoral, JG., Leonard, KT., Defelipe, LA., Turjansksi, AG. and Noriega, FG. (2013). Functional Analysis of a Mosquito Short Chain Dehydrogenase Cluster. Archives of Insect Biochemistry and Physiology. 82:96-115.</w:t>
      </w:r>
    </w:p>
    <w:p w:rsidR="00B405F6" w:rsidRPr="00AA55EC" w:rsidRDefault="00B405F6" w:rsidP="00B405F6">
      <w:pPr>
        <w:pStyle w:val="ListParagraph"/>
        <w:numPr>
          <w:ilvl w:val="0"/>
          <w:numId w:val="38"/>
        </w:numPr>
        <w:ind w:righ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55EC">
        <w:rPr>
          <w:rFonts w:ascii="Arial" w:hAnsi="Arial" w:cs="Arial"/>
          <w:color w:val="000000" w:themeColor="text1"/>
          <w:sz w:val="22"/>
          <w:szCs w:val="22"/>
        </w:rPr>
        <w:t>Rivera-Perez, C., Nouzova, M and Noriega, FG. (2012) A quantitative assay for juvenile hormones and their precursors using fluorescent tags. PLoS</w:t>
      </w:r>
    </w:p>
    <w:p w:rsidR="00B405F6" w:rsidRPr="00AA55EC" w:rsidRDefault="00B405F6" w:rsidP="00B405F6">
      <w:pPr>
        <w:pStyle w:val="ListParagraph"/>
        <w:ind w:left="1080" w:righ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55EC">
        <w:rPr>
          <w:rFonts w:ascii="Arial" w:hAnsi="Arial" w:cs="Arial"/>
          <w:color w:val="000000" w:themeColor="text1"/>
          <w:sz w:val="22"/>
          <w:szCs w:val="22"/>
        </w:rPr>
        <w:t>ONE 7(8): e43784. doi:10.1371/journal.pone.0043784.</w:t>
      </w:r>
    </w:p>
    <w:p w:rsidR="00B405F6" w:rsidRPr="00AA55EC" w:rsidRDefault="00B405F6" w:rsidP="00B405F6">
      <w:pPr>
        <w:pStyle w:val="ListParagraph"/>
        <w:numPr>
          <w:ilvl w:val="0"/>
          <w:numId w:val="38"/>
        </w:numPr>
        <w:ind w:righ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55EC">
        <w:rPr>
          <w:rFonts w:ascii="Arial" w:hAnsi="Arial" w:cs="Arial"/>
          <w:color w:val="000000" w:themeColor="text1"/>
          <w:sz w:val="22"/>
          <w:szCs w:val="22"/>
        </w:rPr>
        <w:t xml:space="preserve">Diaz, M., Mayoral, JM., Priestap, H., Nouzova, M., Rivera-Perez, C., Noriega, FG. (2012). Characterization of an Isopentenyl Diphosphate Isomerase involved in the Juvenile Hormone pathway in </w:t>
      </w:r>
      <w:r w:rsidRPr="00AA55EC">
        <w:rPr>
          <w:rFonts w:ascii="Arial" w:hAnsi="Arial" w:cs="Arial"/>
          <w:i/>
          <w:color w:val="000000" w:themeColor="text1"/>
          <w:sz w:val="22"/>
          <w:szCs w:val="22"/>
        </w:rPr>
        <w:t>Aedes aegypti</w:t>
      </w:r>
      <w:r w:rsidRPr="00AA55EC">
        <w:rPr>
          <w:rFonts w:ascii="Arial" w:hAnsi="Arial" w:cs="Arial"/>
          <w:color w:val="000000" w:themeColor="text1"/>
          <w:sz w:val="22"/>
          <w:szCs w:val="22"/>
        </w:rPr>
        <w:t>. Insect Biochem. Molec. Biol. 42: 751-757.</w:t>
      </w:r>
    </w:p>
    <w:p w:rsidR="00B405F6" w:rsidRPr="00AA55EC" w:rsidRDefault="00B405F6" w:rsidP="00B405F6">
      <w:pPr>
        <w:numPr>
          <w:ilvl w:val="0"/>
          <w:numId w:val="38"/>
        </w:numPr>
        <w:autoSpaceDE/>
        <w:autoSpaceDN/>
        <w:ind w:right="360"/>
        <w:jc w:val="both"/>
        <w:rPr>
          <w:rFonts w:cs="Arial"/>
          <w:color w:val="000000" w:themeColor="text1"/>
          <w:szCs w:val="22"/>
        </w:rPr>
      </w:pPr>
      <w:r w:rsidRPr="00AA55EC">
        <w:rPr>
          <w:rFonts w:cs="Arial"/>
          <w:color w:val="000000" w:themeColor="text1"/>
          <w:szCs w:val="22"/>
        </w:rPr>
        <w:t xml:space="preserve">Clifton M.E. and Noriega, FG. (2012). The fate of follicles after a blood meal is dependent on previtellogenic nutrition and juvenile hormone in </w:t>
      </w:r>
      <w:r w:rsidRPr="00AA55EC">
        <w:rPr>
          <w:rFonts w:cs="Arial"/>
          <w:i/>
          <w:color w:val="000000" w:themeColor="text1"/>
          <w:szCs w:val="22"/>
        </w:rPr>
        <w:t>Aedes aegypti</w:t>
      </w:r>
      <w:r w:rsidRPr="00AA55EC">
        <w:rPr>
          <w:rFonts w:cs="Arial"/>
          <w:color w:val="000000" w:themeColor="text1"/>
          <w:szCs w:val="22"/>
        </w:rPr>
        <w:t>. Journal of Insect Physiology 58: 1007–1019.</w:t>
      </w:r>
    </w:p>
    <w:p w:rsidR="00B405F6" w:rsidRPr="00AA55EC" w:rsidRDefault="00B405F6" w:rsidP="00B405F6">
      <w:pPr>
        <w:numPr>
          <w:ilvl w:val="0"/>
          <w:numId w:val="38"/>
        </w:numPr>
        <w:autoSpaceDE/>
        <w:autoSpaceDN/>
        <w:rPr>
          <w:rFonts w:cs="Arial"/>
          <w:color w:val="000000" w:themeColor="text1"/>
          <w:szCs w:val="22"/>
        </w:rPr>
      </w:pPr>
      <w:r w:rsidRPr="00AA55EC">
        <w:rPr>
          <w:rFonts w:cs="Arial"/>
          <w:color w:val="000000" w:themeColor="text1"/>
          <w:szCs w:val="22"/>
        </w:rPr>
        <w:t xml:space="preserve">Perez M., and Noriega, FG (2012).  </w:t>
      </w:r>
      <w:r w:rsidRPr="00AA55EC">
        <w:rPr>
          <w:rFonts w:cs="Arial"/>
          <w:i/>
          <w:color w:val="000000" w:themeColor="text1"/>
          <w:szCs w:val="22"/>
        </w:rPr>
        <w:t>Aedes aegypti</w:t>
      </w:r>
      <w:r w:rsidRPr="00AA55EC">
        <w:rPr>
          <w:rFonts w:cs="Arial"/>
          <w:color w:val="000000" w:themeColor="text1"/>
          <w:szCs w:val="22"/>
        </w:rPr>
        <w:t xml:space="preserve"> pharate 1st instar quiescence affects larval fitness and metal tolerance. Journal of Insect Physiology. 58: 824-829.</w:t>
      </w:r>
    </w:p>
    <w:p w:rsidR="00B405F6" w:rsidRPr="00AA55EC" w:rsidRDefault="00B405F6" w:rsidP="00B405F6">
      <w:pPr>
        <w:pStyle w:val="ListParagraph"/>
        <w:numPr>
          <w:ilvl w:val="0"/>
          <w:numId w:val="38"/>
        </w:numPr>
        <w:ind w:righ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55EC">
        <w:rPr>
          <w:rFonts w:ascii="Arial" w:hAnsi="Arial" w:cs="Arial"/>
          <w:bCs/>
          <w:color w:val="000000" w:themeColor="text1"/>
          <w:sz w:val="22"/>
          <w:szCs w:val="22"/>
        </w:rPr>
        <w:t xml:space="preserve">Nouzova, M., Mayoral, J.M, Brockhoff, A Goodwin, M., Meyerhof, W. and Noriega F.G (2012).  </w:t>
      </w:r>
      <w:r w:rsidRPr="00AA55EC">
        <w:rPr>
          <w:rFonts w:ascii="Arial" w:hAnsi="Arial" w:cs="Arial"/>
          <w:color w:val="000000" w:themeColor="text1"/>
          <w:sz w:val="22"/>
          <w:szCs w:val="22"/>
        </w:rPr>
        <w:t>Functional characterization of an allatotropin receptor expressed in the corpora allata of mosquitoes. Peptides. 34:201-208.</w:t>
      </w:r>
    </w:p>
    <w:p w:rsidR="00B405F6" w:rsidRPr="00AA55EC" w:rsidRDefault="00B405F6" w:rsidP="00B405F6">
      <w:pPr>
        <w:numPr>
          <w:ilvl w:val="0"/>
          <w:numId w:val="38"/>
        </w:numPr>
        <w:autoSpaceDE/>
        <w:autoSpaceDN/>
        <w:rPr>
          <w:rFonts w:cs="Arial"/>
          <w:color w:val="000000" w:themeColor="text1"/>
          <w:szCs w:val="22"/>
        </w:rPr>
      </w:pPr>
      <w:r w:rsidRPr="00AA55EC">
        <w:rPr>
          <w:rFonts w:cs="Arial"/>
          <w:color w:val="000000" w:themeColor="text1"/>
          <w:szCs w:val="22"/>
        </w:rPr>
        <w:t>Sanborn AF, Heath, JE, Phillips PK, Heath MS, and Noriega FG (2011) Thermal adaptation and diversity in tropical ecosystems: Evidence from Cicadas (Hemiptera, Cicadidae). PLoS One. 6 (12) :e29368. Epub 2011 Dec 29.</w:t>
      </w:r>
    </w:p>
    <w:p w:rsidR="00B405F6" w:rsidRPr="00AA55EC" w:rsidRDefault="00B405F6" w:rsidP="00B405F6">
      <w:pPr>
        <w:pStyle w:val="ListParagraph"/>
        <w:numPr>
          <w:ilvl w:val="0"/>
          <w:numId w:val="38"/>
        </w:numPr>
        <w:ind w:right="-360"/>
        <w:rPr>
          <w:rFonts w:ascii="Arial" w:hAnsi="Arial" w:cs="Arial"/>
          <w:color w:val="000000" w:themeColor="text1"/>
          <w:sz w:val="22"/>
          <w:szCs w:val="22"/>
        </w:rPr>
      </w:pPr>
      <w:r w:rsidRPr="00AA55EC">
        <w:rPr>
          <w:rFonts w:ascii="Arial" w:hAnsi="Arial" w:cs="Arial"/>
          <w:color w:val="000000" w:themeColor="text1"/>
          <w:sz w:val="22"/>
          <w:szCs w:val="22"/>
        </w:rPr>
        <w:t>Clifton M.E. and Noriega, FG. (2011) Nutrient limitation results in juvenile hormone-mediated resorption of previtellogenic ovarian follicles in mosquitoes. Journal of Insect Physiology 57: 1274-1281.</w:t>
      </w:r>
    </w:p>
    <w:p w:rsidR="00B405F6" w:rsidRPr="00AA55EC" w:rsidRDefault="00B405F6" w:rsidP="00B405F6">
      <w:pPr>
        <w:numPr>
          <w:ilvl w:val="0"/>
          <w:numId w:val="38"/>
        </w:numPr>
        <w:adjustRightInd w:val="0"/>
        <w:jc w:val="both"/>
        <w:rPr>
          <w:rFonts w:cs="Arial"/>
          <w:color w:val="000000" w:themeColor="text1"/>
          <w:szCs w:val="22"/>
        </w:rPr>
      </w:pPr>
      <w:r w:rsidRPr="00AA55EC">
        <w:rPr>
          <w:rFonts w:cs="Arial"/>
          <w:color w:val="000000" w:themeColor="text1"/>
          <w:szCs w:val="22"/>
        </w:rPr>
        <w:t>Nouzova, M., Edwards</w:t>
      </w:r>
      <w:r w:rsidRPr="00AA55EC">
        <w:rPr>
          <w:rFonts w:cs="Arial"/>
          <w:color w:val="000000" w:themeColor="text1"/>
          <w:szCs w:val="22"/>
          <w:vertAlign w:val="superscript"/>
        </w:rPr>
        <w:t xml:space="preserve"> </w:t>
      </w:r>
      <w:r w:rsidRPr="00AA55EC">
        <w:rPr>
          <w:rFonts w:cs="Arial"/>
          <w:color w:val="000000" w:themeColor="text1"/>
          <w:szCs w:val="22"/>
        </w:rPr>
        <w:t>M., Mayoral J.M., Noriega, FG (2011) A coordinated expression of biosynthetic enzymes controls the flux of juvenile hormone precursors in the corpora allata of mosquitoes. Insect Biochemistry and Molecular Biology 41: 660-669.</w:t>
      </w:r>
    </w:p>
    <w:p w:rsidR="00B405F6" w:rsidRPr="00AA55EC" w:rsidRDefault="00B405F6" w:rsidP="00B405F6">
      <w:pPr>
        <w:numPr>
          <w:ilvl w:val="0"/>
          <w:numId w:val="38"/>
        </w:numPr>
        <w:adjustRightInd w:val="0"/>
        <w:rPr>
          <w:rFonts w:cs="Arial"/>
          <w:color w:val="000000" w:themeColor="text1"/>
          <w:szCs w:val="22"/>
        </w:rPr>
      </w:pPr>
      <w:r w:rsidRPr="00AA55EC">
        <w:rPr>
          <w:rFonts w:cs="Arial"/>
          <w:color w:val="000000" w:themeColor="text1"/>
          <w:szCs w:val="22"/>
        </w:rPr>
        <w:t>Defelipe, L.A</w:t>
      </w:r>
      <w:r w:rsidRPr="00AA55EC">
        <w:rPr>
          <w:rStyle w:val="apple-style-span"/>
          <w:rFonts w:cs="Arial"/>
          <w:color w:val="000000" w:themeColor="text1"/>
          <w:szCs w:val="22"/>
        </w:rPr>
        <w:t>, Dolghih E,</w:t>
      </w:r>
      <w:r w:rsidRPr="00AA55EC">
        <w:rPr>
          <w:rFonts w:cs="Arial"/>
          <w:color w:val="000000" w:themeColor="text1"/>
          <w:szCs w:val="22"/>
        </w:rPr>
        <w:t xml:space="preserve"> Roitberg A.E., Nouzova M., Mayoral J.G,</w:t>
      </w:r>
      <w:r w:rsidRPr="00AA55EC">
        <w:rPr>
          <w:rFonts w:cs="Arial"/>
          <w:color w:val="000000" w:themeColor="text1"/>
          <w:spacing w:val="-3"/>
          <w:szCs w:val="22"/>
        </w:rPr>
        <w:t xml:space="preserve"> Noriega F.G and </w:t>
      </w:r>
      <w:r w:rsidRPr="00AA55EC">
        <w:rPr>
          <w:rFonts w:cs="Arial"/>
          <w:color w:val="000000" w:themeColor="text1"/>
          <w:szCs w:val="22"/>
        </w:rPr>
        <w:t>Turjanski, A.G. (2011). Juvenile Hormone Synthesis: “esterify then epoxidize” or “epoxidize then esterify”? Insights from the Structural Characterization of Juvenile Hormone Acid Methyltransferase. Insect Biochemistry and Molecular Biology. 41: 228-235.</w:t>
      </w:r>
    </w:p>
    <w:p w:rsidR="00B405F6" w:rsidRPr="00AA55EC" w:rsidRDefault="00B405F6" w:rsidP="00B405F6">
      <w:pPr>
        <w:numPr>
          <w:ilvl w:val="0"/>
          <w:numId w:val="38"/>
        </w:numPr>
        <w:adjustRightInd w:val="0"/>
        <w:rPr>
          <w:rFonts w:cs="Arial"/>
          <w:bCs/>
          <w:color w:val="000000" w:themeColor="text1"/>
          <w:szCs w:val="22"/>
        </w:rPr>
      </w:pPr>
      <w:r w:rsidRPr="00AA55EC">
        <w:rPr>
          <w:rFonts w:cs="Arial"/>
          <w:color w:val="000000" w:themeColor="text1"/>
          <w:szCs w:val="22"/>
        </w:rPr>
        <w:t xml:space="preserve">Navare A., Mayoral, J.G., </w:t>
      </w:r>
      <w:r w:rsidRPr="00AA55EC">
        <w:rPr>
          <w:rFonts w:cs="Arial"/>
          <w:bCs/>
          <w:iCs/>
          <w:color w:val="000000" w:themeColor="text1"/>
          <w:szCs w:val="22"/>
        </w:rPr>
        <w:t>Nouzova,</w:t>
      </w:r>
      <w:r w:rsidRPr="00AA55EC">
        <w:rPr>
          <w:rFonts w:cs="Arial"/>
          <w:bCs/>
          <w:i/>
          <w:iCs/>
          <w:color w:val="000000" w:themeColor="text1"/>
          <w:szCs w:val="22"/>
        </w:rPr>
        <w:t xml:space="preserve"> </w:t>
      </w:r>
      <w:r w:rsidRPr="00AA55EC">
        <w:rPr>
          <w:rFonts w:cs="Arial"/>
          <w:bCs/>
          <w:iCs/>
          <w:color w:val="000000" w:themeColor="text1"/>
          <w:szCs w:val="22"/>
        </w:rPr>
        <w:t>M</w:t>
      </w:r>
      <w:r w:rsidRPr="00AA55EC">
        <w:rPr>
          <w:rFonts w:cs="Arial"/>
          <w:bCs/>
          <w:i/>
          <w:iCs/>
          <w:color w:val="000000" w:themeColor="text1"/>
          <w:szCs w:val="22"/>
        </w:rPr>
        <w:t xml:space="preserve">., </w:t>
      </w:r>
      <w:r w:rsidRPr="00AA55EC">
        <w:rPr>
          <w:rFonts w:cs="Arial"/>
          <w:bCs/>
          <w:iCs/>
          <w:color w:val="000000" w:themeColor="text1"/>
          <w:szCs w:val="22"/>
        </w:rPr>
        <w:t>Noriega, F.G., Fernández, F.M.  (2010)</w:t>
      </w:r>
      <w:r w:rsidRPr="00AA55EC">
        <w:rPr>
          <w:rFonts w:cs="Arial"/>
          <w:color w:val="000000" w:themeColor="text1"/>
          <w:szCs w:val="22"/>
        </w:rPr>
        <w:t xml:space="preserve"> Rapid Direct Analysis in Real-Time (DART) Mass Spectrometric Detection of Juvenile Hormone (JH) III and its Terpene Precursors. </w:t>
      </w:r>
      <w:r w:rsidRPr="00AA55EC">
        <w:rPr>
          <w:rFonts w:cs="Arial"/>
          <w:bCs/>
          <w:color w:val="000000" w:themeColor="text1"/>
          <w:szCs w:val="22"/>
        </w:rPr>
        <w:t xml:space="preserve">Analytical &amp; Bioanalytical Chemistry. 398:3005-3013.  </w:t>
      </w:r>
    </w:p>
    <w:p w:rsidR="00B405F6" w:rsidRPr="00AA55EC" w:rsidRDefault="00B405F6" w:rsidP="00B405F6">
      <w:pPr>
        <w:numPr>
          <w:ilvl w:val="0"/>
          <w:numId w:val="38"/>
        </w:numPr>
        <w:jc w:val="both"/>
        <w:rPr>
          <w:rFonts w:cs="Arial"/>
          <w:color w:val="000000" w:themeColor="text1"/>
          <w:szCs w:val="22"/>
        </w:rPr>
      </w:pPr>
      <w:r w:rsidRPr="00AA55EC">
        <w:rPr>
          <w:rFonts w:cs="Arial"/>
          <w:bCs/>
          <w:color w:val="000000" w:themeColor="text1"/>
          <w:szCs w:val="22"/>
        </w:rPr>
        <w:t>Mayoral, JG., Nouzova, M., Brockhoff, A., Goodwin, M., Hernandez-Martinez</w:t>
      </w:r>
      <w:r w:rsidRPr="00AA55EC">
        <w:rPr>
          <w:rFonts w:cs="Arial"/>
          <w:bCs/>
          <w:color w:val="000000" w:themeColor="text1"/>
          <w:szCs w:val="22"/>
          <w:vertAlign w:val="superscript"/>
        </w:rPr>
        <w:t xml:space="preserve"> </w:t>
      </w:r>
      <w:r w:rsidRPr="00AA55EC">
        <w:rPr>
          <w:rFonts w:cs="Arial"/>
          <w:bCs/>
          <w:color w:val="000000" w:themeColor="text1"/>
          <w:szCs w:val="22"/>
        </w:rPr>
        <w:t>, S.,  Richter, D., Meyerhof, W</w:t>
      </w:r>
      <w:r w:rsidRPr="00AA55EC">
        <w:rPr>
          <w:rFonts w:cs="Arial"/>
          <w:bCs/>
          <w:color w:val="000000" w:themeColor="text1"/>
          <w:szCs w:val="22"/>
          <w:vertAlign w:val="superscript"/>
        </w:rPr>
        <w:t xml:space="preserve"> </w:t>
      </w:r>
      <w:r w:rsidRPr="00AA55EC">
        <w:rPr>
          <w:rFonts w:cs="Arial"/>
          <w:bCs/>
          <w:color w:val="000000" w:themeColor="text1"/>
          <w:szCs w:val="22"/>
        </w:rPr>
        <w:t xml:space="preserve">and  Noriega, FG. (2010). </w:t>
      </w:r>
      <w:r w:rsidRPr="00AA55EC">
        <w:rPr>
          <w:rFonts w:cs="Arial"/>
          <w:color w:val="000000" w:themeColor="text1"/>
          <w:szCs w:val="22"/>
        </w:rPr>
        <w:t>Allatostatin-C receptors in mosquitoes. Peptides, 31: 442-450</w:t>
      </w:r>
    </w:p>
    <w:p w:rsidR="00B405F6" w:rsidRPr="00AA55EC" w:rsidRDefault="00B405F6" w:rsidP="00B405F6">
      <w:pPr>
        <w:numPr>
          <w:ilvl w:val="0"/>
          <w:numId w:val="38"/>
        </w:numPr>
        <w:jc w:val="both"/>
        <w:rPr>
          <w:rFonts w:cs="Arial"/>
          <w:color w:val="000000" w:themeColor="text1"/>
          <w:szCs w:val="22"/>
        </w:rPr>
      </w:pPr>
      <w:r w:rsidRPr="00AA55EC">
        <w:rPr>
          <w:rFonts w:cs="Arial"/>
          <w:color w:val="000000" w:themeColor="text1"/>
          <w:szCs w:val="22"/>
        </w:rPr>
        <w:t xml:space="preserve">Jaime G. Mayoral, Francisco J. Alarcón, Tomás F. Martínez, Pablo Barranco and  F.G. Noriega (2010) An improved End-Point Fluorimetric Procedure for the Determination of Low Amounts of Trypsin Activity </w:t>
      </w:r>
      <w:r w:rsidRPr="00AA55EC">
        <w:rPr>
          <w:rFonts w:cs="Arial"/>
          <w:color w:val="000000" w:themeColor="text1"/>
          <w:szCs w:val="22"/>
        </w:rPr>
        <w:lastRenderedPageBreak/>
        <w:t xml:space="preserve">in Biological Samples Using Rhodamine-110-Based Substrates. Applied Biochem Biotechnology. 160:1-8 </w:t>
      </w:r>
    </w:p>
    <w:p w:rsidR="00B405F6" w:rsidRPr="00AA55EC" w:rsidRDefault="00B405F6" w:rsidP="00B405F6">
      <w:pPr>
        <w:numPr>
          <w:ilvl w:val="0"/>
          <w:numId w:val="38"/>
        </w:numPr>
        <w:jc w:val="both"/>
        <w:rPr>
          <w:rFonts w:cs="Arial"/>
          <w:bCs/>
          <w:color w:val="000000" w:themeColor="text1"/>
          <w:szCs w:val="22"/>
        </w:rPr>
      </w:pPr>
      <w:r w:rsidRPr="00AA55EC">
        <w:rPr>
          <w:rFonts w:cs="Arial"/>
          <w:bCs/>
          <w:color w:val="000000" w:themeColor="text1"/>
          <w:spacing w:val="-3"/>
          <w:szCs w:val="22"/>
        </w:rPr>
        <w:t>Mayoral</w:t>
      </w:r>
      <w:r w:rsidRPr="00AA55EC">
        <w:rPr>
          <w:rFonts w:cs="Arial"/>
          <w:bCs/>
          <w:color w:val="000000" w:themeColor="text1"/>
          <w:szCs w:val="22"/>
        </w:rPr>
        <w:t xml:space="preserve">, J.G, </w:t>
      </w:r>
      <w:r w:rsidRPr="00AA55EC">
        <w:rPr>
          <w:rFonts w:cs="Arial"/>
          <w:bCs/>
          <w:color w:val="000000" w:themeColor="text1"/>
          <w:spacing w:val="-3"/>
          <w:szCs w:val="22"/>
        </w:rPr>
        <w:t>Nouzova</w:t>
      </w:r>
      <w:r w:rsidRPr="00AA55EC">
        <w:rPr>
          <w:rFonts w:cs="Arial"/>
          <w:bCs/>
          <w:color w:val="000000" w:themeColor="text1"/>
          <w:szCs w:val="22"/>
        </w:rPr>
        <w:t>, M., Navare, A. and</w:t>
      </w:r>
      <w:r w:rsidRPr="00AA55EC">
        <w:rPr>
          <w:rFonts w:cs="Arial"/>
          <w:bCs/>
          <w:color w:val="000000" w:themeColor="text1"/>
          <w:spacing w:val="-3"/>
          <w:szCs w:val="22"/>
        </w:rPr>
        <w:t xml:space="preserve"> Noriega</w:t>
      </w:r>
      <w:r w:rsidRPr="00AA55EC">
        <w:rPr>
          <w:rFonts w:cs="Arial"/>
          <w:bCs/>
          <w:color w:val="000000" w:themeColor="text1"/>
          <w:szCs w:val="22"/>
        </w:rPr>
        <w:t>, FG (2009)  NADP</w:t>
      </w:r>
      <w:r w:rsidRPr="00AA55EC">
        <w:rPr>
          <w:rFonts w:cs="Arial"/>
          <w:bCs/>
          <w:color w:val="000000" w:themeColor="text1"/>
          <w:szCs w:val="22"/>
          <w:vertAlign w:val="superscript"/>
        </w:rPr>
        <w:t>+</w:t>
      </w:r>
      <w:r w:rsidRPr="00AA55EC">
        <w:rPr>
          <w:rFonts w:cs="Arial"/>
          <w:bCs/>
          <w:color w:val="000000" w:themeColor="text1"/>
          <w:szCs w:val="22"/>
        </w:rPr>
        <w:t xml:space="preserve">-dependent farnesol dehydrogenase, a </w:t>
      </w:r>
      <w:r w:rsidRPr="00AA55EC">
        <w:rPr>
          <w:rFonts w:cs="Arial"/>
          <w:bCs/>
          <w:i/>
          <w:color w:val="000000" w:themeColor="text1"/>
          <w:szCs w:val="22"/>
        </w:rPr>
        <w:t>corpora allata</w:t>
      </w:r>
      <w:r w:rsidRPr="00AA55EC">
        <w:rPr>
          <w:rFonts w:cs="Arial"/>
          <w:bCs/>
          <w:color w:val="000000" w:themeColor="text1"/>
          <w:szCs w:val="22"/>
        </w:rPr>
        <w:t xml:space="preserve"> enzyme involved in juvenile hormone synthesis PNAS, 106: 21091-21096</w:t>
      </w:r>
    </w:p>
    <w:p w:rsidR="00B405F6" w:rsidRPr="00AA55EC" w:rsidRDefault="00B405F6" w:rsidP="00B405F6">
      <w:pPr>
        <w:pStyle w:val="HTMLPreformatted"/>
        <w:numPr>
          <w:ilvl w:val="0"/>
          <w:numId w:val="3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55EC">
        <w:rPr>
          <w:rFonts w:ascii="Arial" w:hAnsi="Arial" w:cs="Arial"/>
          <w:bCs/>
          <w:color w:val="000000" w:themeColor="text1"/>
          <w:sz w:val="22"/>
          <w:szCs w:val="22"/>
        </w:rPr>
        <w:t xml:space="preserve">Mayoral, J.G., Nouzova, M., Michiyo Yoshiyama, Tetsuro Shinoda, Salvador Hernandez-Martinez, Elena Dolghih, Adrian G. Turjanski, Adrian E. Roitberg, Horacio Priestap, Mario Perez, Lucy Mackenzie, Yiping Li, and </w:t>
      </w:r>
      <w:r w:rsidRPr="00AA55EC">
        <w:rPr>
          <w:rFonts w:ascii="Arial" w:hAnsi="Arial" w:cs="Arial"/>
          <w:color w:val="000000" w:themeColor="text1"/>
          <w:sz w:val="22"/>
          <w:szCs w:val="22"/>
        </w:rPr>
        <w:t>Fernando G. Noriega</w:t>
      </w:r>
      <w:r w:rsidRPr="00AA55EC"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 xml:space="preserve"> </w:t>
      </w:r>
      <w:r w:rsidRPr="00AA55EC">
        <w:rPr>
          <w:rFonts w:ascii="Arial" w:hAnsi="Arial" w:cs="Arial"/>
          <w:bCs/>
          <w:color w:val="000000" w:themeColor="text1"/>
          <w:sz w:val="22"/>
          <w:szCs w:val="22"/>
        </w:rPr>
        <w:t xml:space="preserve"> (2009) </w:t>
      </w:r>
      <w:r w:rsidRPr="00AA55EC">
        <w:rPr>
          <w:rFonts w:ascii="Arial" w:hAnsi="Arial" w:cs="Arial"/>
          <w:color w:val="000000" w:themeColor="text1"/>
          <w:sz w:val="22"/>
          <w:szCs w:val="22"/>
        </w:rPr>
        <w:t>Molecular and functional characterization of a juvenile hormone acid methyltransferase expressed in the corpora allata of mosquitoes. Insect Biochemistry Molecular Biology.  39: 31-37.</w:t>
      </w:r>
    </w:p>
    <w:p w:rsidR="00AA55EC" w:rsidRPr="00AA55EC" w:rsidRDefault="00AA55EC" w:rsidP="00AA55EC">
      <w:pPr>
        <w:numPr>
          <w:ilvl w:val="0"/>
          <w:numId w:val="38"/>
        </w:numPr>
        <w:jc w:val="both"/>
        <w:rPr>
          <w:rFonts w:cs="Arial"/>
          <w:color w:val="000000" w:themeColor="text1"/>
          <w:szCs w:val="22"/>
        </w:rPr>
      </w:pPr>
      <w:r w:rsidRPr="00AA55EC">
        <w:rPr>
          <w:rFonts w:cs="Arial"/>
          <w:color w:val="000000" w:themeColor="text1"/>
          <w:szCs w:val="22"/>
        </w:rPr>
        <w:t xml:space="preserve">Navare A., </w:t>
      </w:r>
      <w:r w:rsidRPr="00AA55EC">
        <w:rPr>
          <w:rFonts w:cs="Arial"/>
          <w:bCs/>
          <w:iCs/>
          <w:color w:val="000000" w:themeColor="text1"/>
          <w:szCs w:val="22"/>
        </w:rPr>
        <w:t>Nouzova,</w:t>
      </w:r>
      <w:r w:rsidRPr="00AA55EC">
        <w:rPr>
          <w:rFonts w:cs="Arial"/>
          <w:bCs/>
          <w:i/>
          <w:iCs/>
          <w:color w:val="000000" w:themeColor="text1"/>
          <w:szCs w:val="22"/>
        </w:rPr>
        <w:t xml:space="preserve"> </w:t>
      </w:r>
      <w:r w:rsidRPr="00AA55EC">
        <w:rPr>
          <w:rFonts w:cs="Arial"/>
          <w:bCs/>
          <w:iCs/>
          <w:color w:val="000000" w:themeColor="text1"/>
          <w:szCs w:val="22"/>
        </w:rPr>
        <w:t xml:space="preserve">Fernando G. Noriega, Salvador Hernández-Martínez Christoph Menzel, Facundo M. Fernández  (2009) On-Chip </w:t>
      </w:r>
      <w:r w:rsidRPr="00AA55EC">
        <w:rPr>
          <w:rFonts w:cs="Arial"/>
          <w:color w:val="000000" w:themeColor="text1"/>
          <w:szCs w:val="22"/>
        </w:rPr>
        <w:t xml:space="preserve">Solid-phase Extraction Preconcentration/Focusing Substrates Coupled to Atmospheric Pressure Matrix-Assisted Laser Desorption/Ionization Ion Trap Mass Spectrometry for High Sensitivity Neuropeptide Detection and Protein Identification Rapid Communications in Mass Spectrometry 23: 477-486. </w:t>
      </w:r>
    </w:p>
    <w:p w:rsidR="00AA55EC" w:rsidRPr="00AA55EC" w:rsidRDefault="006F5C7C" w:rsidP="00AA55EC">
      <w:pPr>
        <w:numPr>
          <w:ilvl w:val="0"/>
          <w:numId w:val="38"/>
        </w:numPr>
        <w:jc w:val="both"/>
        <w:rPr>
          <w:rFonts w:cs="Arial"/>
          <w:color w:val="000000" w:themeColor="text1"/>
          <w:szCs w:val="22"/>
        </w:rPr>
      </w:pPr>
      <w:hyperlink r:id="rId7" w:history="1">
        <w:r w:rsidR="00AA55EC" w:rsidRPr="00AA55EC">
          <w:rPr>
            <w:rStyle w:val="Hyperlink"/>
            <w:rFonts w:cs="Arial"/>
            <w:color w:val="000000" w:themeColor="text1"/>
            <w:szCs w:val="22"/>
            <w:u w:val="none"/>
          </w:rPr>
          <w:t xml:space="preserve">Berry, J.P., Gantar, M., Perez, M.H., Berry, G., and </w:t>
        </w:r>
        <w:r w:rsidR="00AA55EC" w:rsidRPr="00AA55EC">
          <w:rPr>
            <w:rStyle w:val="Hyperlink"/>
            <w:rFonts w:cs="Arial"/>
            <w:bCs/>
            <w:color w:val="000000" w:themeColor="text1"/>
            <w:szCs w:val="22"/>
            <w:u w:val="none"/>
          </w:rPr>
          <w:t>Noriega F.G</w:t>
        </w:r>
        <w:r w:rsidR="00AA55EC" w:rsidRPr="00AA55EC">
          <w:rPr>
            <w:rStyle w:val="Hyperlink"/>
            <w:rFonts w:cs="Arial"/>
            <w:color w:val="000000" w:themeColor="text1"/>
            <w:szCs w:val="22"/>
            <w:u w:val="none"/>
          </w:rPr>
          <w:t>. (2008) Cyanobacterial Toxins as Allelochemicals with Potential as Algaecides, Herbicides and Insecticides. Marine drugs 6: 117-146.</w:t>
        </w:r>
      </w:hyperlink>
    </w:p>
    <w:p w:rsidR="00AA55EC" w:rsidRPr="00AA55EC" w:rsidRDefault="006F5C7C" w:rsidP="00AA55EC">
      <w:pPr>
        <w:numPr>
          <w:ilvl w:val="0"/>
          <w:numId w:val="38"/>
        </w:numPr>
        <w:autoSpaceDE/>
        <w:autoSpaceDN/>
        <w:jc w:val="both"/>
        <w:rPr>
          <w:rFonts w:cs="Arial"/>
          <w:bCs/>
          <w:color w:val="000000" w:themeColor="text1"/>
          <w:szCs w:val="22"/>
        </w:rPr>
      </w:pPr>
      <w:hyperlink r:id="rId8" w:history="1">
        <w:r w:rsidR="00AA55EC" w:rsidRPr="00AA55EC">
          <w:rPr>
            <w:rStyle w:val="Hyperlink"/>
            <w:rFonts w:cs="Arial"/>
            <w:color w:val="000000" w:themeColor="text1"/>
            <w:szCs w:val="22"/>
            <w:u w:val="none"/>
          </w:rPr>
          <w:t xml:space="preserve">Navare, A., Zhou, M., McDonald, J.,   </w:t>
        </w:r>
        <w:r w:rsidR="00AA55EC" w:rsidRPr="00AA55EC">
          <w:rPr>
            <w:rStyle w:val="Hyperlink"/>
            <w:rFonts w:cs="Arial"/>
            <w:bCs/>
            <w:color w:val="000000" w:themeColor="text1"/>
            <w:szCs w:val="22"/>
            <w:u w:val="none"/>
          </w:rPr>
          <w:t>Noriega, F.G</w:t>
        </w:r>
        <w:r w:rsidR="00AA55EC" w:rsidRPr="00AA55EC">
          <w:rPr>
            <w:rStyle w:val="Hyperlink"/>
            <w:rFonts w:cs="Arial"/>
            <w:color w:val="000000" w:themeColor="text1"/>
            <w:szCs w:val="22"/>
            <w:u w:val="none"/>
          </w:rPr>
          <w:t>., Sullards, C. and Fernandez, F.M.</w:t>
        </w:r>
        <w:r w:rsidR="00AA55EC" w:rsidRPr="00AA55EC">
          <w:rPr>
            <w:rStyle w:val="Hyperlink"/>
            <w:rFonts w:cs="Arial"/>
            <w:color w:val="000000" w:themeColor="text1"/>
            <w:szCs w:val="22"/>
            <w:u w:val="none"/>
            <w:vertAlign w:val="superscript"/>
          </w:rPr>
          <w:t xml:space="preserve"> </w:t>
        </w:r>
        <w:r w:rsidR="00AA55EC" w:rsidRPr="00AA55EC">
          <w:rPr>
            <w:rStyle w:val="Hyperlink"/>
            <w:rFonts w:cs="Arial"/>
            <w:color w:val="000000" w:themeColor="text1"/>
            <w:szCs w:val="22"/>
            <w:u w:val="none"/>
          </w:rPr>
          <w:t>(2008)</w:t>
        </w:r>
        <w:r w:rsidR="00AA55EC" w:rsidRPr="00AA55EC">
          <w:rPr>
            <w:rStyle w:val="Hyperlink"/>
            <w:rFonts w:cs="Arial"/>
            <w:color w:val="000000" w:themeColor="text1"/>
            <w:szCs w:val="22"/>
            <w:u w:val="none"/>
            <w:vertAlign w:val="superscript"/>
          </w:rPr>
          <w:t xml:space="preserve"> </w:t>
        </w:r>
        <w:r w:rsidR="00AA55EC" w:rsidRPr="00AA55EC">
          <w:rPr>
            <w:rStyle w:val="Hyperlink"/>
            <w:rFonts w:cs="Arial"/>
            <w:color w:val="000000" w:themeColor="text1"/>
            <w:szCs w:val="22"/>
            <w:u w:val="none"/>
          </w:rPr>
          <w:t>Serum Biomarker Profiling by Solid-Phase Extraction with Particle-Embedded Micro Tips and Matrix-Assisted Laser Desorption/Ionization Mass Spectrometry. Rapid Communications in Mass Spectrometry 22:997-1008.</w:t>
        </w:r>
      </w:hyperlink>
      <w:r w:rsidR="00AA55EC" w:rsidRPr="00AA55EC">
        <w:rPr>
          <w:rFonts w:cs="Arial"/>
          <w:color w:val="000000" w:themeColor="text1"/>
          <w:szCs w:val="22"/>
        </w:rPr>
        <w:t xml:space="preserve"> </w:t>
      </w:r>
    </w:p>
    <w:p w:rsidR="00AA55EC" w:rsidRPr="00AA55EC" w:rsidRDefault="00AA55EC" w:rsidP="00AA55EC">
      <w:pPr>
        <w:numPr>
          <w:ilvl w:val="0"/>
          <w:numId w:val="38"/>
        </w:numPr>
        <w:autoSpaceDE/>
        <w:autoSpaceDN/>
        <w:jc w:val="both"/>
        <w:rPr>
          <w:rFonts w:cs="Arial"/>
          <w:bCs/>
          <w:color w:val="000000" w:themeColor="text1"/>
          <w:szCs w:val="22"/>
        </w:rPr>
      </w:pPr>
      <w:r w:rsidRPr="00AA55EC">
        <w:rPr>
          <w:rFonts w:cs="Arial"/>
          <w:color w:val="000000" w:themeColor="text1"/>
          <w:szCs w:val="22"/>
        </w:rPr>
        <w:t>Martinez-Hernandez, S., Mayoral, J.G., Li, Y. and Noriega, F.G. (2007). Role of Juvenile hormone and allatotropin on nutrient allocation, ovarian development and survivorship in mosquitoes. J. Insect Physiology  53:230-234</w:t>
      </w:r>
    </w:p>
    <w:p w:rsidR="00AA55EC" w:rsidRPr="00AA55EC" w:rsidRDefault="00AA55EC" w:rsidP="00AA55EC">
      <w:pPr>
        <w:numPr>
          <w:ilvl w:val="0"/>
          <w:numId w:val="38"/>
        </w:numPr>
        <w:autoSpaceDE/>
        <w:autoSpaceDN/>
        <w:jc w:val="both"/>
        <w:rPr>
          <w:rFonts w:cs="Arial"/>
          <w:color w:val="000000" w:themeColor="text1"/>
          <w:szCs w:val="22"/>
        </w:rPr>
      </w:pPr>
      <w:r w:rsidRPr="00AA55EC">
        <w:rPr>
          <w:rFonts w:cs="Arial"/>
          <w:color w:val="000000" w:themeColor="text1"/>
          <w:szCs w:val="22"/>
        </w:rPr>
        <w:t>Li, Y., Martinez</w:t>
      </w:r>
      <w:r>
        <w:rPr>
          <w:rFonts w:cs="Arial"/>
          <w:color w:val="000000" w:themeColor="text1"/>
          <w:szCs w:val="22"/>
        </w:rPr>
        <w:t xml:space="preserve">-Hernandez, S., Fernandez, F., </w:t>
      </w:r>
      <w:r w:rsidRPr="00AA55EC">
        <w:rPr>
          <w:rFonts w:cs="Arial"/>
          <w:color w:val="000000" w:themeColor="text1"/>
          <w:szCs w:val="22"/>
        </w:rPr>
        <w:t xml:space="preserve">Mayoral, J.G., Topalis, P., Priestap, H., Perez, M., Navarete, A., and Noriega, F.G. (2006). </w:t>
      </w:r>
      <w:r w:rsidRPr="00AA55EC">
        <w:rPr>
          <w:rFonts w:cs="Arial"/>
          <w:bCs/>
          <w:color w:val="000000" w:themeColor="text1"/>
          <w:szCs w:val="22"/>
        </w:rPr>
        <w:t xml:space="preserve">Biochemical, molecular and functional characterization of PISCF-allatostatin, a </w:t>
      </w:r>
      <w:hyperlink r:id="rId9" w:history="1">
        <w:r w:rsidRPr="00AA55EC">
          <w:rPr>
            <w:rFonts w:cs="Arial"/>
            <w:bCs/>
            <w:color w:val="000000" w:themeColor="text1"/>
            <w:szCs w:val="22"/>
          </w:rPr>
          <w:t xml:space="preserve">regulator of </w:t>
        </w:r>
        <w:r w:rsidRPr="00AA55EC">
          <w:rPr>
            <w:rFonts w:cs="Arial"/>
            <w:color w:val="000000" w:themeColor="text1"/>
            <w:szCs w:val="22"/>
          </w:rPr>
          <w:t>juvenile</w:t>
        </w:r>
        <w:r w:rsidRPr="00AA55EC">
          <w:rPr>
            <w:rFonts w:cs="Arial"/>
            <w:bCs/>
            <w:color w:val="000000" w:themeColor="text1"/>
            <w:szCs w:val="22"/>
          </w:rPr>
          <w:t xml:space="preserve"> </w:t>
        </w:r>
        <w:r w:rsidRPr="00AA55EC">
          <w:rPr>
            <w:rFonts w:cs="Arial"/>
            <w:color w:val="000000" w:themeColor="text1"/>
            <w:szCs w:val="22"/>
          </w:rPr>
          <w:t>hormone</w:t>
        </w:r>
        <w:r w:rsidRPr="00AA55EC">
          <w:rPr>
            <w:rFonts w:cs="Arial"/>
            <w:bCs/>
            <w:color w:val="000000" w:themeColor="text1"/>
            <w:szCs w:val="22"/>
          </w:rPr>
          <w:t xml:space="preserve"> biosynthesis</w:t>
        </w:r>
      </w:hyperlink>
      <w:r w:rsidRPr="00AA55EC">
        <w:rPr>
          <w:rFonts w:cs="Arial"/>
          <w:bCs/>
          <w:color w:val="000000" w:themeColor="text1"/>
          <w:szCs w:val="22"/>
        </w:rPr>
        <w:t xml:space="preserve"> in the mosquito </w:t>
      </w:r>
      <w:r w:rsidRPr="00AA55EC">
        <w:rPr>
          <w:rFonts w:cs="Arial"/>
          <w:bCs/>
          <w:i/>
          <w:color w:val="000000" w:themeColor="text1"/>
          <w:szCs w:val="22"/>
        </w:rPr>
        <w:t>Aedes aegypti</w:t>
      </w:r>
      <w:r w:rsidRPr="00AA55EC">
        <w:rPr>
          <w:rFonts w:cs="Arial"/>
          <w:bCs/>
          <w:color w:val="000000" w:themeColor="text1"/>
          <w:szCs w:val="22"/>
        </w:rPr>
        <w:t>.</w:t>
      </w:r>
      <w:r w:rsidRPr="00AA55EC">
        <w:rPr>
          <w:rFonts w:cs="Arial"/>
          <w:color w:val="000000" w:themeColor="text1"/>
          <w:szCs w:val="22"/>
        </w:rPr>
        <w:t xml:space="preserve">  J. Biological Chemistry 281: 34048-34055.</w:t>
      </w:r>
    </w:p>
    <w:p w:rsidR="00AA55EC" w:rsidRPr="00AA55EC" w:rsidRDefault="00AA55EC" w:rsidP="00AA55EC">
      <w:pPr>
        <w:numPr>
          <w:ilvl w:val="0"/>
          <w:numId w:val="38"/>
        </w:numPr>
        <w:autoSpaceDE/>
        <w:autoSpaceDN/>
        <w:jc w:val="both"/>
        <w:rPr>
          <w:rFonts w:cs="Arial"/>
          <w:color w:val="000000" w:themeColor="text1"/>
          <w:szCs w:val="22"/>
        </w:rPr>
      </w:pPr>
      <w:r w:rsidRPr="00AA55EC">
        <w:rPr>
          <w:rFonts w:cs="Arial"/>
          <w:color w:val="000000" w:themeColor="text1"/>
          <w:szCs w:val="22"/>
        </w:rPr>
        <w:t xml:space="preserve">Noriega, F.G., Ribeiro, J.M.C., Koener, J.F.,Valenzuela, J.G., Hernandez-Martinez, S., Pham, V.M and Feyereisen, R. (2006) Comparative genomics of insect juvenile hormone biosynthesis. Insect Biochem. Molec. Biol. 36: 366-374. </w:t>
      </w:r>
    </w:p>
    <w:p w:rsidR="00AA55EC" w:rsidRPr="00AA55EC" w:rsidRDefault="00AA55EC" w:rsidP="00AA55EC">
      <w:pPr>
        <w:numPr>
          <w:ilvl w:val="0"/>
          <w:numId w:val="38"/>
        </w:numPr>
        <w:autoSpaceDE/>
        <w:autoSpaceDN/>
        <w:jc w:val="both"/>
        <w:rPr>
          <w:rFonts w:cs="Arial"/>
          <w:color w:val="000000" w:themeColor="text1"/>
          <w:szCs w:val="22"/>
        </w:rPr>
      </w:pPr>
      <w:r w:rsidRPr="00AA55EC">
        <w:rPr>
          <w:rFonts w:cs="Arial"/>
          <w:color w:val="000000" w:themeColor="text1"/>
          <w:szCs w:val="22"/>
        </w:rPr>
        <w:t>Telang, A., Li, Y., Noriega F.G., and Brown M.R. (2006) Effects of larval nutrition on the endocrinology of mosquito egg development. J. Experimental Biology 209, 645-655.</w:t>
      </w:r>
    </w:p>
    <w:p w:rsidR="00AA55EC" w:rsidRPr="00AA55EC" w:rsidRDefault="00AA55EC" w:rsidP="00AA55EC">
      <w:pPr>
        <w:numPr>
          <w:ilvl w:val="0"/>
          <w:numId w:val="38"/>
        </w:numPr>
        <w:autoSpaceDE/>
        <w:autoSpaceDN/>
        <w:jc w:val="both"/>
        <w:rPr>
          <w:rFonts w:cs="Arial"/>
          <w:color w:val="000000" w:themeColor="text1"/>
          <w:szCs w:val="22"/>
        </w:rPr>
      </w:pPr>
      <w:r w:rsidRPr="00AA55EC">
        <w:rPr>
          <w:rFonts w:cs="Arial"/>
          <w:color w:val="000000" w:themeColor="text1"/>
          <w:szCs w:val="22"/>
          <w:lang w:val="pt-BR"/>
        </w:rPr>
        <w:t xml:space="preserve">Martinez-Hernandez, S., Li, Y., Rodriguez, M.H., Lanz-Mendoza H. and Noriega, F.G. (2005).  </w:t>
      </w:r>
      <w:r w:rsidRPr="00AA55EC">
        <w:rPr>
          <w:rFonts w:cs="Arial"/>
          <w:color w:val="000000" w:themeColor="text1"/>
          <w:szCs w:val="22"/>
        </w:rPr>
        <w:t xml:space="preserve">Allatotropin and PISCF- and YXFGL-amide-allatostatins distribution in </w:t>
      </w:r>
      <w:r w:rsidRPr="00AA55EC">
        <w:rPr>
          <w:rFonts w:cs="Arial"/>
          <w:i/>
          <w:color w:val="000000" w:themeColor="text1"/>
          <w:szCs w:val="22"/>
        </w:rPr>
        <w:t>Aedes aegypti</w:t>
      </w:r>
      <w:r w:rsidRPr="00AA55EC">
        <w:rPr>
          <w:rFonts w:cs="Arial"/>
          <w:color w:val="000000" w:themeColor="text1"/>
          <w:szCs w:val="22"/>
        </w:rPr>
        <w:t xml:space="preserve"> and </w:t>
      </w:r>
      <w:r w:rsidRPr="00AA55EC">
        <w:rPr>
          <w:rFonts w:cs="Arial"/>
          <w:i/>
          <w:color w:val="000000" w:themeColor="text1"/>
          <w:szCs w:val="22"/>
        </w:rPr>
        <w:t>Anopheles albimanus</w:t>
      </w:r>
      <w:r w:rsidRPr="00AA55EC">
        <w:rPr>
          <w:rFonts w:cs="Arial"/>
          <w:color w:val="000000" w:themeColor="text1"/>
          <w:szCs w:val="22"/>
        </w:rPr>
        <w:t xml:space="preserve"> mosquitoes.  Cell Tissue Research</w:t>
      </w:r>
      <w:r>
        <w:rPr>
          <w:rFonts w:cs="Arial"/>
          <w:color w:val="000000" w:themeColor="text1"/>
          <w:szCs w:val="22"/>
        </w:rPr>
        <w:t>,</w:t>
      </w:r>
      <w:r w:rsidRPr="00AA55EC">
        <w:rPr>
          <w:rFonts w:cs="Arial"/>
          <w:color w:val="000000" w:themeColor="text1"/>
          <w:szCs w:val="22"/>
        </w:rPr>
        <w:t xml:space="preserve"> 321:105-113.</w:t>
      </w:r>
    </w:p>
    <w:p w:rsidR="00AA55EC" w:rsidRPr="00AA55EC" w:rsidRDefault="00AA55EC" w:rsidP="00AA55EC">
      <w:pPr>
        <w:numPr>
          <w:ilvl w:val="0"/>
          <w:numId w:val="38"/>
        </w:numPr>
        <w:autoSpaceDE/>
        <w:autoSpaceDN/>
        <w:jc w:val="both"/>
        <w:rPr>
          <w:rFonts w:cs="Arial"/>
          <w:color w:val="000000" w:themeColor="text1"/>
          <w:szCs w:val="22"/>
        </w:rPr>
      </w:pPr>
      <w:r w:rsidRPr="00AA55EC">
        <w:rPr>
          <w:rFonts w:cs="Arial"/>
          <w:color w:val="000000" w:themeColor="text1"/>
          <w:szCs w:val="22"/>
        </w:rPr>
        <w:t xml:space="preserve">Caroci, A., Li, Y. and Noriega, F.G. (2004). Reduced juvenile hormone synthesis in mosquitoes with low teneral reserves prevents ovarian previtellogenic development in </w:t>
      </w:r>
      <w:r w:rsidRPr="00AA55EC">
        <w:rPr>
          <w:rFonts w:cs="Arial"/>
          <w:i/>
          <w:color w:val="000000" w:themeColor="text1"/>
          <w:szCs w:val="22"/>
        </w:rPr>
        <w:t xml:space="preserve">Aedes aegypti. </w:t>
      </w:r>
      <w:r w:rsidRPr="00AA55EC">
        <w:rPr>
          <w:rFonts w:cs="Arial"/>
          <w:color w:val="000000" w:themeColor="text1"/>
          <w:szCs w:val="22"/>
        </w:rPr>
        <w:t>J. Experimental Biology 207:2685-2690.</w:t>
      </w:r>
    </w:p>
    <w:p w:rsidR="00AA55EC" w:rsidRPr="00AA55EC" w:rsidRDefault="00AA55EC" w:rsidP="00AA55EC">
      <w:pPr>
        <w:numPr>
          <w:ilvl w:val="0"/>
          <w:numId w:val="38"/>
        </w:numPr>
        <w:autoSpaceDE/>
        <w:autoSpaceDN/>
        <w:jc w:val="both"/>
        <w:rPr>
          <w:rFonts w:cs="Arial"/>
          <w:color w:val="000000" w:themeColor="text1"/>
          <w:szCs w:val="22"/>
        </w:rPr>
      </w:pPr>
      <w:r w:rsidRPr="00AA55EC">
        <w:rPr>
          <w:rFonts w:cs="Arial"/>
          <w:color w:val="000000" w:themeColor="text1"/>
          <w:szCs w:val="22"/>
        </w:rPr>
        <w:t>Noriega, F.G (2004) Nutritional regulation of JH synthesis: a mechanism to control reproductive maturation in mosquitoes? Insect Biochem Molec. Biol. 34:687-693.</w:t>
      </w:r>
    </w:p>
    <w:p w:rsidR="00AA55EC" w:rsidRPr="00AA55EC" w:rsidRDefault="00AA55EC" w:rsidP="00AA55EC">
      <w:pPr>
        <w:numPr>
          <w:ilvl w:val="0"/>
          <w:numId w:val="38"/>
        </w:numPr>
        <w:autoSpaceDE/>
        <w:autoSpaceDN/>
        <w:jc w:val="both"/>
        <w:rPr>
          <w:rFonts w:cs="Arial"/>
          <w:color w:val="000000" w:themeColor="text1"/>
          <w:szCs w:val="22"/>
        </w:rPr>
      </w:pPr>
      <w:r w:rsidRPr="00AA55EC">
        <w:rPr>
          <w:rFonts w:cs="Arial"/>
          <w:color w:val="000000" w:themeColor="text1"/>
          <w:szCs w:val="22"/>
        </w:rPr>
        <w:t xml:space="preserve">Sanborn, A.F., Heath, M.S., Heath, J.E., Noriega, F.G. and Phillips, P.K. (2004) Convergence and Parallelism Among Cicadas of Argentina and the Southwestern United States (Hemiptera:  Cicadoidea). </w:t>
      </w:r>
      <w:bookmarkStart w:id="1" w:name="OLE_LINK1"/>
      <w:r w:rsidRPr="00AA55EC">
        <w:rPr>
          <w:rFonts w:cs="Arial"/>
          <w:color w:val="000000" w:themeColor="text1"/>
          <w:szCs w:val="22"/>
        </w:rPr>
        <w:t xml:space="preserve">J. Zoology Linnean Society </w:t>
      </w:r>
      <w:bookmarkEnd w:id="1"/>
      <w:r w:rsidRPr="00AA55EC">
        <w:rPr>
          <w:rFonts w:cs="Arial"/>
          <w:color w:val="000000" w:themeColor="text1"/>
          <w:szCs w:val="22"/>
        </w:rPr>
        <w:t>83: 281-288.</w:t>
      </w:r>
    </w:p>
    <w:p w:rsidR="00AA55EC" w:rsidRPr="00AA55EC" w:rsidRDefault="00AA55EC" w:rsidP="00AA55EC">
      <w:pPr>
        <w:numPr>
          <w:ilvl w:val="0"/>
          <w:numId w:val="38"/>
        </w:numPr>
        <w:autoSpaceDE/>
        <w:autoSpaceDN/>
        <w:jc w:val="both"/>
        <w:rPr>
          <w:rFonts w:cs="Arial"/>
          <w:iCs/>
          <w:color w:val="000000" w:themeColor="text1"/>
          <w:szCs w:val="22"/>
        </w:rPr>
      </w:pPr>
      <w:r w:rsidRPr="00AA55EC">
        <w:rPr>
          <w:rFonts w:cs="Arial"/>
          <w:color w:val="000000" w:themeColor="text1"/>
          <w:szCs w:val="22"/>
          <w:lang w:val="pt-BR"/>
        </w:rPr>
        <w:t xml:space="preserve">Li, Y., Martinez-Hernandez, S. and Noriega, F.G. (2004).  </w:t>
      </w:r>
      <w:r w:rsidRPr="00AA55EC">
        <w:rPr>
          <w:rFonts w:cs="Arial"/>
          <w:color w:val="000000" w:themeColor="text1"/>
          <w:szCs w:val="22"/>
        </w:rPr>
        <w:t>Inhibition of juvenile hormone biosynthesis in mosquitoes</w:t>
      </w:r>
      <w:r w:rsidRPr="00AA55EC">
        <w:rPr>
          <w:rFonts w:cs="Arial"/>
          <w:iCs/>
          <w:color w:val="000000" w:themeColor="text1"/>
          <w:szCs w:val="22"/>
        </w:rPr>
        <w:t xml:space="preserve">: effect of allatostatic head-factors, </w:t>
      </w:r>
      <w:r w:rsidRPr="00AA55EC">
        <w:rPr>
          <w:rFonts w:cs="Arial"/>
          <w:color w:val="000000" w:themeColor="text1"/>
          <w:szCs w:val="22"/>
        </w:rPr>
        <w:t>PISCF- and YXFGL-amide-allatostatins</w:t>
      </w:r>
      <w:r w:rsidRPr="00AA55EC">
        <w:rPr>
          <w:rFonts w:cs="Arial"/>
          <w:iCs/>
          <w:color w:val="000000" w:themeColor="text1"/>
          <w:szCs w:val="22"/>
        </w:rPr>
        <w:t>. Regulatory peptides 118: 175-182.</w:t>
      </w:r>
    </w:p>
    <w:p w:rsidR="00AA55EC" w:rsidRPr="00AA55EC" w:rsidRDefault="00AA55EC" w:rsidP="00AA55EC">
      <w:pPr>
        <w:numPr>
          <w:ilvl w:val="0"/>
          <w:numId w:val="38"/>
        </w:numPr>
        <w:suppressAutoHyphens/>
        <w:autoSpaceDE/>
        <w:autoSpaceDN/>
        <w:jc w:val="both"/>
        <w:rPr>
          <w:rFonts w:cs="Arial"/>
          <w:color w:val="000000" w:themeColor="text1"/>
          <w:szCs w:val="22"/>
        </w:rPr>
      </w:pPr>
      <w:r w:rsidRPr="00AA55EC">
        <w:rPr>
          <w:rFonts w:cs="Arial"/>
          <w:color w:val="000000" w:themeColor="text1"/>
          <w:szCs w:val="22"/>
        </w:rPr>
        <w:t xml:space="preserve">Caroci, A. and Noriega, F.G. (2003) Free amino acids are important for the retention of protein and non-protein meals by the midgut of </w:t>
      </w:r>
      <w:r w:rsidRPr="00AA55EC">
        <w:rPr>
          <w:rFonts w:cs="Arial"/>
          <w:i/>
          <w:color w:val="000000" w:themeColor="text1"/>
          <w:szCs w:val="22"/>
        </w:rPr>
        <w:t>Aedes aegypti</w:t>
      </w:r>
      <w:r w:rsidRPr="00AA55EC">
        <w:rPr>
          <w:rFonts w:cs="Arial"/>
          <w:color w:val="000000" w:themeColor="text1"/>
          <w:szCs w:val="22"/>
        </w:rPr>
        <w:t xml:space="preserve"> females.  J. Insect Physiology 49: 839-844.</w:t>
      </w:r>
    </w:p>
    <w:p w:rsidR="00AA55EC" w:rsidRPr="00AA55EC" w:rsidRDefault="00AA55EC" w:rsidP="00AA55EC">
      <w:pPr>
        <w:numPr>
          <w:ilvl w:val="0"/>
          <w:numId w:val="38"/>
        </w:numPr>
        <w:autoSpaceDE/>
        <w:autoSpaceDN/>
        <w:jc w:val="both"/>
        <w:rPr>
          <w:rFonts w:cs="Arial"/>
          <w:color w:val="000000" w:themeColor="text1"/>
          <w:szCs w:val="22"/>
        </w:rPr>
      </w:pPr>
      <w:r w:rsidRPr="00AA55EC">
        <w:rPr>
          <w:rFonts w:cs="Arial"/>
          <w:color w:val="000000" w:themeColor="text1"/>
          <w:spacing w:val="-3"/>
          <w:szCs w:val="22"/>
        </w:rPr>
        <w:t>Li, Y., K</w:t>
      </w:r>
      <w:r w:rsidRPr="00AA55EC">
        <w:rPr>
          <w:rFonts w:cs="Arial"/>
          <w:color w:val="000000" w:themeColor="text1"/>
          <w:szCs w:val="22"/>
        </w:rPr>
        <w:t xml:space="preserve">uwano, E. </w:t>
      </w:r>
      <w:r w:rsidRPr="00AA55EC">
        <w:rPr>
          <w:rFonts w:cs="Arial"/>
          <w:color w:val="000000" w:themeColor="text1"/>
          <w:spacing w:val="-3"/>
          <w:szCs w:val="22"/>
        </w:rPr>
        <w:t xml:space="preserve">and Noriega F.G. (2003) </w:t>
      </w:r>
      <w:r w:rsidRPr="00AA55EC">
        <w:rPr>
          <w:rFonts w:cs="Arial"/>
          <w:color w:val="000000" w:themeColor="text1"/>
          <w:szCs w:val="22"/>
        </w:rPr>
        <w:t xml:space="preserve">1,5-disubstituted imidazoles inhibit juvenile hormone biosynthesis by the </w:t>
      </w:r>
      <w:r w:rsidRPr="00AA55EC">
        <w:rPr>
          <w:rFonts w:cs="Arial"/>
          <w:i/>
          <w:color w:val="000000" w:themeColor="text1"/>
          <w:szCs w:val="22"/>
        </w:rPr>
        <w:t>corpora allata</w:t>
      </w:r>
      <w:r w:rsidRPr="00AA55EC">
        <w:rPr>
          <w:rFonts w:cs="Arial"/>
          <w:color w:val="000000" w:themeColor="text1"/>
          <w:szCs w:val="22"/>
        </w:rPr>
        <w:t xml:space="preserve"> of the mosquito </w:t>
      </w:r>
      <w:r w:rsidRPr="00AA55EC">
        <w:rPr>
          <w:rFonts w:cs="Arial"/>
          <w:i/>
          <w:color w:val="000000" w:themeColor="text1"/>
          <w:szCs w:val="22"/>
        </w:rPr>
        <w:t>Aedes aegypti</w:t>
      </w:r>
      <w:r w:rsidRPr="00AA55EC">
        <w:rPr>
          <w:rFonts w:cs="Arial"/>
          <w:color w:val="000000" w:themeColor="text1"/>
          <w:szCs w:val="22"/>
        </w:rPr>
        <w:t xml:space="preserve">. J. Insect Physiology 49: 1005-1011. </w:t>
      </w:r>
    </w:p>
    <w:p w:rsidR="00AA55EC" w:rsidRPr="00AA55EC" w:rsidRDefault="00AA55EC" w:rsidP="00AA55EC">
      <w:pPr>
        <w:numPr>
          <w:ilvl w:val="0"/>
          <w:numId w:val="38"/>
        </w:numPr>
        <w:autoSpaceDE/>
        <w:autoSpaceDN/>
        <w:jc w:val="both"/>
        <w:rPr>
          <w:rFonts w:cs="Arial"/>
          <w:color w:val="000000" w:themeColor="text1"/>
          <w:szCs w:val="22"/>
        </w:rPr>
      </w:pPr>
      <w:r w:rsidRPr="00AA55EC">
        <w:rPr>
          <w:rFonts w:cs="Arial"/>
          <w:color w:val="000000" w:themeColor="text1"/>
          <w:szCs w:val="22"/>
        </w:rPr>
        <w:lastRenderedPageBreak/>
        <w:t xml:space="preserve">Li, Y., Unnithan, C., Martinez-Hernandez, S., Feyereisen, R. and Noriega, F.G. (2003) Activity of the corpora allata of adult female </w:t>
      </w:r>
      <w:r w:rsidRPr="00AA55EC">
        <w:rPr>
          <w:rFonts w:cs="Arial"/>
          <w:i/>
          <w:color w:val="000000" w:themeColor="text1"/>
          <w:szCs w:val="22"/>
        </w:rPr>
        <w:t>Aedes aegypti</w:t>
      </w:r>
      <w:r w:rsidRPr="00AA55EC">
        <w:rPr>
          <w:rFonts w:cs="Arial"/>
          <w:color w:val="000000" w:themeColor="text1"/>
          <w:szCs w:val="22"/>
        </w:rPr>
        <w:t xml:space="preserve">: effects of mating and feeding. Insect Biochem Molec. Biol. 33: 1307-1315. </w:t>
      </w:r>
    </w:p>
    <w:p w:rsidR="00AA55EC" w:rsidRPr="00AA55EC" w:rsidRDefault="00AA55EC" w:rsidP="00AA55EC">
      <w:pPr>
        <w:numPr>
          <w:ilvl w:val="0"/>
          <w:numId w:val="38"/>
        </w:numPr>
        <w:autoSpaceDE/>
        <w:autoSpaceDN/>
        <w:jc w:val="both"/>
        <w:rPr>
          <w:rFonts w:cs="Arial"/>
          <w:color w:val="000000" w:themeColor="text1"/>
          <w:szCs w:val="22"/>
        </w:rPr>
      </w:pPr>
      <w:r w:rsidRPr="00AA55EC">
        <w:rPr>
          <w:rFonts w:cs="Arial"/>
          <w:color w:val="000000" w:themeColor="text1"/>
          <w:szCs w:val="22"/>
        </w:rPr>
        <w:t xml:space="preserve">Li, Y., Unnithan, C., Veenstra J., Feyereisen, R. and Noriega, F.G. (2003) Stimulation of Juvenile hormone biosynthesis by the corpora allata of adult </w:t>
      </w:r>
      <w:r w:rsidRPr="00AA55EC">
        <w:rPr>
          <w:rFonts w:cs="Arial"/>
          <w:i/>
          <w:color w:val="000000" w:themeColor="text1"/>
          <w:szCs w:val="22"/>
        </w:rPr>
        <w:t>Aedes aegypti</w:t>
      </w:r>
      <w:r w:rsidRPr="00AA55EC">
        <w:rPr>
          <w:rFonts w:cs="Arial"/>
          <w:color w:val="000000" w:themeColor="text1"/>
          <w:szCs w:val="22"/>
        </w:rPr>
        <w:t xml:space="preserve"> </w:t>
      </w:r>
      <w:r w:rsidRPr="00AA55EC">
        <w:rPr>
          <w:rFonts w:cs="Arial"/>
          <w:i/>
          <w:color w:val="000000" w:themeColor="text1"/>
          <w:szCs w:val="22"/>
        </w:rPr>
        <w:t>in vitro</w:t>
      </w:r>
      <w:r w:rsidRPr="00AA55EC">
        <w:rPr>
          <w:rFonts w:cs="Arial"/>
          <w:color w:val="000000" w:themeColor="text1"/>
          <w:szCs w:val="22"/>
        </w:rPr>
        <w:t xml:space="preserve">: effect of farnesoic acid and </w:t>
      </w:r>
      <w:r w:rsidRPr="00AA55EC">
        <w:rPr>
          <w:rFonts w:cs="Arial"/>
          <w:i/>
          <w:color w:val="000000" w:themeColor="text1"/>
          <w:szCs w:val="22"/>
        </w:rPr>
        <w:t xml:space="preserve">Aedes </w:t>
      </w:r>
      <w:r w:rsidRPr="00AA55EC">
        <w:rPr>
          <w:rFonts w:cs="Arial"/>
          <w:color w:val="000000" w:themeColor="text1"/>
          <w:szCs w:val="22"/>
        </w:rPr>
        <w:t xml:space="preserve">allatotropin.  J. Experimental Biology, 206: 1825-1832. </w:t>
      </w:r>
    </w:p>
    <w:p w:rsidR="00AA55EC" w:rsidRPr="00AA55EC" w:rsidRDefault="00AA55EC" w:rsidP="00AA55EC">
      <w:pPr>
        <w:numPr>
          <w:ilvl w:val="0"/>
          <w:numId w:val="38"/>
        </w:numPr>
        <w:autoSpaceDE/>
        <w:autoSpaceDN/>
        <w:jc w:val="both"/>
        <w:rPr>
          <w:rFonts w:cs="Arial"/>
          <w:color w:val="000000" w:themeColor="text1"/>
          <w:szCs w:val="22"/>
        </w:rPr>
      </w:pPr>
      <w:r w:rsidRPr="00AA55EC">
        <w:rPr>
          <w:rFonts w:cs="Arial"/>
          <w:bCs/>
          <w:color w:val="000000" w:themeColor="text1"/>
          <w:szCs w:val="22"/>
        </w:rPr>
        <w:t>Noriega</w:t>
      </w:r>
      <w:r w:rsidRPr="00AA55EC">
        <w:rPr>
          <w:rFonts w:cs="Arial"/>
          <w:color w:val="000000" w:themeColor="text1"/>
          <w:szCs w:val="22"/>
        </w:rPr>
        <w:t xml:space="preserve">, F.G., Edgar, K.A., Bechet, R. and Wells, M.A. (2002) </w:t>
      </w:r>
      <w:r w:rsidRPr="00AA55EC">
        <w:rPr>
          <w:rFonts w:cs="Arial"/>
          <w:bCs/>
          <w:iCs/>
          <w:color w:val="000000" w:themeColor="text1"/>
          <w:spacing w:val="-3"/>
          <w:szCs w:val="22"/>
        </w:rPr>
        <w:t xml:space="preserve">Midgut exopeptidase activities in </w:t>
      </w:r>
      <w:r w:rsidRPr="00AA55EC">
        <w:rPr>
          <w:rFonts w:cs="Arial"/>
          <w:bCs/>
          <w:i/>
          <w:color w:val="000000" w:themeColor="text1"/>
          <w:spacing w:val="-3"/>
          <w:szCs w:val="22"/>
        </w:rPr>
        <w:t>Aedes aegypti</w:t>
      </w:r>
      <w:r w:rsidRPr="00AA55EC">
        <w:rPr>
          <w:rFonts w:cs="Arial"/>
          <w:bCs/>
          <w:iCs/>
          <w:color w:val="000000" w:themeColor="text1"/>
          <w:spacing w:val="-3"/>
          <w:szCs w:val="22"/>
        </w:rPr>
        <w:t xml:space="preserve"> are induced by blood feeding. J. Insect  Physiology </w:t>
      </w:r>
      <w:r w:rsidRPr="00AA55EC">
        <w:rPr>
          <w:rFonts w:cs="Arial"/>
          <w:color w:val="000000" w:themeColor="text1"/>
          <w:szCs w:val="22"/>
        </w:rPr>
        <w:t xml:space="preserve">48: 65-72. </w:t>
      </w:r>
    </w:p>
    <w:p w:rsidR="00AA55EC" w:rsidRPr="00AA55EC" w:rsidRDefault="00AA55EC" w:rsidP="009871AD">
      <w:pPr>
        <w:numPr>
          <w:ilvl w:val="0"/>
          <w:numId w:val="38"/>
        </w:numPr>
        <w:autoSpaceDE/>
        <w:autoSpaceDN/>
        <w:jc w:val="both"/>
        <w:rPr>
          <w:rFonts w:cs="Arial"/>
          <w:color w:val="000000" w:themeColor="text1"/>
          <w:position w:val="16"/>
          <w:szCs w:val="22"/>
        </w:rPr>
      </w:pPr>
      <w:r w:rsidRPr="00AA55EC">
        <w:rPr>
          <w:rFonts w:cs="Arial"/>
          <w:color w:val="000000" w:themeColor="text1"/>
          <w:szCs w:val="22"/>
        </w:rPr>
        <w:t xml:space="preserve">Sanborn, A.F., </w:t>
      </w:r>
      <w:r w:rsidRPr="00AA55EC">
        <w:rPr>
          <w:rFonts w:cs="Arial"/>
          <w:bCs/>
          <w:color w:val="000000" w:themeColor="text1"/>
          <w:szCs w:val="22"/>
        </w:rPr>
        <w:t>Noriega, F.G</w:t>
      </w:r>
      <w:r w:rsidRPr="00AA55EC">
        <w:rPr>
          <w:rFonts w:cs="Arial"/>
          <w:color w:val="000000" w:themeColor="text1"/>
          <w:szCs w:val="22"/>
        </w:rPr>
        <w:t xml:space="preserve">. and Phillips, P.K (2002) Thermoregulation in the cicada </w:t>
      </w:r>
      <w:r w:rsidRPr="00AA55EC">
        <w:rPr>
          <w:rFonts w:cs="Arial"/>
          <w:i/>
          <w:iCs/>
          <w:color w:val="000000" w:themeColor="text1"/>
          <w:szCs w:val="22"/>
        </w:rPr>
        <w:t>Platypedia putnami</w:t>
      </w:r>
      <w:r w:rsidRPr="00AA55EC">
        <w:rPr>
          <w:rFonts w:cs="Arial"/>
          <w:color w:val="000000" w:themeColor="text1"/>
          <w:szCs w:val="22"/>
        </w:rPr>
        <w:t xml:space="preserve"> variety </w:t>
      </w:r>
      <w:r w:rsidRPr="00AA55EC">
        <w:rPr>
          <w:rFonts w:cs="Arial"/>
          <w:i/>
          <w:iCs/>
          <w:color w:val="000000" w:themeColor="text1"/>
          <w:szCs w:val="22"/>
        </w:rPr>
        <w:t>lutea</w:t>
      </w:r>
      <w:r w:rsidRPr="00AA55EC">
        <w:rPr>
          <w:rFonts w:cs="Arial"/>
          <w:color w:val="000000" w:themeColor="text1"/>
          <w:szCs w:val="22"/>
        </w:rPr>
        <w:t xml:space="preserve"> </w:t>
      </w:r>
      <w:r w:rsidRPr="00AA55EC">
        <w:rPr>
          <w:rFonts w:cs="Arial"/>
          <w:color w:val="000000" w:themeColor="text1"/>
          <w:szCs w:val="22"/>
          <w:lang w:eastAsia="ja-JP"/>
        </w:rPr>
        <w:t xml:space="preserve">(Homoptera:  Tibicinidae) </w:t>
      </w:r>
      <w:r w:rsidRPr="00AA55EC">
        <w:rPr>
          <w:rFonts w:cs="Arial"/>
          <w:color w:val="000000" w:themeColor="text1"/>
          <w:szCs w:val="22"/>
        </w:rPr>
        <w:t xml:space="preserve">and a test of a crepitation hypothesis. J. Thermal Biology 27(5):  365-369. </w:t>
      </w:r>
    </w:p>
    <w:p w:rsidR="00AA55EC" w:rsidRPr="00AA55EC" w:rsidRDefault="00AA55EC" w:rsidP="009871AD">
      <w:pPr>
        <w:numPr>
          <w:ilvl w:val="0"/>
          <w:numId w:val="38"/>
        </w:numPr>
        <w:autoSpaceDE/>
        <w:autoSpaceDN/>
        <w:jc w:val="both"/>
        <w:rPr>
          <w:rFonts w:cs="Arial"/>
          <w:color w:val="000000" w:themeColor="text1"/>
          <w:position w:val="16"/>
          <w:szCs w:val="22"/>
        </w:rPr>
      </w:pPr>
      <w:r w:rsidRPr="00AA55EC">
        <w:rPr>
          <w:rFonts w:cs="Arial"/>
          <w:bCs/>
          <w:color w:val="000000" w:themeColor="text1"/>
          <w:spacing w:val="-3"/>
          <w:szCs w:val="22"/>
          <w:lang w:val="es-ES"/>
        </w:rPr>
        <w:t>Noriega</w:t>
      </w:r>
      <w:r w:rsidRPr="00AA55EC">
        <w:rPr>
          <w:rFonts w:cs="Arial"/>
          <w:color w:val="000000" w:themeColor="text1"/>
          <w:spacing w:val="-3"/>
          <w:szCs w:val="22"/>
          <w:lang w:val="es-ES"/>
        </w:rPr>
        <w:t xml:space="preserve">, </w:t>
      </w:r>
      <w:r w:rsidRPr="00AA55EC">
        <w:rPr>
          <w:rFonts w:cs="Arial"/>
          <w:bCs/>
          <w:color w:val="000000" w:themeColor="text1"/>
          <w:spacing w:val="-3"/>
          <w:szCs w:val="22"/>
          <w:lang w:val="es-ES"/>
        </w:rPr>
        <w:t xml:space="preserve">F.G., </w:t>
      </w:r>
      <w:r w:rsidRPr="00AA55EC">
        <w:rPr>
          <w:rFonts w:cs="Arial"/>
          <w:color w:val="000000" w:themeColor="text1"/>
          <w:spacing w:val="-3"/>
          <w:szCs w:val="22"/>
          <w:lang w:val="es-ES"/>
        </w:rPr>
        <w:t xml:space="preserve">K. A.  Edgar, </w:t>
      </w:r>
      <w:r w:rsidRPr="00AA55EC">
        <w:rPr>
          <w:rFonts w:cs="Arial"/>
          <w:color w:val="000000" w:themeColor="text1"/>
          <w:szCs w:val="22"/>
          <w:lang w:val="es-ES"/>
        </w:rPr>
        <w:t xml:space="preserve">D. K.  </w:t>
      </w:r>
      <w:r w:rsidRPr="00AA55EC">
        <w:rPr>
          <w:rFonts w:cs="Arial"/>
          <w:color w:val="000000" w:themeColor="text1"/>
          <w:szCs w:val="22"/>
        </w:rPr>
        <w:t>Shah</w:t>
      </w:r>
      <w:r w:rsidRPr="00AA55EC">
        <w:rPr>
          <w:rFonts w:cs="Arial"/>
          <w:color w:val="000000" w:themeColor="text1"/>
          <w:spacing w:val="-3"/>
          <w:szCs w:val="22"/>
        </w:rPr>
        <w:t xml:space="preserve"> and M. A. Wells. (2001)  Neuroendocrine f</w:t>
      </w:r>
      <w:r w:rsidRPr="00AA55EC">
        <w:rPr>
          <w:rFonts w:cs="Arial"/>
          <w:color w:val="000000" w:themeColor="text1"/>
          <w:szCs w:val="22"/>
        </w:rPr>
        <w:t xml:space="preserve">actors affecting the steady state levels of </w:t>
      </w:r>
      <w:r w:rsidRPr="00AA55EC">
        <w:rPr>
          <w:rFonts w:cs="Arial"/>
          <w:color w:val="000000" w:themeColor="text1"/>
          <w:spacing w:val="-3"/>
          <w:szCs w:val="22"/>
        </w:rPr>
        <w:t xml:space="preserve">early trypsin mRNA in </w:t>
      </w:r>
      <w:r w:rsidRPr="00AA55EC">
        <w:rPr>
          <w:rFonts w:cs="Arial"/>
          <w:i/>
          <w:color w:val="000000" w:themeColor="text1"/>
          <w:spacing w:val="-3"/>
          <w:szCs w:val="22"/>
        </w:rPr>
        <w:t>Aedes aegypti</w:t>
      </w:r>
      <w:r w:rsidRPr="00AA55EC">
        <w:rPr>
          <w:rFonts w:cs="Arial"/>
          <w:color w:val="000000" w:themeColor="text1"/>
          <w:spacing w:val="-3"/>
          <w:szCs w:val="22"/>
        </w:rPr>
        <w:t xml:space="preserve"> . J. Insect Physiology. 47, 515-522. </w:t>
      </w:r>
    </w:p>
    <w:p w:rsidR="00AA55EC" w:rsidRPr="00AA55EC" w:rsidRDefault="00AA55EC" w:rsidP="00AA55EC">
      <w:pPr>
        <w:numPr>
          <w:ilvl w:val="0"/>
          <w:numId w:val="38"/>
        </w:numPr>
        <w:autoSpaceDE/>
        <w:autoSpaceDN/>
        <w:jc w:val="both"/>
        <w:rPr>
          <w:rFonts w:cs="Arial"/>
          <w:color w:val="000000" w:themeColor="text1"/>
          <w:szCs w:val="22"/>
        </w:rPr>
      </w:pPr>
      <w:r w:rsidRPr="00AA55EC">
        <w:rPr>
          <w:rFonts w:cs="Arial"/>
          <w:color w:val="000000" w:themeColor="text1"/>
          <w:szCs w:val="22"/>
        </w:rPr>
        <w:t xml:space="preserve">Edgar, K., Noriega, </w:t>
      </w:r>
      <w:r w:rsidRPr="00AA55EC">
        <w:rPr>
          <w:rFonts w:cs="Arial"/>
          <w:bCs/>
          <w:color w:val="000000" w:themeColor="text1"/>
          <w:spacing w:val="-3"/>
          <w:szCs w:val="22"/>
          <w:lang w:val="es-ES"/>
        </w:rPr>
        <w:t xml:space="preserve">F.G., </w:t>
      </w:r>
      <w:r w:rsidRPr="00AA55EC">
        <w:rPr>
          <w:rFonts w:cs="Arial"/>
          <w:color w:val="000000" w:themeColor="text1"/>
          <w:szCs w:val="22"/>
        </w:rPr>
        <w:t>B. C. Bonning and M. A. Wells (2000). Recombinant juvenile hormone esterase, an effective tool to modify juvenile hormone-dependent expression of the early trypsin gene in mosquitoes. Insect Molec. Biol</w:t>
      </w:r>
      <w:r w:rsidRPr="00AA55EC">
        <w:rPr>
          <w:rFonts w:cs="Arial"/>
          <w:i/>
          <w:iCs/>
          <w:color w:val="000000" w:themeColor="text1"/>
          <w:szCs w:val="22"/>
        </w:rPr>
        <w:t xml:space="preserve">. </w:t>
      </w:r>
      <w:r w:rsidRPr="00AA55EC">
        <w:rPr>
          <w:rFonts w:cs="Arial"/>
          <w:color w:val="000000" w:themeColor="text1"/>
          <w:szCs w:val="22"/>
        </w:rPr>
        <w:t xml:space="preserve">9, 27-31. </w:t>
      </w:r>
    </w:p>
    <w:p w:rsidR="00FB6F58" w:rsidRPr="00AA55EC" w:rsidRDefault="00AA55EC" w:rsidP="00054B4A">
      <w:pPr>
        <w:numPr>
          <w:ilvl w:val="0"/>
          <w:numId w:val="38"/>
        </w:numPr>
        <w:autoSpaceDE/>
        <w:autoSpaceDN/>
        <w:jc w:val="both"/>
        <w:rPr>
          <w:rFonts w:cs="Arial"/>
          <w:szCs w:val="22"/>
        </w:rPr>
      </w:pPr>
      <w:r w:rsidRPr="00AA55EC">
        <w:rPr>
          <w:rFonts w:cs="Arial"/>
          <w:color w:val="000000" w:themeColor="text1"/>
          <w:szCs w:val="22"/>
        </w:rPr>
        <w:t xml:space="preserve">M.J. Edwards, L.A. Moskalyk, M. Donelly-Doman, M. Vlaskova, Noriega, F.G., V.K.Walker and M. Jacobs-Lorena. (2000) Characterization of a carboxypeptidase A gene from the mosquito, </w:t>
      </w:r>
      <w:r w:rsidRPr="00AA55EC">
        <w:rPr>
          <w:rFonts w:cs="Arial"/>
          <w:i/>
          <w:color w:val="000000" w:themeColor="text1"/>
          <w:szCs w:val="22"/>
        </w:rPr>
        <w:t xml:space="preserve">Aedes aegypti  </w:t>
      </w:r>
      <w:r w:rsidRPr="00AA55EC">
        <w:rPr>
          <w:rFonts w:cs="Arial"/>
          <w:color w:val="000000" w:themeColor="text1"/>
          <w:szCs w:val="22"/>
        </w:rPr>
        <w:t>Insect Molec. Biol. 9, 33-38.</w:t>
      </w:r>
    </w:p>
    <w:p w:rsidR="003B1219" w:rsidRPr="008121B8" w:rsidRDefault="003B1219" w:rsidP="003B1219">
      <w:pPr>
        <w:pStyle w:val="Subtitle"/>
        <w:rPr>
          <w:szCs w:val="22"/>
        </w:rPr>
      </w:pPr>
      <w:r w:rsidRPr="008121B8">
        <w:rPr>
          <w:szCs w:val="22"/>
        </w:rPr>
        <w:t>D. Research Support</w:t>
      </w:r>
    </w:p>
    <w:p w:rsidR="003B1219" w:rsidRPr="00A060C0" w:rsidRDefault="003B1219" w:rsidP="003B1219">
      <w:pPr>
        <w:pStyle w:val="Subtitle2"/>
      </w:pPr>
      <w:r w:rsidRPr="00A060C0">
        <w:t>Ongoing Research Support</w:t>
      </w:r>
    </w:p>
    <w:p w:rsidR="003B1219" w:rsidRDefault="003B1219" w:rsidP="003B1219">
      <w:r w:rsidRPr="003B1219">
        <w:rPr>
          <w:szCs w:val="22"/>
        </w:rPr>
        <w:t>R01 AI045545-</w:t>
      </w:r>
      <w:r w:rsidR="00F963B9">
        <w:rPr>
          <w:szCs w:val="22"/>
        </w:rPr>
        <w:t>1</w:t>
      </w:r>
      <w:r w:rsidR="00D96BCE">
        <w:rPr>
          <w:szCs w:val="22"/>
        </w:rPr>
        <w:t>7</w:t>
      </w:r>
      <w:r w:rsidRPr="003B1219">
        <w:rPr>
          <w:szCs w:val="22"/>
        </w:rPr>
        <w:tab/>
      </w:r>
      <w:r>
        <w:tab/>
        <w:t>Noriega (PI)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 w:rsidR="00AA55EC">
        <w:t>5</w:t>
      </w:r>
      <w:r>
        <w:t>/</w:t>
      </w:r>
      <w:r w:rsidR="00AA55EC">
        <w:t>31</w:t>
      </w:r>
      <w:r>
        <w:t>/</w:t>
      </w:r>
      <w:r w:rsidR="00F963B9">
        <w:t>1</w:t>
      </w:r>
      <w:r w:rsidR="00AA55EC">
        <w:t>5</w:t>
      </w:r>
      <w:r>
        <w:t>-0</w:t>
      </w:r>
      <w:r w:rsidR="00AA55EC">
        <w:t>6</w:t>
      </w:r>
      <w:r>
        <w:t>/</w:t>
      </w:r>
      <w:r w:rsidR="00AA55EC">
        <w:t>0</w:t>
      </w:r>
      <w:r>
        <w:t>1/</w:t>
      </w:r>
      <w:r w:rsidR="00AA55EC">
        <w:t>20</w:t>
      </w:r>
    </w:p>
    <w:p w:rsidR="003B1219" w:rsidRDefault="003B1219" w:rsidP="003B1219">
      <w:r>
        <w:t>Regulation of Juvenile Hormone titers in mosquitoes</w:t>
      </w:r>
    </w:p>
    <w:p w:rsidR="003B1219" w:rsidRDefault="003B1219" w:rsidP="003B1219">
      <w:r>
        <w:t xml:space="preserve">The </w:t>
      </w:r>
      <w:r w:rsidR="00CC1833">
        <w:t>goal is to study</w:t>
      </w:r>
      <w:r>
        <w:t xml:space="preserve"> </w:t>
      </w:r>
      <w:r w:rsidR="00CC1833">
        <w:t>t</w:t>
      </w:r>
      <w:r>
        <w:t xml:space="preserve">he mechanisms of regulation of </w:t>
      </w:r>
      <w:r w:rsidR="00CC1833">
        <w:t>j</w:t>
      </w:r>
      <w:r>
        <w:t>uvenile hormone synthesis by allatoregulatory peptides.</w:t>
      </w:r>
    </w:p>
    <w:p w:rsidR="003B1219" w:rsidRPr="004A5AF8" w:rsidRDefault="003B1219" w:rsidP="003B1219">
      <w:pPr>
        <w:rPr>
          <w:lang w:val="pt-BR"/>
        </w:rPr>
      </w:pPr>
      <w:r w:rsidRPr="004A5AF8">
        <w:rPr>
          <w:lang w:val="pt-BR"/>
        </w:rPr>
        <w:t>Role: PI</w:t>
      </w:r>
      <w:r w:rsidR="009A5110">
        <w:rPr>
          <w:lang w:val="pt-BR"/>
        </w:rPr>
        <w:t xml:space="preserve">. </w:t>
      </w:r>
      <w:r w:rsidR="009A5110" w:rsidRPr="009A5110">
        <w:rPr>
          <w:lang w:val="pt-BR"/>
        </w:rPr>
        <w:t xml:space="preserve">Total Cost: </w:t>
      </w:r>
      <w:r w:rsidR="009A5110" w:rsidRPr="009A5110">
        <w:t xml:space="preserve">$ </w:t>
      </w:r>
      <w:r w:rsidR="00AA55EC" w:rsidRPr="00552735">
        <w:rPr>
          <w:color w:val="000000"/>
        </w:rPr>
        <w:t>2.561.035.</w:t>
      </w:r>
    </w:p>
    <w:p w:rsidR="003B1219" w:rsidRPr="009A5110" w:rsidRDefault="003B1219" w:rsidP="003B1219">
      <w:pPr>
        <w:pStyle w:val="Subtitle2"/>
        <w:rPr>
          <w:b w:val="0"/>
          <w:u w:val="none"/>
        </w:rPr>
      </w:pPr>
      <w:r w:rsidRPr="00A060C0">
        <w:t>Completed Research Support</w:t>
      </w:r>
      <w:r w:rsidR="009A5110">
        <w:t xml:space="preserve"> </w:t>
      </w:r>
      <w:r w:rsidR="009A5110" w:rsidRPr="009A5110">
        <w:rPr>
          <w:b w:val="0"/>
          <w:u w:val="none"/>
        </w:rPr>
        <w:t>(selected list)</w:t>
      </w:r>
    </w:p>
    <w:p w:rsidR="00AA55EC" w:rsidRDefault="00AA55EC" w:rsidP="00AA55EC">
      <w:pPr>
        <w:rPr>
          <w:szCs w:val="22"/>
        </w:rPr>
      </w:pPr>
    </w:p>
    <w:p w:rsidR="00AA55EC" w:rsidRDefault="00AA55EC" w:rsidP="00AA55EC">
      <w:r w:rsidRPr="003B1219">
        <w:rPr>
          <w:szCs w:val="22"/>
        </w:rPr>
        <w:t>R01 AI045545-</w:t>
      </w:r>
      <w:r>
        <w:rPr>
          <w:szCs w:val="22"/>
        </w:rPr>
        <w:t>10</w:t>
      </w:r>
      <w:r w:rsidRPr="003B1219">
        <w:rPr>
          <w:szCs w:val="22"/>
        </w:rPr>
        <w:tab/>
      </w:r>
      <w:r>
        <w:tab/>
        <w:t>Noriega (PI)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06/15/10-05/31/15</w:t>
      </w:r>
    </w:p>
    <w:p w:rsidR="00AA55EC" w:rsidRDefault="00AA55EC" w:rsidP="00AA55EC">
      <w:r>
        <w:t>Regulation of Juvenile Hormone titers in mosquitoes</w:t>
      </w:r>
    </w:p>
    <w:p w:rsidR="00AA55EC" w:rsidRDefault="00AA55EC" w:rsidP="00AA55EC">
      <w:r>
        <w:t>The goal is to study the mechanisms of regulation of juvenile hormone synthesis by allatoregulatory peptides.</w:t>
      </w:r>
    </w:p>
    <w:p w:rsidR="00AA55EC" w:rsidRPr="004A5AF8" w:rsidRDefault="00AA55EC" w:rsidP="00AA55EC">
      <w:pPr>
        <w:rPr>
          <w:lang w:val="pt-BR"/>
        </w:rPr>
      </w:pPr>
      <w:r w:rsidRPr="004A5AF8">
        <w:rPr>
          <w:lang w:val="pt-BR"/>
        </w:rPr>
        <w:t>Role: PI</w:t>
      </w:r>
      <w:r>
        <w:rPr>
          <w:lang w:val="pt-BR"/>
        </w:rPr>
        <w:t xml:space="preserve">. </w:t>
      </w:r>
      <w:r w:rsidRPr="009A5110">
        <w:rPr>
          <w:lang w:val="pt-BR"/>
        </w:rPr>
        <w:t xml:space="preserve">Total Cost: </w:t>
      </w:r>
      <w:r w:rsidRPr="009A5110">
        <w:t>$ 2,452,997</w:t>
      </w:r>
    </w:p>
    <w:p w:rsidR="00AA55EC" w:rsidRDefault="00AA55EC" w:rsidP="003B1219"/>
    <w:p w:rsidR="00012868" w:rsidRDefault="00012868" w:rsidP="00012868">
      <w:r w:rsidRPr="003B1219">
        <w:rPr>
          <w:szCs w:val="22"/>
        </w:rPr>
        <w:t>R01 AI045545-05</w:t>
      </w:r>
      <w:r w:rsidRPr="003B1219">
        <w:rPr>
          <w:szCs w:val="22"/>
        </w:rPr>
        <w:tab/>
      </w:r>
      <w:r>
        <w:tab/>
        <w:t>Noriega (PI)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76DB">
        <w:t xml:space="preserve">. </w:t>
      </w:r>
      <w:r>
        <w:t>04/01/05-06/14/10</w:t>
      </w:r>
    </w:p>
    <w:p w:rsidR="00012868" w:rsidRDefault="00012868" w:rsidP="00012868">
      <w:r>
        <w:t>Regulation of Juvenile Hormone titers in mosquitoes</w:t>
      </w:r>
    </w:p>
    <w:p w:rsidR="00012868" w:rsidRDefault="00012868" w:rsidP="00012868">
      <w:r>
        <w:t xml:space="preserve">The goal </w:t>
      </w:r>
      <w:r w:rsidR="00BC2ED8">
        <w:t>was</w:t>
      </w:r>
      <w:r>
        <w:t xml:space="preserve"> to study the mechanisms of regulation of juvenile hormone synthesis by allatoregulatory peptides.</w:t>
      </w:r>
    </w:p>
    <w:p w:rsidR="00012868" w:rsidRPr="004A5AF8" w:rsidRDefault="00012868" w:rsidP="00012868">
      <w:pPr>
        <w:rPr>
          <w:lang w:val="pt-BR"/>
        </w:rPr>
      </w:pPr>
      <w:r w:rsidRPr="004A5AF8">
        <w:rPr>
          <w:lang w:val="pt-BR"/>
        </w:rPr>
        <w:t>Role: PI</w:t>
      </w:r>
      <w:r w:rsidR="009A5110">
        <w:rPr>
          <w:lang w:val="pt-BR"/>
        </w:rPr>
        <w:t xml:space="preserve">. </w:t>
      </w:r>
      <w:r w:rsidR="009A5110" w:rsidRPr="009A5110">
        <w:rPr>
          <w:lang w:val="pt-BR"/>
        </w:rPr>
        <w:t>Total Cost: $1,844,038.</w:t>
      </w:r>
    </w:p>
    <w:p w:rsidR="00012868" w:rsidRDefault="00012868" w:rsidP="00CC1833">
      <w:pPr>
        <w:rPr>
          <w:szCs w:val="22"/>
        </w:rPr>
      </w:pPr>
    </w:p>
    <w:p w:rsidR="00CC1833" w:rsidRDefault="00CC1833" w:rsidP="00CC1833">
      <w:r w:rsidRPr="003B1219">
        <w:rPr>
          <w:szCs w:val="22"/>
        </w:rPr>
        <w:t>R01 AI045545-0</w:t>
      </w:r>
      <w:r>
        <w:rPr>
          <w:szCs w:val="22"/>
        </w:rPr>
        <w:t>1</w:t>
      </w:r>
      <w:r>
        <w:tab/>
        <w:t>Noriega (PI)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07/01/01-06/31/04</w:t>
      </w:r>
    </w:p>
    <w:p w:rsidR="00CC1833" w:rsidRDefault="00CC1833" w:rsidP="00CC1833">
      <w:r>
        <w:t>Regulation of Juvenile Hormone titers in mosquitoes</w:t>
      </w:r>
    </w:p>
    <w:p w:rsidR="00CC1833" w:rsidRDefault="00CC1833" w:rsidP="00CC1833">
      <w:r>
        <w:t>The goal was to identify and characterize peptides that regulate juvenile hormone synthesis in mosquitoes.</w:t>
      </w:r>
    </w:p>
    <w:p w:rsidR="00CC1833" w:rsidRPr="00CC1833" w:rsidRDefault="00CC1833" w:rsidP="00CC1833">
      <w:r w:rsidRPr="00CC1833">
        <w:t>Role: PI</w:t>
      </w:r>
      <w:r w:rsidR="009A5110">
        <w:t xml:space="preserve">. </w:t>
      </w:r>
      <w:r w:rsidR="009A5110" w:rsidRPr="009A5110">
        <w:rPr>
          <w:lang w:val="pt-BR"/>
        </w:rPr>
        <w:t>Total Cost: $ 888,399.</w:t>
      </w:r>
    </w:p>
    <w:p w:rsidR="003B1219" w:rsidRDefault="003B1219" w:rsidP="003B1219"/>
    <w:p w:rsidR="003B1219" w:rsidRPr="00CC1833" w:rsidRDefault="00C26D30" w:rsidP="003B1219">
      <w:pPr>
        <w:rPr>
          <w:lang w:val="pt-BR"/>
        </w:rPr>
      </w:pPr>
      <w:r w:rsidRPr="00C26D30">
        <w:rPr>
          <w:lang w:val="pt-BR"/>
        </w:rPr>
        <w:t>R01</w:t>
      </w:r>
      <w:r>
        <w:rPr>
          <w:lang w:val="pt-BR"/>
        </w:rPr>
        <w:t xml:space="preserve"> </w:t>
      </w:r>
      <w:r w:rsidRPr="00C26D30">
        <w:rPr>
          <w:lang w:val="pt-BR"/>
        </w:rPr>
        <w:t>AI031951</w:t>
      </w:r>
      <w:r w:rsidR="003B1219" w:rsidRPr="00CC1833">
        <w:rPr>
          <w:lang w:val="pt-BR"/>
        </w:rPr>
        <w:tab/>
      </w:r>
      <w:r w:rsidR="003B1219" w:rsidRPr="00CC1833">
        <w:rPr>
          <w:lang w:val="pt-BR"/>
        </w:rPr>
        <w:tab/>
      </w:r>
      <w:r w:rsidR="00CC1833" w:rsidRPr="00CC1833">
        <w:rPr>
          <w:lang w:val="pt-BR"/>
        </w:rPr>
        <w:t xml:space="preserve">Wells </w:t>
      </w:r>
      <w:r w:rsidR="003B1219" w:rsidRPr="00CC1833">
        <w:rPr>
          <w:lang w:val="pt-BR"/>
        </w:rPr>
        <w:t>(PI)</w:t>
      </w:r>
      <w:r w:rsidR="00CC1833" w:rsidRPr="00CC1833">
        <w:rPr>
          <w:lang w:val="pt-BR"/>
        </w:rPr>
        <w:t>, Noriega (coPI)</w:t>
      </w:r>
      <w:r w:rsidR="003B1219" w:rsidRPr="00CC1833">
        <w:rPr>
          <w:lang w:val="pt-BR"/>
        </w:rPr>
        <w:tab/>
      </w:r>
      <w:r w:rsidR="003B1219" w:rsidRPr="00CC1833">
        <w:rPr>
          <w:lang w:val="pt-BR"/>
        </w:rPr>
        <w:tab/>
      </w:r>
      <w:r w:rsidR="003B1219" w:rsidRPr="00CC1833">
        <w:rPr>
          <w:lang w:val="pt-BR"/>
        </w:rPr>
        <w:tab/>
      </w:r>
      <w:r w:rsidR="003B1219" w:rsidRPr="00CC1833">
        <w:rPr>
          <w:lang w:val="pt-BR"/>
        </w:rPr>
        <w:tab/>
      </w:r>
      <w:r w:rsidR="003B1219" w:rsidRPr="00CC1833">
        <w:rPr>
          <w:lang w:val="pt-BR"/>
        </w:rPr>
        <w:tab/>
      </w:r>
      <w:r>
        <w:rPr>
          <w:lang w:val="pt-BR"/>
        </w:rPr>
        <w:t>0</w:t>
      </w:r>
      <w:r w:rsidR="003B1219" w:rsidRPr="00CC1833">
        <w:rPr>
          <w:lang w:val="pt-BR"/>
        </w:rPr>
        <w:t>1/01/</w:t>
      </w:r>
      <w:r w:rsidR="00CC1833">
        <w:rPr>
          <w:lang w:val="pt-BR"/>
        </w:rPr>
        <w:t>9</w:t>
      </w:r>
      <w:r w:rsidR="001225AC">
        <w:rPr>
          <w:lang w:val="pt-BR"/>
        </w:rPr>
        <w:t>5</w:t>
      </w:r>
      <w:r w:rsidR="003B1219" w:rsidRPr="00CC1833">
        <w:rPr>
          <w:lang w:val="pt-BR"/>
        </w:rPr>
        <w:t>-12/31/</w:t>
      </w:r>
      <w:r w:rsidR="00CC1833">
        <w:rPr>
          <w:lang w:val="pt-BR"/>
        </w:rPr>
        <w:t>00</w:t>
      </w:r>
    </w:p>
    <w:p w:rsidR="003B1219" w:rsidRDefault="00CC1833" w:rsidP="003B1219">
      <w:r>
        <w:t>Blood digestion in vectors</w:t>
      </w:r>
    </w:p>
    <w:p w:rsidR="003B1219" w:rsidRDefault="003B1219" w:rsidP="003B1219">
      <w:r>
        <w:t xml:space="preserve">The goal was to </w:t>
      </w:r>
      <w:r w:rsidR="00CC1833">
        <w:t>understand the regulation of trypsin synthesis in the midgut</w:t>
      </w:r>
      <w:r w:rsidR="00BC2ED8">
        <w:t xml:space="preserve"> of </w:t>
      </w:r>
      <w:r w:rsidR="00BC2ED8" w:rsidRPr="00BC2ED8">
        <w:rPr>
          <w:i/>
        </w:rPr>
        <w:t>Aedes ae</w:t>
      </w:r>
      <w:r w:rsidR="00BC2ED8">
        <w:t>gypti mosquitoes</w:t>
      </w:r>
      <w:r w:rsidR="00CC1833">
        <w:t xml:space="preserve">. </w:t>
      </w:r>
    </w:p>
    <w:p w:rsidR="00944682" w:rsidRDefault="003B1219" w:rsidP="00AA55EC">
      <w:pPr>
        <w:rPr>
          <w:szCs w:val="22"/>
        </w:rPr>
      </w:pPr>
      <w:r>
        <w:t xml:space="preserve">Role: </w:t>
      </w:r>
      <w:r w:rsidR="00CC1833">
        <w:t>co</w:t>
      </w:r>
      <w:r>
        <w:t>PI</w:t>
      </w:r>
      <w:r w:rsidR="009A5110">
        <w:t xml:space="preserve">. </w:t>
      </w:r>
      <w:r w:rsidR="009A5110" w:rsidRPr="009A5110">
        <w:t>Total Cost: $1,237,432.</w:t>
      </w:r>
    </w:p>
    <w:sectPr w:rsidR="00944682" w:rsidSect="00C85025">
      <w:footerReference w:type="default" r:id="rId10"/>
      <w:type w:val="continuous"/>
      <w:pgSz w:w="12240" w:h="15840" w:code="1"/>
      <w:pgMar w:top="1152" w:right="720" w:bottom="720" w:left="72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C7C" w:rsidRDefault="006F5C7C">
      <w:r>
        <w:separator/>
      </w:r>
    </w:p>
  </w:endnote>
  <w:endnote w:type="continuationSeparator" w:id="0">
    <w:p w:rsidR="006F5C7C" w:rsidRDefault="006F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689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5110" w:rsidRDefault="009A51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F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219" w:rsidRPr="00670449" w:rsidRDefault="003B1219" w:rsidP="00670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C7C" w:rsidRDefault="006F5C7C">
      <w:r>
        <w:separator/>
      </w:r>
    </w:p>
  </w:footnote>
  <w:footnote w:type="continuationSeparator" w:id="0">
    <w:p w:rsidR="006F5C7C" w:rsidRDefault="006F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92B621B"/>
    <w:multiLevelType w:val="hybridMultilevel"/>
    <w:tmpl w:val="86FC07C4"/>
    <w:lvl w:ilvl="0" w:tplc="D08C1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8512089"/>
    <w:multiLevelType w:val="hybridMultilevel"/>
    <w:tmpl w:val="4EE8A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631A9"/>
    <w:multiLevelType w:val="hybridMultilevel"/>
    <w:tmpl w:val="B4628F2A"/>
    <w:lvl w:ilvl="0" w:tplc="BEB23CF4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F4190"/>
    <w:multiLevelType w:val="hybridMultilevel"/>
    <w:tmpl w:val="FBC0910E"/>
    <w:lvl w:ilvl="0" w:tplc="32D2FC6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28B7280E"/>
    <w:multiLevelType w:val="hybridMultilevel"/>
    <w:tmpl w:val="86FC07C4"/>
    <w:lvl w:ilvl="0" w:tplc="D08C1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44791"/>
    <w:multiLevelType w:val="hybridMultilevel"/>
    <w:tmpl w:val="30D4A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D5AD6"/>
    <w:multiLevelType w:val="hybridMultilevel"/>
    <w:tmpl w:val="077C90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5B7A55"/>
    <w:multiLevelType w:val="hybridMultilevel"/>
    <w:tmpl w:val="A18AB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5B6B5B47"/>
    <w:multiLevelType w:val="hybridMultilevel"/>
    <w:tmpl w:val="071CF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C54C4"/>
    <w:multiLevelType w:val="hybridMultilevel"/>
    <w:tmpl w:val="4054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9"/>
  </w:num>
  <w:num w:numId="13">
    <w:abstractNumId w:val="11"/>
  </w:num>
  <w:num w:numId="14">
    <w:abstractNumId w:val="2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2"/>
  </w:num>
  <w:num w:numId="26">
    <w:abstractNumId w:val="19"/>
  </w:num>
  <w:num w:numId="27">
    <w:abstractNumId w:val="0"/>
  </w:num>
  <w:num w:numId="28">
    <w:abstractNumId w:val="11"/>
  </w:num>
  <w:num w:numId="29">
    <w:abstractNumId w:val="17"/>
  </w:num>
  <w:num w:numId="30">
    <w:abstractNumId w:val="13"/>
  </w:num>
  <w:num w:numId="31">
    <w:abstractNumId w:val="20"/>
  </w:num>
  <w:num w:numId="32">
    <w:abstractNumId w:val="21"/>
  </w:num>
  <w:num w:numId="33">
    <w:abstractNumId w:val="16"/>
  </w:num>
  <w:num w:numId="34">
    <w:abstractNumId w:val="12"/>
  </w:num>
  <w:num w:numId="35">
    <w:abstractNumId w:val="18"/>
  </w:num>
  <w:num w:numId="36">
    <w:abstractNumId w:val="15"/>
  </w:num>
  <w:num w:numId="37">
    <w:abstractNumId w:val="14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10453"/>
    <w:rsid w:val="00012868"/>
    <w:rsid w:val="0001559A"/>
    <w:rsid w:val="00021B0E"/>
    <w:rsid w:val="00023A7A"/>
    <w:rsid w:val="0003015E"/>
    <w:rsid w:val="0003276A"/>
    <w:rsid w:val="00055F63"/>
    <w:rsid w:val="000678DA"/>
    <w:rsid w:val="00077BE0"/>
    <w:rsid w:val="000D3267"/>
    <w:rsid w:val="000E54D7"/>
    <w:rsid w:val="000E6800"/>
    <w:rsid w:val="001225AC"/>
    <w:rsid w:val="001301B0"/>
    <w:rsid w:val="00141252"/>
    <w:rsid w:val="0014571A"/>
    <w:rsid w:val="00152ED8"/>
    <w:rsid w:val="00167B82"/>
    <w:rsid w:val="00167EF4"/>
    <w:rsid w:val="00170D87"/>
    <w:rsid w:val="00185809"/>
    <w:rsid w:val="001E228D"/>
    <w:rsid w:val="00200A1B"/>
    <w:rsid w:val="00235F99"/>
    <w:rsid w:val="00240232"/>
    <w:rsid w:val="002745E6"/>
    <w:rsid w:val="0028051C"/>
    <w:rsid w:val="002905FF"/>
    <w:rsid w:val="00292B60"/>
    <w:rsid w:val="002E5125"/>
    <w:rsid w:val="002F361B"/>
    <w:rsid w:val="003136C3"/>
    <w:rsid w:val="003229C4"/>
    <w:rsid w:val="00327E2E"/>
    <w:rsid w:val="003308B4"/>
    <w:rsid w:val="00330F37"/>
    <w:rsid w:val="0033763D"/>
    <w:rsid w:val="0035045F"/>
    <w:rsid w:val="003B1219"/>
    <w:rsid w:val="003E4EF1"/>
    <w:rsid w:val="003F1094"/>
    <w:rsid w:val="003F6A45"/>
    <w:rsid w:val="004318AB"/>
    <w:rsid w:val="0043482E"/>
    <w:rsid w:val="00443435"/>
    <w:rsid w:val="00447F3A"/>
    <w:rsid w:val="0047240B"/>
    <w:rsid w:val="00475776"/>
    <w:rsid w:val="004759D9"/>
    <w:rsid w:val="004774EC"/>
    <w:rsid w:val="00482FF2"/>
    <w:rsid w:val="004A7737"/>
    <w:rsid w:val="004B213E"/>
    <w:rsid w:val="004C0D8D"/>
    <w:rsid w:val="004D6C61"/>
    <w:rsid w:val="004F6292"/>
    <w:rsid w:val="005004EF"/>
    <w:rsid w:val="00503B57"/>
    <w:rsid w:val="005145BB"/>
    <w:rsid w:val="00516747"/>
    <w:rsid w:val="00517BFD"/>
    <w:rsid w:val="005372C3"/>
    <w:rsid w:val="0054471F"/>
    <w:rsid w:val="00544A57"/>
    <w:rsid w:val="00547708"/>
    <w:rsid w:val="00553B35"/>
    <w:rsid w:val="00554EA2"/>
    <w:rsid w:val="00560BAC"/>
    <w:rsid w:val="00564621"/>
    <w:rsid w:val="00573A8C"/>
    <w:rsid w:val="00575DBF"/>
    <w:rsid w:val="00591CFD"/>
    <w:rsid w:val="005B68E4"/>
    <w:rsid w:val="005C2BDD"/>
    <w:rsid w:val="005D4C05"/>
    <w:rsid w:val="005E259D"/>
    <w:rsid w:val="005E7ABB"/>
    <w:rsid w:val="005F03C5"/>
    <w:rsid w:val="00601C69"/>
    <w:rsid w:val="00616BCC"/>
    <w:rsid w:val="0063539C"/>
    <w:rsid w:val="00670449"/>
    <w:rsid w:val="0068543E"/>
    <w:rsid w:val="006A56FC"/>
    <w:rsid w:val="006C1E1F"/>
    <w:rsid w:val="006E469F"/>
    <w:rsid w:val="006E7652"/>
    <w:rsid w:val="006F2CA8"/>
    <w:rsid w:val="006F5C7C"/>
    <w:rsid w:val="006F7C89"/>
    <w:rsid w:val="00730715"/>
    <w:rsid w:val="00746AF3"/>
    <w:rsid w:val="007B0467"/>
    <w:rsid w:val="007C54B9"/>
    <w:rsid w:val="007D58F1"/>
    <w:rsid w:val="007E204D"/>
    <w:rsid w:val="007F1149"/>
    <w:rsid w:val="008073EB"/>
    <w:rsid w:val="008121B8"/>
    <w:rsid w:val="008366E5"/>
    <w:rsid w:val="00843027"/>
    <w:rsid w:val="00874EBC"/>
    <w:rsid w:val="00876035"/>
    <w:rsid w:val="00895574"/>
    <w:rsid w:val="008C1A8F"/>
    <w:rsid w:val="008E4B9B"/>
    <w:rsid w:val="008E7B7F"/>
    <w:rsid w:val="00906E0F"/>
    <w:rsid w:val="00915B15"/>
    <w:rsid w:val="009211D3"/>
    <w:rsid w:val="00934124"/>
    <w:rsid w:val="00934D13"/>
    <w:rsid w:val="00944682"/>
    <w:rsid w:val="00970CAF"/>
    <w:rsid w:val="009711C1"/>
    <w:rsid w:val="00982513"/>
    <w:rsid w:val="00986492"/>
    <w:rsid w:val="009871AD"/>
    <w:rsid w:val="00990470"/>
    <w:rsid w:val="009A5110"/>
    <w:rsid w:val="009E100F"/>
    <w:rsid w:val="009F72E5"/>
    <w:rsid w:val="00A04942"/>
    <w:rsid w:val="00A407B6"/>
    <w:rsid w:val="00A63063"/>
    <w:rsid w:val="00A676DB"/>
    <w:rsid w:val="00A72415"/>
    <w:rsid w:val="00A832E5"/>
    <w:rsid w:val="00AA55EC"/>
    <w:rsid w:val="00AC3BD9"/>
    <w:rsid w:val="00AE41C4"/>
    <w:rsid w:val="00AF17AB"/>
    <w:rsid w:val="00AF3AAA"/>
    <w:rsid w:val="00B25A37"/>
    <w:rsid w:val="00B35EBD"/>
    <w:rsid w:val="00B3659C"/>
    <w:rsid w:val="00B405F6"/>
    <w:rsid w:val="00B5694B"/>
    <w:rsid w:val="00B67515"/>
    <w:rsid w:val="00B81E09"/>
    <w:rsid w:val="00BA034B"/>
    <w:rsid w:val="00BB59A4"/>
    <w:rsid w:val="00BC2ED8"/>
    <w:rsid w:val="00BE44AD"/>
    <w:rsid w:val="00C002EA"/>
    <w:rsid w:val="00C05C55"/>
    <w:rsid w:val="00C137DA"/>
    <w:rsid w:val="00C26D30"/>
    <w:rsid w:val="00C270F3"/>
    <w:rsid w:val="00C3113F"/>
    <w:rsid w:val="00C4536F"/>
    <w:rsid w:val="00C46ADA"/>
    <w:rsid w:val="00C6355A"/>
    <w:rsid w:val="00C6677F"/>
    <w:rsid w:val="00C85025"/>
    <w:rsid w:val="00C9182B"/>
    <w:rsid w:val="00C918BD"/>
    <w:rsid w:val="00CA5D40"/>
    <w:rsid w:val="00CC1833"/>
    <w:rsid w:val="00CC1A91"/>
    <w:rsid w:val="00CC37B6"/>
    <w:rsid w:val="00CE0951"/>
    <w:rsid w:val="00CF68A2"/>
    <w:rsid w:val="00D127B3"/>
    <w:rsid w:val="00D15F6A"/>
    <w:rsid w:val="00D22324"/>
    <w:rsid w:val="00D25D7D"/>
    <w:rsid w:val="00D679E5"/>
    <w:rsid w:val="00D83360"/>
    <w:rsid w:val="00D96BCE"/>
    <w:rsid w:val="00DA5AC1"/>
    <w:rsid w:val="00DD31B4"/>
    <w:rsid w:val="00DD71E4"/>
    <w:rsid w:val="00E03510"/>
    <w:rsid w:val="00E3002F"/>
    <w:rsid w:val="00E355C2"/>
    <w:rsid w:val="00E41D51"/>
    <w:rsid w:val="00E5422E"/>
    <w:rsid w:val="00E56960"/>
    <w:rsid w:val="00E81FE1"/>
    <w:rsid w:val="00E90AF0"/>
    <w:rsid w:val="00E90FD6"/>
    <w:rsid w:val="00E94D9D"/>
    <w:rsid w:val="00EB2EA6"/>
    <w:rsid w:val="00ED0CBC"/>
    <w:rsid w:val="00ED30E3"/>
    <w:rsid w:val="00ED6DBD"/>
    <w:rsid w:val="00EE15B0"/>
    <w:rsid w:val="00EE358F"/>
    <w:rsid w:val="00EF69CD"/>
    <w:rsid w:val="00F07AB3"/>
    <w:rsid w:val="00F14E7E"/>
    <w:rsid w:val="00F27AD4"/>
    <w:rsid w:val="00F37E29"/>
    <w:rsid w:val="00F50C6D"/>
    <w:rsid w:val="00F732BE"/>
    <w:rsid w:val="00F83DE0"/>
    <w:rsid w:val="00F963B9"/>
    <w:rsid w:val="00F96CC2"/>
    <w:rsid w:val="00FA00C6"/>
    <w:rsid w:val="00FA1FA0"/>
    <w:rsid w:val="00FB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FE2E84-2A73-4E76-86BE-E5EAB749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AC1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DA5AC1"/>
    <w:pP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Normal"/>
    <w:next w:val="Normal"/>
    <w:qFormat/>
    <w:rsid w:val="00DA5AC1"/>
    <w:pPr>
      <w:keepNext/>
      <w:jc w:val="center"/>
      <w:outlineLvl w:val="1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DA5AC1"/>
    <w:rPr>
      <w:rFonts w:ascii="Times" w:hAnsi="Times" w:cs="Times"/>
    </w:rPr>
  </w:style>
  <w:style w:type="paragraph" w:styleId="ListBullet2">
    <w:name w:val="List Bullet 2"/>
    <w:basedOn w:val="Normal"/>
    <w:autoRedefine/>
    <w:rsid w:val="00DA5AC1"/>
    <w:rPr>
      <w:rFonts w:ascii="Times" w:hAnsi="Times" w:cs="Times"/>
    </w:rPr>
  </w:style>
  <w:style w:type="paragraph" w:styleId="ListBullet3">
    <w:name w:val="List Bullet 3"/>
    <w:basedOn w:val="Normal"/>
    <w:autoRedefine/>
    <w:rsid w:val="00DA5AC1"/>
    <w:rPr>
      <w:rFonts w:ascii="Times" w:hAnsi="Times" w:cs="Times"/>
    </w:rPr>
  </w:style>
  <w:style w:type="paragraph" w:styleId="ListBullet4">
    <w:name w:val="List Bullet 4"/>
    <w:basedOn w:val="Normal"/>
    <w:autoRedefine/>
    <w:rsid w:val="00DA5AC1"/>
    <w:rPr>
      <w:rFonts w:ascii="Times" w:hAnsi="Times" w:cs="Times"/>
    </w:rPr>
  </w:style>
  <w:style w:type="paragraph" w:styleId="ListBullet5">
    <w:name w:val="List Bullet 5"/>
    <w:basedOn w:val="Normal"/>
    <w:autoRedefine/>
    <w:rsid w:val="00DA5AC1"/>
    <w:rPr>
      <w:rFonts w:ascii="Times" w:hAnsi="Times" w:cs="Times"/>
    </w:rPr>
  </w:style>
  <w:style w:type="paragraph" w:styleId="ListNumber">
    <w:name w:val="List Number"/>
    <w:basedOn w:val="Normal"/>
    <w:rsid w:val="00DA5AC1"/>
    <w:rPr>
      <w:rFonts w:ascii="Times" w:hAnsi="Times" w:cs="Times"/>
    </w:rPr>
  </w:style>
  <w:style w:type="paragraph" w:styleId="ListNumber2">
    <w:name w:val="List Number 2"/>
    <w:basedOn w:val="Normal"/>
    <w:rsid w:val="00DA5AC1"/>
    <w:rPr>
      <w:rFonts w:ascii="Times" w:hAnsi="Times" w:cs="Times"/>
    </w:rPr>
  </w:style>
  <w:style w:type="paragraph" w:styleId="ListNumber3">
    <w:name w:val="List Number 3"/>
    <w:basedOn w:val="Normal"/>
    <w:rsid w:val="00DA5AC1"/>
    <w:rPr>
      <w:rFonts w:ascii="Times" w:hAnsi="Times" w:cs="Times"/>
    </w:rPr>
  </w:style>
  <w:style w:type="paragraph" w:styleId="ListNumber4">
    <w:name w:val="List Number 4"/>
    <w:basedOn w:val="Normal"/>
    <w:rsid w:val="00DA5AC1"/>
    <w:rPr>
      <w:rFonts w:ascii="Times" w:hAnsi="Times" w:cs="Times"/>
    </w:rPr>
  </w:style>
  <w:style w:type="paragraph" w:styleId="ListNumber5">
    <w:name w:val="List Number 5"/>
    <w:basedOn w:val="Normal"/>
    <w:rsid w:val="00DA5AC1"/>
    <w:rPr>
      <w:rFonts w:ascii="Times" w:hAnsi="Times" w:cs="Times"/>
    </w:rPr>
  </w:style>
  <w:style w:type="paragraph" w:customStyle="1" w:styleId="QuickA">
    <w:name w:val="Quick A."/>
    <w:basedOn w:val="Normal"/>
    <w:rsid w:val="00DA5AC1"/>
    <w:pPr>
      <w:widowControl w:val="0"/>
    </w:pPr>
  </w:style>
  <w:style w:type="paragraph" w:customStyle="1" w:styleId="ReminderList1">
    <w:name w:val="Reminder List 1"/>
    <w:basedOn w:val="Normal"/>
    <w:rsid w:val="00DA5AC1"/>
    <w:p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Cs w:val="22"/>
    </w:rPr>
  </w:style>
  <w:style w:type="paragraph" w:customStyle="1" w:styleId="ReminderList2">
    <w:name w:val="Reminder List 2"/>
    <w:basedOn w:val="Normal"/>
    <w:rsid w:val="00DA5AC1"/>
    <w:pPr>
      <w:tabs>
        <w:tab w:val="left" w:pos="720"/>
      </w:tabs>
      <w:spacing w:after="60" w:line="260" w:lineRule="atLeast"/>
    </w:pPr>
    <w:rPr>
      <w:rFonts w:ascii="Helvetica" w:hAnsi="Helvetica" w:cs="Helvetica"/>
      <w:color w:val="000000"/>
      <w:szCs w:val="22"/>
    </w:rPr>
  </w:style>
  <w:style w:type="paragraph" w:customStyle="1" w:styleId="ReminderList3">
    <w:name w:val="Reminder List 3"/>
    <w:basedOn w:val="Normal"/>
    <w:rsid w:val="00DA5AC1"/>
    <w:pPr>
      <w:tabs>
        <w:tab w:val="left" w:pos="1080"/>
      </w:tabs>
      <w:spacing w:after="60"/>
    </w:pPr>
    <w:rPr>
      <w:rFonts w:ascii="Helvetica" w:hAnsi="Helvetica" w:cs="Helvetica"/>
      <w:szCs w:val="22"/>
    </w:rPr>
  </w:style>
  <w:style w:type="paragraph" w:styleId="BodyTextIndent">
    <w:name w:val="Body Text Indent"/>
    <w:basedOn w:val="Normal"/>
    <w:rsid w:val="00DA5AC1"/>
    <w:pPr>
      <w:ind w:left="720"/>
      <w:jc w:val="both"/>
    </w:pPr>
    <w:rPr>
      <w:rFonts w:cs="Arial"/>
      <w:color w:val="FF0000"/>
      <w:sz w:val="20"/>
      <w:szCs w:val="20"/>
    </w:rPr>
  </w:style>
  <w:style w:type="paragraph" w:styleId="NormalWeb">
    <w:name w:val="Normal (Web)"/>
    <w:basedOn w:val="Normal"/>
    <w:rsid w:val="00DA5AC1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rsid w:val="00DA5AC1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DA5AC1"/>
    <w:rPr>
      <w:rFonts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DA5AC1"/>
    <w:rPr>
      <w:rFonts w:cs="Arial"/>
      <w:szCs w:val="20"/>
    </w:rPr>
  </w:style>
  <w:style w:type="paragraph" w:styleId="Footer">
    <w:name w:val="footer"/>
    <w:basedOn w:val="Normal"/>
    <w:link w:val="FooterChar"/>
    <w:uiPriority w:val="99"/>
    <w:rsid w:val="00DA5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5AC1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rsid w:val="00DA5AC1"/>
    <w:pPr>
      <w:tabs>
        <w:tab w:val="center" w:pos="5328"/>
        <w:tab w:val="right" w:pos="10728"/>
      </w:tabs>
      <w:ind w:left="58"/>
    </w:pPr>
    <w:rPr>
      <w:rFonts w:cs="Arial"/>
      <w:sz w:val="16"/>
      <w:szCs w:val="16"/>
    </w:rPr>
  </w:style>
  <w:style w:type="paragraph" w:customStyle="1" w:styleId="FormFooterBorder">
    <w:name w:val="FormFooter/Border"/>
    <w:basedOn w:val="Footer"/>
    <w:rsid w:val="00DA5AC1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cs="Arial"/>
      <w:sz w:val="16"/>
      <w:szCs w:val="16"/>
    </w:rPr>
  </w:style>
  <w:style w:type="paragraph" w:customStyle="1" w:styleId="HeadingNote">
    <w:name w:val="Heading Note"/>
    <w:basedOn w:val="Normal"/>
    <w:rsid w:val="00DA5AC1"/>
    <w:pPr>
      <w:spacing w:before="40" w:after="40"/>
      <w:jc w:val="center"/>
    </w:pPr>
    <w:rPr>
      <w:rFonts w:cs="Arial"/>
      <w:i/>
      <w:iCs/>
      <w:sz w:val="16"/>
      <w:szCs w:val="16"/>
    </w:rPr>
  </w:style>
  <w:style w:type="paragraph" w:customStyle="1" w:styleId="NameofApplicant">
    <w:name w:val="Name of Applicant"/>
    <w:basedOn w:val="Normal"/>
    <w:rsid w:val="00DA5AC1"/>
    <w:rPr>
      <w:rFonts w:cs="Arial"/>
      <w:sz w:val="16"/>
      <w:szCs w:val="15"/>
    </w:rPr>
  </w:style>
  <w:style w:type="paragraph" w:customStyle="1" w:styleId="Arial10BoldText">
    <w:name w:val="Arial10BoldText"/>
    <w:basedOn w:val="Normal"/>
    <w:rsid w:val="00575DBF"/>
    <w:pPr>
      <w:spacing w:before="20" w:after="20"/>
    </w:pPr>
    <w:rPr>
      <w:rFonts w:cs="Arial"/>
      <w:b/>
      <w:bCs/>
      <w:sz w:val="20"/>
      <w:szCs w:val="20"/>
    </w:rPr>
  </w:style>
  <w:style w:type="paragraph" w:customStyle="1" w:styleId="FormFieldCaption">
    <w:name w:val="Form Field Caption"/>
    <w:basedOn w:val="Normal"/>
    <w:rsid w:val="00DA5AC1"/>
    <w:pPr>
      <w:tabs>
        <w:tab w:val="left" w:pos="270"/>
      </w:tabs>
    </w:pPr>
    <w:rPr>
      <w:rFonts w:cs="Arial"/>
      <w:sz w:val="16"/>
      <w:szCs w:val="16"/>
    </w:rPr>
  </w:style>
  <w:style w:type="paragraph" w:customStyle="1" w:styleId="FormFieldCaption7pt">
    <w:name w:val="Form Field Caption 7pt"/>
    <w:basedOn w:val="Normal"/>
    <w:rsid w:val="00DA5AC1"/>
    <w:pPr>
      <w:tabs>
        <w:tab w:val="left" w:pos="252"/>
      </w:tabs>
    </w:pPr>
    <w:rPr>
      <w:rFonts w:cs="Arial"/>
      <w:sz w:val="14"/>
      <w:szCs w:val="14"/>
    </w:rPr>
  </w:style>
  <w:style w:type="paragraph" w:customStyle="1" w:styleId="PIHeader">
    <w:name w:val="PI Header"/>
    <w:basedOn w:val="Normal"/>
    <w:rsid w:val="00DA5AC1"/>
    <w:pPr>
      <w:spacing w:after="40"/>
      <w:ind w:left="864"/>
    </w:pPr>
    <w:rPr>
      <w:rFonts w:cs="Arial"/>
      <w:noProof/>
      <w:sz w:val="16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</w:rPr>
  </w:style>
  <w:style w:type="paragraph" w:customStyle="1" w:styleId="HeadNoteNotItalics">
    <w:name w:val="HeadNoteNotItalics"/>
    <w:basedOn w:val="HeadingNote"/>
    <w:rsid w:val="00DA5AC1"/>
    <w:rPr>
      <w:i w:val="0"/>
    </w:rPr>
  </w:style>
  <w:style w:type="character" w:styleId="Emphasis">
    <w:name w:val="Emphasis"/>
    <w:basedOn w:val="DefaultParagraphFont"/>
    <w:qFormat/>
    <w:rsid w:val="00DA5AC1"/>
    <w:rPr>
      <w:i/>
      <w:iCs/>
    </w:rPr>
  </w:style>
  <w:style w:type="character" w:styleId="Hyperlink">
    <w:name w:val="Hyperlink"/>
    <w:basedOn w:val="DefaultParagraphFont"/>
    <w:rsid w:val="00DA5AC1"/>
    <w:rPr>
      <w:color w:val="0000FF"/>
      <w:u w:val="single"/>
    </w:rPr>
  </w:style>
  <w:style w:type="character" w:styleId="Strong">
    <w:name w:val="Strong"/>
    <w:basedOn w:val="DefaultParagraphFont"/>
    <w:qFormat/>
    <w:rsid w:val="00DA5AC1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DA5AC1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DA5AC1"/>
    <w:rPr>
      <w:rFonts w:ascii="Arial" w:hAnsi="Arial"/>
      <w:b/>
      <w:sz w:val="22"/>
      <w:szCs w:val="24"/>
    </w:rPr>
  </w:style>
  <w:style w:type="paragraph" w:customStyle="1" w:styleId="Subtitle2">
    <w:name w:val="Subtitle 2"/>
    <w:basedOn w:val="Subtitle"/>
    <w:rsid w:val="00DA5AC1"/>
    <w:pPr>
      <w:spacing w:before="240" w:after="0"/>
    </w:pPr>
    <w:rPr>
      <w:bCs/>
      <w:szCs w:val="20"/>
      <w:u w:val="single"/>
    </w:rPr>
  </w:style>
  <w:style w:type="paragraph" w:customStyle="1" w:styleId="DataField11pt">
    <w:name w:val="Data Field 11pt"/>
    <w:basedOn w:val="Normal"/>
    <w:rsid w:val="000E54D7"/>
    <w:pPr>
      <w:spacing w:line="300" w:lineRule="exact"/>
    </w:pPr>
    <w:rPr>
      <w:rFonts w:cs="Arial"/>
      <w:szCs w:val="20"/>
    </w:rPr>
  </w:style>
  <w:style w:type="paragraph" w:customStyle="1" w:styleId="Default">
    <w:name w:val="Default"/>
    <w:rsid w:val="003B121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TMLCite">
    <w:name w:val="HTML Cite"/>
    <w:basedOn w:val="DefaultParagraphFont"/>
    <w:rsid w:val="00141252"/>
    <w:rPr>
      <w:i/>
      <w:iCs/>
    </w:rPr>
  </w:style>
  <w:style w:type="character" w:customStyle="1" w:styleId="cit-pub-dt">
    <w:name w:val="cit-pub-dt"/>
    <w:basedOn w:val="DefaultParagraphFont"/>
    <w:rsid w:val="00141252"/>
  </w:style>
  <w:style w:type="character" w:customStyle="1" w:styleId="cit-vol">
    <w:name w:val="cit-vol"/>
    <w:basedOn w:val="DefaultParagraphFont"/>
    <w:rsid w:val="00141252"/>
  </w:style>
  <w:style w:type="character" w:customStyle="1" w:styleId="cit-sepcit-sep-vol">
    <w:name w:val="cit-sep cit-sep-vol"/>
    <w:basedOn w:val="DefaultParagraphFont"/>
    <w:rsid w:val="00141252"/>
  </w:style>
  <w:style w:type="character" w:customStyle="1" w:styleId="cit-pages-fpage">
    <w:name w:val="cit-pages-fpage"/>
    <w:basedOn w:val="DefaultParagraphFont"/>
    <w:rsid w:val="00141252"/>
  </w:style>
  <w:style w:type="character" w:customStyle="1" w:styleId="cit-sepcit-sep-page-range">
    <w:name w:val="cit-sep cit-sep-page-range"/>
    <w:basedOn w:val="DefaultParagraphFont"/>
    <w:rsid w:val="00141252"/>
  </w:style>
  <w:style w:type="character" w:customStyle="1" w:styleId="cit-pages-lpage2">
    <w:name w:val="cit-pages-lpage2"/>
    <w:basedOn w:val="DefaultParagraphFont"/>
    <w:rsid w:val="00141252"/>
  </w:style>
  <w:style w:type="character" w:customStyle="1" w:styleId="cit-sepcit-sep-after-page-range">
    <w:name w:val="cit-sep cit-sep-after-page-range"/>
    <w:basedOn w:val="DefaultParagraphFont"/>
    <w:rsid w:val="00141252"/>
  </w:style>
  <w:style w:type="character" w:customStyle="1" w:styleId="cit-metadata-note3">
    <w:name w:val="cit-metadata-note3"/>
    <w:basedOn w:val="DefaultParagraphFont"/>
    <w:rsid w:val="00141252"/>
  </w:style>
  <w:style w:type="character" w:customStyle="1" w:styleId="cit-ahead-of-print-date">
    <w:name w:val="cit-ahead-of-print-date"/>
    <w:basedOn w:val="DefaultParagraphFont"/>
    <w:rsid w:val="00141252"/>
  </w:style>
  <w:style w:type="character" w:customStyle="1" w:styleId="cit-sepcit-sep-after-pap">
    <w:name w:val="cit-sep cit-sep-after-pap"/>
    <w:basedOn w:val="DefaultParagraphFont"/>
    <w:rsid w:val="00141252"/>
  </w:style>
  <w:style w:type="character" w:customStyle="1" w:styleId="cit-doi3">
    <w:name w:val="cit-doi3"/>
    <w:basedOn w:val="DefaultParagraphFont"/>
    <w:rsid w:val="00141252"/>
  </w:style>
  <w:style w:type="character" w:customStyle="1" w:styleId="apple-style-span">
    <w:name w:val="apple-style-span"/>
    <w:basedOn w:val="DefaultParagraphFont"/>
    <w:uiPriority w:val="99"/>
    <w:rsid w:val="00730715"/>
    <w:rPr>
      <w:rFonts w:cs="Times New Roman"/>
    </w:rPr>
  </w:style>
  <w:style w:type="paragraph" w:styleId="HTMLPreformatted">
    <w:name w:val="HTML Preformatted"/>
    <w:basedOn w:val="Normal"/>
    <w:link w:val="HTMLPreformattedChar"/>
    <w:rsid w:val="00167B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167B82"/>
    <w:rPr>
      <w:rFonts w:ascii="Courier New" w:eastAsia="MS Mincho" w:hAnsi="Courier New" w:cs="Courier New"/>
      <w:lang w:eastAsia="ja-JP"/>
    </w:rPr>
  </w:style>
  <w:style w:type="paragraph" w:styleId="ListParagraph">
    <w:name w:val="List Paragraph"/>
    <w:basedOn w:val="Normal"/>
    <w:uiPriority w:val="34"/>
    <w:qFormat/>
    <w:rsid w:val="00167B82"/>
    <w:pPr>
      <w:autoSpaceDE/>
      <w:autoSpaceDN/>
      <w:ind w:left="720"/>
    </w:pPr>
    <w:rPr>
      <w:rFonts w:ascii="Times New Roman" w:hAnsi="Times New Roman"/>
      <w:sz w:val="15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A5110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ernando%20Noriega\Desktop\Noriega%20Backup\Documents\Program%20Files\WS_FTP\webpage\papers\RCM_2008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Fernando%20Noriega\Desktop\Noriega%20Backup\Documents\Program%20Files\WS_FTP\webpage\Berryetal200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os01.isiknowledge.com:80/?SID=6bPd7pmN69iLBacPlMC&amp;Func=Abstract&amp;doc=13/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3425</Words>
  <Characters>19527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398/2590 (Rev. 06/09), Biographical Sketch Format Page</vt:lpstr>
    </vt:vector>
  </TitlesOfParts>
  <Company>DHHS/PHS/NIH</Company>
  <LinksUpToDate>false</LinksUpToDate>
  <CharactersWithSpaces>22907</CharactersWithSpaces>
  <SharedDoc>false</SharedDoc>
  <HLinks>
    <vt:vector size="6" baseType="variant">
      <vt:variant>
        <vt:i4>3014771</vt:i4>
      </vt:variant>
      <vt:variant>
        <vt:i4>0</vt:i4>
      </vt:variant>
      <vt:variant>
        <vt:i4>0</vt:i4>
      </vt:variant>
      <vt:variant>
        <vt:i4>5</vt:i4>
      </vt:variant>
      <vt:variant>
        <vt:lpwstr>http://wos01.isiknowledge.com/?SID=6bPd7pmN69iLBacPlMC&amp;Func=Abstract&amp;doc=13/10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398/2590 (Rev. 06/09), Biographical Sketch Format Page</dc:title>
  <dc:subject>DHHS, Public Health Service Grant Application</dc:subject>
  <dc:creator>Office of Extramural Programs</dc:creator>
  <cp:keywords>PHS Grant Application, PHS 398/2590 (Rev. 06/09), Biographical Sketch Format Page</cp:keywords>
  <cp:lastModifiedBy>Fernando Noriega</cp:lastModifiedBy>
  <cp:revision>2</cp:revision>
  <cp:lastPrinted>2014-10-15T15:06:00Z</cp:lastPrinted>
  <dcterms:created xsi:type="dcterms:W3CDTF">2019-09-11T21:14:00Z</dcterms:created>
  <dcterms:modified xsi:type="dcterms:W3CDTF">2019-09-11T21:14:00Z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-1499457407</vt:i4>
  </property>
  <property fmtid="{D5CDD505-2E9C-101B-9397-08002B2CF9AE}" pid="3" name="_EmailSubject">
    <vt:lpwstr>PHS 398 Instructions and Forms</vt:lpwstr>
  </property>
  <property fmtid="{D5CDD505-2E9C-101B-9397-08002B2CF9AE}" pid="4" name="_AuthorEmail">
    <vt:lpwstr>GoodnigJ@OD.NIH.GOV</vt:lpwstr>
  </property>
  <property fmtid="{D5CDD505-2E9C-101B-9397-08002B2CF9AE}" pid="5" name="_AuthorEmailDisplayName">
    <vt:lpwstr>Goodnight, JoAnne (NIH/OD)</vt:lpwstr>
  </property>
  <property fmtid="{D5CDD505-2E9C-101B-9397-08002B2CF9AE}" pid="6" name="_PreviousAdHocReviewCycleID">
    <vt:i4>1685714792</vt:i4>
  </property>
  <property fmtid="{D5CDD505-2E9C-101B-9397-08002B2CF9AE}" pid="7" name="_ReviewingToolsShownOnce">
    <vt:lpwstr/>
  </property>
</Properties>
</file>